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1A" w:rsidRPr="00C7711A" w:rsidRDefault="00C7711A" w:rsidP="00C771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C7711A" w:rsidRPr="00C7711A" w:rsidRDefault="00C7711A" w:rsidP="00C77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 ОБЛАСТЬ</w:t>
      </w:r>
    </w:p>
    <w:p w:rsidR="00C7711A" w:rsidRPr="00C7711A" w:rsidRDefault="00C7711A" w:rsidP="00C771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7711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Тацинский район</w:t>
      </w:r>
    </w:p>
    <w:p w:rsidR="00C7711A" w:rsidRPr="00C7711A" w:rsidRDefault="00C7711A" w:rsidP="00C771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 БЫСТРОГОРСКОГО</w:t>
      </w:r>
    </w:p>
    <w:p w:rsidR="00C7711A" w:rsidRPr="00C7711A" w:rsidRDefault="00C7711A" w:rsidP="00C7711A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</w:t>
      </w:r>
    </w:p>
    <w:p w:rsidR="00C7711A" w:rsidRPr="00C7711A" w:rsidRDefault="00C7711A" w:rsidP="00C77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11A" w:rsidRPr="00C7711A" w:rsidRDefault="00C7711A" w:rsidP="00C771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7711A" w:rsidRPr="00C7711A" w:rsidRDefault="00C7711A" w:rsidP="00C771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C7711A" w:rsidRPr="00C7711A" w:rsidRDefault="00A44AED" w:rsidP="00C771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06.12</w:t>
      </w:r>
      <w:r w:rsidR="007F7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7711A" w:rsidRPr="00C77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г.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FD1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№ 10</w:t>
      </w:r>
      <w:r w:rsidR="007F7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7711A" w:rsidRPr="00C77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77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FD1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7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C7711A" w:rsidRPr="00C77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п. Быстрогорский  </w:t>
      </w:r>
    </w:p>
    <w:p w:rsidR="00C7711A" w:rsidRPr="00C7711A" w:rsidRDefault="00C7711A" w:rsidP="00C771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7711A" w:rsidRPr="00C7711A" w:rsidRDefault="00C7711A" w:rsidP="00C771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Mangal"/>
          <w:color w:val="000000"/>
          <w:spacing w:val="10"/>
          <w:szCs w:val="20"/>
          <w:lang w:eastAsia="zh-CN" w:bidi="hi-IN"/>
        </w:rPr>
      </w:pPr>
    </w:p>
    <w:p w:rsidR="00C7711A" w:rsidRPr="00C7711A" w:rsidRDefault="00C7711A" w:rsidP="00893907">
      <w:pPr>
        <w:widowControl w:val="0"/>
        <w:spacing w:after="0" w:line="240" w:lineRule="auto"/>
        <w:ind w:right="261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 xml:space="preserve">О назначении и проведении публичных слушаний </w:t>
      </w:r>
    </w:p>
    <w:p w:rsidR="00590584" w:rsidRDefault="00C7711A" w:rsidP="0089390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 xml:space="preserve">по проекту </w:t>
      </w:r>
      <w:r w:rsidR="00893907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решения «О</w:t>
      </w:r>
      <w:r w:rsidR="00590584" w:rsidRPr="0059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Быстрогорского </w:t>
      </w:r>
    </w:p>
    <w:p w:rsidR="00590584" w:rsidRDefault="00590584" w:rsidP="0089390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Тацинского района на 2024 год </w:t>
      </w:r>
    </w:p>
    <w:p w:rsidR="00590584" w:rsidRDefault="00590584" w:rsidP="0089390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2025 и 2026 годов</w:t>
      </w:r>
      <w:r w:rsidR="008939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93907" w:rsidRDefault="00893907" w:rsidP="0089390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907" w:rsidRPr="00590584" w:rsidRDefault="00893907" w:rsidP="0089390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584" w:rsidRPr="00590584" w:rsidRDefault="00590584" w:rsidP="00590584">
      <w:pPr>
        <w:tabs>
          <w:tab w:val="left" w:pos="284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9058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целях обсуждения населением </w:t>
      </w:r>
      <w:r w:rsidR="00144461">
        <w:rPr>
          <w:rFonts w:ascii="Times New Roman" w:eastAsia="Times New Roman" w:hAnsi="Times New Roman" w:cs="Times New Roman"/>
          <w:sz w:val="28"/>
          <w:szCs w:val="24"/>
          <w:lang w:eastAsia="ar-SA"/>
        </w:rPr>
        <w:t>Быстрогорского</w:t>
      </w:r>
      <w:r w:rsidRPr="0059058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</w:t>
      </w:r>
      <w:r w:rsidR="00144461">
        <w:rPr>
          <w:rFonts w:ascii="Times New Roman" w:eastAsia="Times New Roman" w:hAnsi="Times New Roman" w:cs="Times New Roman"/>
          <w:sz w:val="28"/>
          <w:szCs w:val="24"/>
          <w:lang w:eastAsia="ar-SA"/>
        </w:rPr>
        <w:t>кого поселения проекта бюджета Быстрогорского</w:t>
      </w:r>
      <w:r w:rsidRPr="0059058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сельского поселения </w:t>
      </w:r>
      <w:r w:rsidR="00144461">
        <w:rPr>
          <w:rFonts w:ascii="Times New Roman" w:eastAsia="Times New Roman" w:hAnsi="Times New Roman" w:cs="Times New Roman"/>
          <w:sz w:val="28"/>
          <w:szCs w:val="24"/>
          <w:lang w:eastAsia="ar-SA"/>
        </w:rPr>
        <w:t>Тацинского</w:t>
      </w:r>
      <w:r w:rsidRPr="0059058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района на 2024 год и на плановый период 2025 и 2026 год</w:t>
      </w:r>
      <w:r w:rsidR="00144461">
        <w:rPr>
          <w:rFonts w:ascii="Times New Roman" w:eastAsia="Times New Roman" w:hAnsi="Times New Roman" w:cs="Times New Roman"/>
          <w:sz w:val="28"/>
          <w:szCs w:val="24"/>
          <w:lang w:eastAsia="ar-SA"/>
        </w:rPr>
        <w:t>ов, в соответствии со статьей 13</w:t>
      </w:r>
      <w:r w:rsidRPr="0059058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Устава муниципального образования «</w:t>
      </w:r>
      <w:proofErr w:type="spellStart"/>
      <w:r w:rsidR="00144461">
        <w:rPr>
          <w:rFonts w:ascii="Times New Roman" w:eastAsia="Times New Roman" w:hAnsi="Times New Roman" w:cs="Times New Roman"/>
          <w:sz w:val="28"/>
          <w:szCs w:val="24"/>
          <w:lang w:eastAsia="ar-SA"/>
        </w:rPr>
        <w:t>Быстрогорское</w:t>
      </w:r>
      <w:proofErr w:type="spellEnd"/>
      <w:r w:rsidRPr="0059058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сельское поселение»</w:t>
      </w:r>
    </w:p>
    <w:p w:rsidR="00590584" w:rsidRPr="00590584" w:rsidRDefault="00590584" w:rsidP="00590584">
      <w:pPr>
        <w:tabs>
          <w:tab w:val="left" w:pos="284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90584" w:rsidRPr="00590584" w:rsidRDefault="00FD1A6B" w:rsidP="00FD1A6B">
      <w:pPr>
        <w:suppressAutoHyphens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</w:t>
      </w:r>
      <w:bookmarkStart w:id="0" w:name="_GoBack"/>
      <w:bookmarkEnd w:id="0"/>
      <w:r w:rsidR="00590584" w:rsidRPr="0059058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590584" w:rsidRPr="00590584" w:rsidRDefault="00590584" w:rsidP="00590584">
      <w:pPr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9058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 Назначить публичные слушания в форме информирования населения о проекте бюджета </w:t>
      </w:r>
      <w:r w:rsidR="00144461">
        <w:rPr>
          <w:rFonts w:ascii="Times New Roman" w:eastAsia="Arial" w:hAnsi="Times New Roman" w:cs="Times New Roman"/>
          <w:sz w:val="28"/>
          <w:szCs w:val="28"/>
          <w:lang w:eastAsia="ar-SA"/>
        </w:rPr>
        <w:t>Быстрогорского</w:t>
      </w:r>
      <w:r w:rsidRPr="0059058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144461">
        <w:rPr>
          <w:rFonts w:ascii="Times New Roman" w:eastAsia="Arial" w:hAnsi="Times New Roman" w:cs="Times New Roman"/>
          <w:sz w:val="28"/>
          <w:szCs w:val="28"/>
          <w:lang w:eastAsia="ar-SA"/>
        </w:rPr>
        <w:t>Тацинского</w:t>
      </w:r>
      <w:r w:rsidRPr="0059058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района на 2024 год и на плановый период 2025 и 2026 годо</w:t>
      </w:r>
      <w:r w:rsidR="00A44AED">
        <w:rPr>
          <w:rFonts w:ascii="Times New Roman" w:eastAsia="Arial" w:hAnsi="Times New Roman" w:cs="Times New Roman"/>
          <w:sz w:val="28"/>
          <w:szCs w:val="28"/>
          <w:lang w:eastAsia="ar-SA"/>
        </w:rPr>
        <w:t>в (согласно приложению №1) на 15</w:t>
      </w:r>
      <w:r w:rsidRPr="0059058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часов 00 минут </w:t>
      </w:r>
      <w:r w:rsidR="00C376CC">
        <w:rPr>
          <w:rFonts w:ascii="Times New Roman" w:eastAsia="Arial" w:hAnsi="Times New Roman" w:cs="Times New Roman"/>
          <w:sz w:val="28"/>
          <w:szCs w:val="28"/>
          <w:lang w:eastAsia="ar-SA"/>
        </w:rPr>
        <w:t>18</w:t>
      </w:r>
      <w:r w:rsidRPr="0059058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A44AED">
        <w:rPr>
          <w:rFonts w:ascii="Times New Roman" w:eastAsia="Arial" w:hAnsi="Times New Roman" w:cs="Times New Roman"/>
          <w:sz w:val="28"/>
          <w:szCs w:val="28"/>
          <w:lang w:eastAsia="ar-SA"/>
        </w:rPr>
        <w:t>декабря</w:t>
      </w:r>
      <w:r w:rsidRPr="0059058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2023 года. Провести публичные слушания в здании Администрации </w:t>
      </w:r>
      <w:r w:rsidR="00A44AED">
        <w:rPr>
          <w:rFonts w:ascii="Times New Roman" w:eastAsia="Arial" w:hAnsi="Times New Roman" w:cs="Times New Roman"/>
          <w:sz w:val="28"/>
          <w:szCs w:val="28"/>
          <w:lang w:eastAsia="ar-SA"/>
        </w:rPr>
        <w:t>Быстрогорского</w:t>
      </w:r>
      <w:r w:rsidRPr="0059058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сельского поселения, по адресу: </w:t>
      </w:r>
      <w:r w:rsidR="00A44AED">
        <w:rPr>
          <w:rFonts w:ascii="Times New Roman" w:eastAsia="Arial" w:hAnsi="Times New Roman" w:cs="Times New Roman"/>
          <w:sz w:val="28"/>
          <w:szCs w:val="28"/>
          <w:lang w:eastAsia="ar-SA"/>
        </w:rPr>
        <w:t>пос. Быстрогорский</w:t>
      </w:r>
      <w:r w:rsidRPr="0059058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ул. </w:t>
      </w:r>
      <w:proofErr w:type="spellStart"/>
      <w:r w:rsidR="00A44AED">
        <w:rPr>
          <w:rFonts w:ascii="Times New Roman" w:eastAsia="Arial" w:hAnsi="Times New Roman" w:cs="Times New Roman"/>
          <w:sz w:val="28"/>
          <w:szCs w:val="28"/>
          <w:lang w:eastAsia="ar-SA"/>
        </w:rPr>
        <w:t>Волгодонская</w:t>
      </w:r>
      <w:proofErr w:type="spellEnd"/>
      <w:r w:rsidR="00A44AE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д. </w:t>
      </w:r>
      <w:r w:rsidRPr="00590584">
        <w:rPr>
          <w:rFonts w:ascii="Times New Roman" w:eastAsia="Arial" w:hAnsi="Times New Roman" w:cs="Times New Roman"/>
          <w:sz w:val="28"/>
          <w:szCs w:val="28"/>
          <w:lang w:eastAsia="ar-SA"/>
        </w:rPr>
        <w:t>9.</w:t>
      </w:r>
    </w:p>
    <w:p w:rsidR="00590584" w:rsidRPr="00590584" w:rsidRDefault="00A44AED" w:rsidP="00A44AED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90584" w:rsidRPr="00590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A44AED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Информация о вопросе, выносимом на публичные слушания, инициаторе их проведения, времени и месте их проведения, контактную информацию комиссии по проведению публичных слушаний и настоящее постановление подлежит опубликованию и размещению на официальном сайте Администрации Быстрогорского сельского поселения в сети «Интернет».</w:t>
      </w:r>
    </w:p>
    <w:p w:rsidR="00590584" w:rsidRPr="00590584" w:rsidRDefault="00590584" w:rsidP="0059058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0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3. </w:t>
      </w:r>
      <w:proofErr w:type="gramStart"/>
      <w:r w:rsidRPr="0059058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5905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C7711A" w:rsidRPr="00C7711A" w:rsidRDefault="00C7711A" w:rsidP="00590584">
      <w:pPr>
        <w:widowControl w:val="0"/>
        <w:spacing w:after="0" w:line="240" w:lineRule="auto"/>
        <w:ind w:right="261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</w:p>
    <w:p w:rsidR="00C7711A" w:rsidRPr="00C7711A" w:rsidRDefault="00C7711A" w:rsidP="00C7711A">
      <w:pPr>
        <w:widowControl w:val="0"/>
        <w:spacing w:after="0" w:line="240" w:lineRule="auto"/>
        <w:ind w:right="261" w:firstLine="709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</w:p>
    <w:p w:rsidR="00C7711A" w:rsidRPr="00C7711A" w:rsidRDefault="00C7711A" w:rsidP="00C7711A">
      <w:pPr>
        <w:tabs>
          <w:tab w:val="left" w:pos="2820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</w:p>
    <w:p w:rsidR="00C7711A" w:rsidRPr="00C7711A" w:rsidRDefault="00C7711A" w:rsidP="00C7711A">
      <w:pPr>
        <w:tabs>
          <w:tab w:val="left" w:pos="2820"/>
        </w:tabs>
        <w:spacing w:after="0" w:line="240" w:lineRule="auto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Глава  Администрации</w:t>
      </w:r>
    </w:p>
    <w:p w:rsidR="00C7711A" w:rsidRPr="00C7711A" w:rsidRDefault="00C7711A" w:rsidP="00C7711A">
      <w:pPr>
        <w:tabs>
          <w:tab w:val="left" w:pos="2820"/>
        </w:tabs>
        <w:spacing w:after="0" w:line="240" w:lineRule="auto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 xml:space="preserve">Быстрогорского сельского поселения                                </w:t>
      </w:r>
      <w:r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ab/>
        <w:t xml:space="preserve">  </w:t>
      </w:r>
      <w:r w:rsidRPr="00C7711A"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  <w:t>Н.А. Медведская</w:t>
      </w:r>
    </w:p>
    <w:p w:rsidR="00C7711A" w:rsidRPr="00C7711A" w:rsidRDefault="00C7711A" w:rsidP="00C7711A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Mangal"/>
          <w:color w:val="000000"/>
          <w:sz w:val="28"/>
          <w:szCs w:val="20"/>
          <w:lang w:eastAsia="zh-CN" w:bidi="hi-IN"/>
        </w:rPr>
      </w:pPr>
    </w:p>
    <w:p w:rsidR="00C7711A" w:rsidRPr="00C7711A" w:rsidRDefault="00C7711A" w:rsidP="00C7711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Mangal"/>
          <w:color w:val="000000"/>
          <w:sz w:val="24"/>
          <w:szCs w:val="20"/>
          <w:lang w:eastAsia="zh-CN" w:bidi="hi-IN"/>
        </w:rPr>
      </w:pPr>
      <w:r w:rsidRPr="00C7711A">
        <w:rPr>
          <w:rFonts w:ascii="Times New Roman" w:eastAsia="SimSun" w:hAnsi="Times New Roman" w:cs="Mangal"/>
          <w:color w:val="000000"/>
          <w:sz w:val="24"/>
          <w:szCs w:val="20"/>
          <w:lang w:eastAsia="zh-CN" w:bidi="hi-IN"/>
        </w:rPr>
        <w:t xml:space="preserve">                </w:t>
      </w:r>
    </w:p>
    <w:p w:rsidR="00C7711A" w:rsidRPr="00C7711A" w:rsidRDefault="00C7711A" w:rsidP="00C7711A">
      <w:pPr>
        <w:widowControl w:val="0"/>
        <w:spacing w:after="0" w:line="240" w:lineRule="auto"/>
        <w:contextualSpacing/>
        <w:jc w:val="both"/>
        <w:rPr>
          <w:rFonts w:ascii="Times New Roman" w:eastAsia="SimSun" w:hAnsi="Times New Roman" w:cs="Mangal"/>
          <w:color w:val="000000"/>
          <w:sz w:val="24"/>
          <w:szCs w:val="20"/>
          <w:lang w:eastAsia="zh-CN" w:bidi="hi-IN"/>
        </w:rPr>
      </w:pPr>
    </w:p>
    <w:p w:rsidR="00C7711A" w:rsidRPr="00C7711A" w:rsidRDefault="00C7711A" w:rsidP="00C7711A">
      <w:pPr>
        <w:widowControl w:val="0"/>
        <w:spacing w:after="0" w:line="240" w:lineRule="auto"/>
        <w:contextualSpacing/>
        <w:jc w:val="both"/>
        <w:rPr>
          <w:rFonts w:ascii="Times New Roman" w:eastAsia="SimSun" w:hAnsi="Times New Roman" w:cs="Mangal"/>
          <w:color w:val="000000"/>
          <w:sz w:val="24"/>
          <w:szCs w:val="20"/>
          <w:lang w:eastAsia="zh-CN" w:bidi="hi-IN"/>
        </w:rPr>
      </w:pPr>
    </w:p>
    <w:p w:rsidR="00A44AED" w:rsidRPr="00A44AED" w:rsidRDefault="00A44AED" w:rsidP="00A44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44AED" w:rsidRPr="00A44AED" w:rsidRDefault="00A44AED" w:rsidP="00A44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A44AED" w:rsidRPr="00A44AED" w:rsidRDefault="00A44AED" w:rsidP="00A44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ТАЦИНСКИЙ РАЙОН</w:t>
      </w:r>
    </w:p>
    <w:p w:rsidR="00A44AED" w:rsidRPr="00A44AED" w:rsidRDefault="00A44AED" w:rsidP="00A44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A44AED" w:rsidRPr="00A44AED" w:rsidRDefault="00A44AED" w:rsidP="00A44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БЫСТРОГОРСКОГО СЕЛЬСКОГО ПОСЕЛЕНИЯ</w:t>
      </w:r>
    </w:p>
    <w:p w:rsidR="00A44AED" w:rsidRPr="00A44AED" w:rsidRDefault="00A44AED" w:rsidP="00A44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AED" w:rsidRPr="00A44AED" w:rsidRDefault="00A44AED" w:rsidP="00A44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A44AED" w:rsidRPr="00A44AED" w:rsidRDefault="00A44AED" w:rsidP="00A44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</w:t>
      </w:r>
    </w:p>
    <w:p w:rsidR="00A44AED" w:rsidRPr="00A44AED" w:rsidRDefault="00A44AED" w:rsidP="00A44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2"/>
      </w:tblGrid>
      <w:tr w:rsidR="00A44AED" w:rsidRPr="00A44AED" w:rsidTr="00E53208">
        <w:tc>
          <w:tcPr>
            <w:tcW w:w="4608" w:type="dxa"/>
          </w:tcPr>
          <w:p w:rsidR="00A44AED" w:rsidRPr="00A44AED" w:rsidRDefault="00A44AED" w:rsidP="00A44A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8"/>
                <w:szCs w:val="28"/>
                <w:lang w:eastAsia="ru-RU"/>
              </w:rPr>
            </w:pPr>
          </w:p>
          <w:p w:rsidR="00A44AED" w:rsidRPr="00A44AED" w:rsidRDefault="00A44AED" w:rsidP="00A44A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4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бюджете Быстрогорского сельского поселения Тацинского района на 2024 год и на плановый период 2025 и 2026 годов</w:t>
            </w:r>
          </w:p>
          <w:p w:rsidR="00A44AED" w:rsidRPr="00A44AED" w:rsidRDefault="00A44AED" w:rsidP="00A4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A44AED" w:rsidRPr="00A44AED" w:rsidRDefault="00A44AED" w:rsidP="00A44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44AED" w:rsidRPr="00A44AED" w:rsidRDefault="00A44AED" w:rsidP="00A44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AED" w:rsidRPr="00A44AED" w:rsidRDefault="00A44AED" w:rsidP="00A44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Принято</w:t>
      </w:r>
    </w:p>
    <w:p w:rsidR="00A44AED" w:rsidRPr="00A44AED" w:rsidRDefault="00A44AED" w:rsidP="00A44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Собранием депутатов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A44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A44AE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____</w:t>
      </w:r>
      <w:r w:rsidRPr="00A44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A44AE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______</w:t>
      </w:r>
      <w:r w:rsidRPr="00A44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 2023 года</w:t>
      </w:r>
    </w:p>
    <w:p w:rsidR="00A44AED" w:rsidRPr="00A44AED" w:rsidRDefault="00A44AED" w:rsidP="00A44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AED" w:rsidRPr="00A44AED" w:rsidRDefault="00A44AED" w:rsidP="00A44AED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Toc164233559"/>
      <w:r w:rsidRPr="00A44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характеристики бюджета Быстрогорского сельского поселения Тацинского района (далее - бюджета поселения) на 2024 год и на плановый период 2025 и 2026 годов </w:t>
      </w:r>
      <w:bookmarkEnd w:id="1"/>
    </w:p>
    <w:p w:rsidR="00A44AED" w:rsidRPr="00A44AED" w:rsidRDefault="00A44AED" w:rsidP="00A44AED">
      <w:pPr>
        <w:numPr>
          <w:ilvl w:val="1"/>
          <w:numId w:val="2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поселения на 2024 год, определенные с учетом уровня инфляции, не превышающего 4,0 процента (декабрь 2024 года к декабрю 2023 года):</w:t>
      </w:r>
    </w:p>
    <w:p w:rsidR="00A44AED" w:rsidRPr="00A44AED" w:rsidRDefault="00A44AED" w:rsidP="00A44A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прогнозируемый общий объем доходов бюджета поселения в сумме 20 234,7 тыс. рублей;</w:t>
      </w:r>
    </w:p>
    <w:p w:rsidR="00A44AED" w:rsidRPr="00A44AED" w:rsidRDefault="00A44AED" w:rsidP="00A44A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бюджета поселения в сумме 20 234,7 тыс. рублей;</w:t>
      </w:r>
    </w:p>
    <w:p w:rsidR="00A44AED" w:rsidRPr="00A44AED" w:rsidRDefault="00A44AED" w:rsidP="00A44A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верхний предел муниципального внутреннего долга Быстрогорского сельского поселения Тацинского района на 1 января 2025 года в сумме </w:t>
      </w:r>
      <w:r w:rsidRPr="00A44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0,0 </w:t>
      </w: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верхний предел долга по муниципальным гарантиям Быстрогорского сельского поселения Тацинского района в сумме </w:t>
      </w:r>
      <w:r w:rsidRPr="00A44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 тыс. рублей;</w:t>
      </w:r>
    </w:p>
    <w:p w:rsidR="00A44AED" w:rsidRPr="00A44AED" w:rsidRDefault="00A44AED" w:rsidP="00A44A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объем расходов на обслуживание муниципального долга в сумме 0,0 тыс. рублей;</w:t>
      </w:r>
    </w:p>
    <w:p w:rsidR="00A44AED" w:rsidRPr="00A44AED" w:rsidRDefault="00A44AED" w:rsidP="00A44A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прогнозируемый дефицит бюджета поселения в сумме 0,0 тыс. рублей.</w:t>
      </w:r>
    </w:p>
    <w:p w:rsidR="00A44AED" w:rsidRPr="00A44AED" w:rsidRDefault="00A44AED" w:rsidP="00A44AED">
      <w:pPr>
        <w:numPr>
          <w:ilvl w:val="1"/>
          <w:numId w:val="2"/>
        </w:numPr>
        <w:spacing w:after="12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поселения на плановый период 2025 и 2026 годов определенные с учетом уровня инфляции, не превышающего 4,0 процента (декабрь 2025 года к декабрю 2024 года) и 4,0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оцента (декабрь </w:t>
      </w: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года к декабрю 2025 года) соответственно:</w:t>
      </w:r>
    </w:p>
    <w:p w:rsidR="00A44AED" w:rsidRPr="00A44AED" w:rsidRDefault="00A44AED" w:rsidP="00A44A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прогнозируемый общий объем доходов бюджета поселения на 2025 год в сумме 13 140,3 тыс. рублей и на 2026 год в сумме 12 371,8 тыс. рублей;</w:t>
      </w:r>
    </w:p>
    <w:p w:rsidR="00A44AED" w:rsidRPr="00A44AED" w:rsidRDefault="00A44AED" w:rsidP="00A44A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бюджета поселения на 2025 год в сумме 13 140,3 тыс. рублей, в том числе условно утвержденные расходы в сумме 314,8 тыс. рублей и на 2026 год в сумме 12 371,8 тыс. рублей, в том числе условно утвержденные расходы в сумме 597,0 тыс. рублей;</w:t>
      </w:r>
    </w:p>
    <w:p w:rsidR="00A44AED" w:rsidRPr="00A44AED" w:rsidRDefault="00A44AED" w:rsidP="00A44A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верхний предел муниципального внутреннего долга Быстрогорского сельского поселения Тацинского района на 1 января 2026 года в сумме </w:t>
      </w:r>
      <w:r w:rsidRPr="00A44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0,0 </w:t>
      </w: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верхний предел долга по муниципальным гарантиям Быстрогорского сельского поселения Тацинского района в сумме </w:t>
      </w:r>
      <w:r w:rsidRPr="00A44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0,0 тыс. рублей, и </w:t>
      </w: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января 2027 года в сумме </w:t>
      </w:r>
      <w:r w:rsidRPr="00A44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0,0 </w:t>
      </w: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верхний предел долга по муниципальным гарантиям</w:t>
      </w:r>
      <w:proofErr w:type="gramEnd"/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Быстрогорского сельского поселения Тацинского района в сумме </w:t>
      </w:r>
      <w:r w:rsidRPr="00A44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 тыс. рублей;</w:t>
      </w:r>
    </w:p>
    <w:p w:rsidR="00A44AED" w:rsidRPr="00A44AED" w:rsidRDefault="00A44AED" w:rsidP="00A44A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объем расходов на обслуживание муниципального долга на 2025 год в сумме 0,0 тыс. рублей и на 2026 год в сумме 0,0 тыс. рублей;</w:t>
      </w:r>
    </w:p>
    <w:p w:rsidR="00A44AED" w:rsidRPr="00A44AED" w:rsidRDefault="00A44AED" w:rsidP="00A44A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прогнозируемый дефицит бюджета поселения на 2025 год в сумме 0,0 тыс. рублей и на 2026 год в сумме 0,0 тыс. рублей.</w:t>
      </w:r>
    </w:p>
    <w:p w:rsidR="00A44AED" w:rsidRPr="00A44AED" w:rsidRDefault="00A44AED" w:rsidP="00A44AED">
      <w:pPr>
        <w:numPr>
          <w:ilvl w:val="1"/>
          <w:numId w:val="2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Учесть</w:t>
      </w:r>
      <w:r w:rsidRPr="00A44A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бюджете поселения объем поступлений доходов на</w:t>
      </w:r>
      <w:r w:rsidRPr="00A44AE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и на плановый период 2025 и 2026 годов согласно приложению 1 к настоящему решению.</w:t>
      </w:r>
    </w:p>
    <w:p w:rsidR="00A44AED" w:rsidRPr="00A44AED" w:rsidRDefault="00A44AED" w:rsidP="00A44AED">
      <w:pPr>
        <w:numPr>
          <w:ilvl w:val="1"/>
          <w:numId w:val="2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Утвердить источники финансирования дефицита бюджета поселения</w:t>
      </w:r>
      <w:r w:rsidRPr="00A44AE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A44A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</w:t>
      </w:r>
      <w:r w:rsidRPr="00A44AE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и на плановый период 2025 и 2026 годов согласно приложению 2 к настоящему решению.</w:t>
      </w:r>
    </w:p>
    <w:p w:rsidR="00A44AED" w:rsidRPr="00A44AED" w:rsidRDefault="00A44AED" w:rsidP="00A44AED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Нормативы отчисления доходов в бюджет поселения</w:t>
      </w:r>
    </w:p>
    <w:p w:rsidR="00A44AED" w:rsidRPr="00A44AED" w:rsidRDefault="00A44AED" w:rsidP="00A44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статьи 184</w:t>
      </w:r>
      <w:r w:rsidRPr="00A44A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Бюджетного кодекса Российской Федерации утвердить нормативы отчисления доходов в бюджет поселения на 2024 год </w:t>
      </w:r>
      <w:r w:rsidRPr="00A4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плановый период 2025 и 2026 годов</w:t>
      </w: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3 к настоящему решению.</w:t>
      </w:r>
    </w:p>
    <w:p w:rsidR="00A44AED" w:rsidRPr="00A44AED" w:rsidRDefault="00A44AED" w:rsidP="00A44AE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Бюджетные ассигнования бюджета поселения на 2024 год и на плановый период 2025 и 2026 годов</w:t>
      </w:r>
    </w:p>
    <w:p w:rsidR="00A44AED" w:rsidRPr="00A44AED" w:rsidRDefault="00A44AED" w:rsidP="00A44AED">
      <w:pPr>
        <w:widowControl w:val="0"/>
        <w:numPr>
          <w:ilvl w:val="3"/>
          <w:numId w:val="2"/>
        </w:numPr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Утвердить объем бюджетных ассигнований дорожного фонда </w:t>
      </w:r>
      <w:r w:rsidRPr="00A44AED">
        <w:rPr>
          <w:rFonts w:ascii="Times New Roman" w:eastAsia="Times New Roman" w:hAnsi="Times New Roman" w:cs="Times New Roman"/>
          <w:iCs/>
          <w:snapToGrid w:val="0"/>
          <w:color w:val="000000"/>
          <w:sz w:val="28"/>
          <w:szCs w:val="28"/>
          <w:lang w:eastAsia="ru-RU"/>
        </w:rPr>
        <w:t xml:space="preserve">Быстрогорского сельского поселения  </w:t>
      </w:r>
      <w:r w:rsidRPr="00A44A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2024 год в сумме </w:t>
      </w:r>
      <w:r w:rsidRPr="00A44AED">
        <w:rPr>
          <w:rFonts w:ascii="Times New Roman" w:eastAsia="Times New Roman" w:hAnsi="Times New Roman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A44A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4762,6 тыс. рублей.</w:t>
      </w:r>
    </w:p>
    <w:p w:rsidR="00A44AED" w:rsidRPr="00A44AED" w:rsidRDefault="00A44AED" w:rsidP="00A44AED">
      <w:pPr>
        <w:numPr>
          <w:ilvl w:val="1"/>
          <w:numId w:val="2"/>
        </w:numPr>
        <w:spacing w:after="0" w:line="240" w:lineRule="auto"/>
        <w:ind w:firstLine="7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общий объем бюджетных ассигнований на исполнение публичных нормативных обязательств Быстрогорского сельского поселения Тацинского района на 2024 год в сумме </w:t>
      </w:r>
      <w:r w:rsidRPr="00A44A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297,2</w:t>
      </w:r>
      <w:r w:rsidRPr="00A4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 рублей, на 2025 год в сумме </w:t>
      </w:r>
      <w:r w:rsidRPr="00A44A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297,2</w:t>
      </w:r>
      <w:r w:rsidRPr="00A4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 на 2026 год в сумме </w:t>
      </w:r>
      <w:r w:rsidRPr="00A44A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297,2</w:t>
      </w:r>
      <w:r w:rsidRPr="00A4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 рублей.</w:t>
      </w:r>
    </w:p>
    <w:p w:rsidR="00A44AED" w:rsidRPr="00A44AED" w:rsidRDefault="00A44AED" w:rsidP="00A44AED">
      <w:pPr>
        <w:numPr>
          <w:ilvl w:val="1"/>
          <w:numId w:val="2"/>
        </w:numPr>
        <w:spacing w:after="0" w:line="240" w:lineRule="auto"/>
        <w:ind w:firstLine="5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A44A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A44AED" w:rsidRPr="00A44AED" w:rsidRDefault="00A44AED" w:rsidP="00A44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распределение бюджетных ассигнований по разделам, подразделам, целевым статьям (муниципальным программам Быстрогорского сельского поселения и непрограммным направлениям деятельности), группам и подгруппам </w:t>
      </w:r>
      <w:proofErr w:type="gramStart"/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 расходов классификации расходов бюджетов</w:t>
      </w:r>
      <w:proofErr w:type="gramEnd"/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 и на плановый период 2025 и 2026 годов согласно приложению 4 к настоящему решению;</w:t>
      </w:r>
    </w:p>
    <w:p w:rsidR="00A44AED" w:rsidRPr="00A44AED" w:rsidRDefault="00A44AED" w:rsidP="00A44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ведомственную структуру расходов бюджета поселения на 2024 год и на плановый период 2025 и 2026 годов согласно приложению 5 к настоящему решению;</w:t>
      </w:r>
    </w:p>
    <w:p w:rsidR="00A44AED" w:rsidRPr="00A44AED" w:rsidRDefault="00A44AED" w:rsidP="00A44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распределение бюджетных ассигнований по целевым статьям (муниципальным программам Быстрогорского сельского поселения и непрограммным направлениям деятельности), группам и подгруппам видов расходов, разделам подразделам классификации расходов бюджетов на 2024 год и на плановый период 2025 и 2026 годов согласно приложению 6 к настоящему решению;</w:t>
      </w:r>
    </w:p>
    <w:p w:rsidR="00A44AED" w:rsidRPr="00A44AED" w:rsidRDefault="00A44AED" w:rsidP="00A44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</w:t>
      </w: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Межбюджетные трансферты, предоставляемые бюджету муниципального района из бюджета Быстрогорского сельского поселения Тацинского района</w:t>
      </w: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AED" w:rsidRPr="00A44AED" w:rsidRDefault="00A44AED" w:rsidP="00A44AED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17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общий объем межбюджетных трансфертов, предоставляемых из бюджета </w:t>
      </w:r>
      <w:r w:rsidRPr="00A44A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Быстрогорского сельского </w:t>
      </w: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</w:r>
      <w:r w:rsidRPr="00A4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2024 год в сумме </w:t>
      </w:r>
      <w:r w:rsidRPr="00A44A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147,4</w:t>
      </w:r>
      <w:r w:rsidRPr="00A4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 рублей, на 2025 год в сумме </w:t>
      </w:r>
      <w:r w:rsidRPr="00A44A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153,5</w:t>
      </w:r>
      <w:r w:rsidRPr="00A4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 на 2026 год в сумме </w:t>
      </w:r>
      <w:r w:rsidRPr="00A44A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159,6</w:t>
      </w:r>
      <w:r w:rsidRPr="00A4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 рублей</w:t>
      </w: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7 к настоящему решению</w:t>
      </w:r>
      <w:proofErr w:type="gramEnd"/>
    </w:p>
    <w:p w:rsidR="00A44AED" w:rsidRPr="00A44AED" w:rsidRDefault="00A44AED" w:rsidP="00A44AED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 Субвенции и иные межбюджетные трансферты.</w:t>
      </w:r>
    </w:p>
    <w:p w:rsidR="00A44AED" w:rsidRPr="00A44AED" w:rsidRDefault="00A44AED" w:rsidP="00A44AED">
      <w:pPr>
        <w:numPr>
          <w:ilvl w:val="1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Учесть в составе доходов и расходов бюджета поселения субвенции бюджету Быстрогорского сельского поселения Тацинского района в соответствии с проектом Областного закона «Об областном бюджете на 2024 год и на плановый период 2025 и 2026 годов» на 2024 год в сумме </w:t>
      </w:r>
      <w:r w:rsidRPr="00A44A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317,5</w:t>
      </w:r>
      <w:r w:rsidRPr="00A4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 рублей, на 2025 год в сумме </w:t>
      </w:r>
      <w:r w:rsidRPr="00A44A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328,4</w:t>
      </w:r>
      <w:r w:rsidRPr="00A4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 на 2026 год в сумме </w:t>
      </w:r>
      <w:r w:rsidRPr="00A44A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0,2</w:t>
      </w:r>
      <w:r w:rsidRPr="00A4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 рублей</w:t>
      </w:r>
      <w:proofErr w:type="gramEnd"/>
      <w:r w:rsidRPr="00A4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8 к настоящему решению</w:t>
      </w: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4AED" w:rsidRPr="00A44AED" w:rsidRDefault="00A44AED" w:rsidP="00A44AED">
      <w:pPr>
        <w:numPr>
          <w:ilvl w:val="1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Учесть в составе доходов и расходов бюджета поселения иные межбюджетные трансферты в соответствии с проектом решения Собрания депутатов Тацинского района «О бюджете Тацинского района на 2024 год и на плановый период 2025 и 2026 годов» на 2024 год в сумме </w:t>
      </w:r>
      <w:r w:rsidRPr="00A44A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5 936,7</w:t>
      </w:r>
      <w:r w:rsidRPr="00A4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 рублей, на 2025 год в сумме </w:t>
      </w:r>
      <w:r w:rsidRPr="00A44A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0,0</w:t>
      </w:r>
      <w:r w:rsidRPr="00A4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 на 2025 год в сумме </w:t>
      </w:r>
      <w:r w:rsidRPr="00A44A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0,0</w:t>
      </w:r>
      <w:r w:rsidRPr="00A4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</w:t>
      </w:r>
      <w:proofErr w:type="gramEnd"/>
      <w:r w:rsidRPr="00A44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рублей согласно приложению 9 к настоящему решению</w:t>
      </w: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4AED" w:rsidRPr="00A44AED" w:rsidRDefault="00A44AED" w:rsidP="00A44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Статья 6. Особенности использования бюджетных ассигнований на обеспечение деятельности органов местного самоуправления Быстрогорского сельского поселения Тацинского района</w:t>
      </w:r>
    </w:p>
    <w:p w:rsidR="00A44AED" w:rsidRPr="00A44AED" w:rsidRDefault="00A44AED" w:rsidP="00A44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A44A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Установить, что размеры должностных окладов по должностям муниципальной службы Быстрогорского сельского поселения Тацинского района, должностных окладов  технического персонала и ставок заработной платы обслуживающего персонала органов местного самоуправления Быстрогорского сельского поселения Тацинского района индексируются с 1 октября 2024 года на 4,0 процента, с 1 октября 2025 года на 4,0 процента, с 1 октября 2026 года на 4,0 процента.</w:t>
      </w:r>
      <w:proofErr w:type="gramEnd"/>
    </w:p>
    <w:p w:rsidR="00A44AED" w:rsidRPr="00A44AED" w:rsidRDefault="00A44AED" w:rsidP="00A44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7. Особенности использования бюджетных ассигнований на обеспечение деятельности муниципального учреждения Быстрогорского </w:t>
      </w:r>
      <w:r w:rsidRPr="00A44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сельского поселения Тацинского района</w:t>
      </w:r>
    </w:p>
    <w:p w:rsidR="00A44AED" w:rsidRPr="00A44AED" w:rsidRDefault="00A44AED" w:rsidP="00A44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размеры должностных окладов руководителей, специалистов и ставок заработной платы рабочих муниципального учреждения Быстрогорского сельского поселения Тацинского района индексируются с 1 октября 2024 года </w:t>
      </w:r>
      <w:r w:rsidRPr="00A44A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4,0 процента, с 1 октября  2025 года на 4,0 процента, с 1 октября 2026 года </w:t>
      </w:r>
      <w:proofErr w:type="gramStart"/>
      <w:r w:rsidRPr="00A44A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proofErr w:type="gramEnd"/>
      <w:r w:rsidRPr="00A44A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4,0 процента.</w:t>
      </w:r>
    </w:p>
    <w:p w:rsidR="00A44AED" w:rsidRPr="00A44AED" w:rsidRDefault="00A44AED" w:rsidP="00A44A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8. Особенности исполнения бюджета Быстрогорского сельского поселения Тацинского района в 2024 году </w:t>
      </w:r>
    </w:p>
    <w:p w:rsidR="00A44AED" w:rsidRPr="00A44AED" w:rsidRDefault="00A44AED" w:rsidP="00A44AED">
      <w:pPr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в </w:t>
      </w:r>
      <w:r w:rsidRPr="00A44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соответствии с </w:t>
      </w:r>
      <w:r w:rsidRPr="00A44AED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частью 4 статьи 29</w:t>
      </w:r>
      <w:r w:rsidRPr="00A44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Решения Собрания депутатов Быстрогорского сельского поселения Тацинского района от 18.08.2009                  № 38-СД </w:t>
      </w: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бюджетном</w:t>
      </w:r>
      <w:r w:rsidRPr="00A44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proofErr w:type="spellStart"/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Быстрогорском</w:t>
      </w:r>
      <w:proofErr w:type="spellEnd"/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</w:t>
      </w:r>
      <w:r w:rsidRPr="00A44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основанием для внесения в 2024 году изменений в показатели сводной бюджетной росписи бюджета Быстрогорского сельского поселения являются:</w:t>
      </w:r>
    </w:p>
    <w:p w:rsidR="00A44AED" w:rsidRPr="00A44AED" w:rsidRDefault="00A44AED" w:rsidP="00A44A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1)  в части неиспользованных бюджетных ассигнований резервного фонда Администрации Быстрогорского сельского поселения, выделенных в порядке, установленном Администрацией Быстрогорского сельского поселения, распоряжения Администрации Быстрогорского сельского поселения, предусматривающие:</w:t>
      </w:r>
    </w:p>
    <w:p w:rsidR="00A44AED" w:rsidRPr="00A44AED" w:rsidRDefault="00A44AED" w:rsidP="00A44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уменьшение объема ранее выделенных бюджетных ассигнований из резервного фонда Администрации Быстрогорского сельского поселения на суммы неиспользованных средств;</w:t>
      </w:r>
    </w:p>
    <w:p w:rsidR="00A44AED" w:rsidRPr="00A44AED" w:rsidRDefault="00A44AED" w:rsidP="00A4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признание утратившими силу ранее принятых распоряжений Администрации Быстрогорского сельского поселения о выделении средств из резервного фонда Администрации Быстрогорского сельского поселения.</w:t>
      </w:r>
    </w:p>
    <w:p w:rsidR="00A44AED" w:rsidRPr="00A44AED" w:rsidRDefault="00A44AED" w:rsidP="00A44AED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A44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перераспределение бюджетных ассигнований в связи с изменением и (или) уточнением бюджетной классификации Российской Федерации, изменением и (или) уточнением бюджетной классификации в соответствии с уведомлениями министерства финансов Ростовской области о предоставлении субсидии, субвенции, иного межбюджетного трансферта, имеющего целевое назначение или в связи с необходимостью детализации целевой статьи расходов классификации расходов бюджета </w:t>
      </w:r>
      <w:r w:rsidRPr="00A44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Быстрогорского сельского поселения</w:t>
      </w: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44AED" w:rsidRPr="00A44AED" w:rsidRDefault="00A44AED" w:rsidP="00A44AED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3) 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Pr="00A44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Быстрогорского сельского поселения</w:t>
      </w: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общего объема бюджетных ассигнований, предусмотренных главному распорядителю средств бюджета </w:t>
      </w:r>
      <w:r w:rsidRPr="00A44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Быстрогорского сельского поселения</w:t>
      </w: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выполнение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законодательству.</w:t>
      </w:r>
    </w:p>
    <w:p w:rsidR="00A44AED" w:rsidRPr="00A44AED" w:rsidRDefault="00A44AED" w:rsidP="00A44AE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Статья 9. Вступление в силу настоящего решения</w:t>
      </w:r>
    </w:p>
    <w:p w:rsidR="00A44AED" w:rsidRPr="00A44AED" w:rsidRDefault="00A44AED" w:rsidP="00A44AED">
      <w:pPr>
        <w:numPr>
          <w:ilvl w:val="0"/>
          <w:numId w:val="3"/>
        </w:numPr>
        <w:spacing w:after="0" w:line="240" w:lineRule="auto"/>
        <w:ind w:left="0" w:firstLine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Собрания депутатов Быстрогорского сельского поселения вступает в силу с 1 января 2024 года.</w:t>
      </w:r>
    </w:p>
    <w:p w:rsidR="00A44AED" w:rsidRPr="00A44AED" w:rsidRDefault="00A44AED" w:rsidP="00A44AED">
      <w:pPr>
        <w:numPr>
          <w:ilvl w:val="0"/>
          <w:numId w:val="3"/>
        </w:numPr>
        <w:spacing w:after="0" w:line="240" w:lineRule="auto"/>
        <w:ind w:left="0" w:firstLine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4AE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Контроль за</w:t>
      </w:r>
      <w:proofErr w:type="gramEnd"/>
      <w:r w:rsidRPr="00A44A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Решения возложить на постоянную комиссию по экономической реформе, бюджету, налогам, муниципальной собственности (Председатель комиссии – Галаган Н.С.).</w:t>
      </w:r>
    </w:p>
    <w:p w:rsidR="00A44AED" w:rsidRPr="00A44AED" w:rsidRDefault="00A44AED" w:rsidP="00A44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AED" w:rsidRPr="00A44AED" w:rsidRDefault="00A44AED" w:rsidP="00A44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AED" w:rsidRPr="00A44AED" w:rsidRDefault="00A44AED" w:rsidP="00A4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- </w:t>
      </w:r>
    </w:p>
    <w:p w:rsidR="00A44AED" w:rsidRPr="00A44AED" w:rsidRDefault="00A44AED" w:rsidP="00A4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Быстрогорского</w:t>
      </w:r>
    </w:p>
    <w:p w:rsidR="00A44AED" w:rsidRPr="00A44AED" w:rsidRDefault="00A44AED" w:rsidP="00A44A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44AED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Янченко</w:t>
      </w:r>
    </w:p>
    <w:p w:rsidR="00A44AED" w:rsidRPr="00A44AED" w:rsidRDefault="00A44AED" w:rsidP="00A44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AED" w:rsidRPr="00A44AED" w:rsidRDefault="00A44AED" w:rsidP="00A44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AED" w:rsidRPr="00A44AED" w:rsidRDefault="00A44AED" w:rsidP="00A44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AED">
        <w:rPr>
          <w:rFonts w:ascii="Times New Roman" w:eastAsia="Times New Roman" w:hAnsi="Times New Roman" w:cs="Times New Roman"/>
          <w:sz w:val="24"/>
          <w:szCs w:val="24"/>
          <w:lang w:eastAsia="ru-RU"/>
        </w:rPr>
        <w:t>п. Быстрогорский</w:t>
      </w:r>
    </w:p>
    <w:p w:rsidR="00A44AED" w:rsidRPr="00A44AED" w:rsidRDefault="00A44AED" w:rsidP="00A44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____-СД</w:t>
      </w:r>
    </w:p>
    <w:p w:rsidR="00C7711A" w:rsidRPr="00C7711A" w:rsidRDefault="00C7711A" w:rsidP="00C7711A">
      <w:pPr>
        <w:widowControl w:val="0"/>
        <w:spacing w:after="0" w:line="240" w:lineRule="auto"/>
        <w:contextualSpacing/>
        <w:jc w:val="both"/>
        <w:rPr>
          <w:rFonts w:ascii="Times New Roman" w:eastAsia="SimSun" w:hAnsi="Times New Roman" w:cs="Mangal"/>
          <w:color w:val="000000"/>
          <w:sz w:val="24"/>
          <w:szCs w:val="20"/>
          <w:lang w:eastAsia="zh-CN" w:bidi="hi-IN"/>
        </w:rPr>
      </w:pPr>
    </w:p>
    <w:p w:rsidR="002113C6" w:rsidRDefault="002113C6"/>
    <w:sectPr w:rsidR="00211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7F29"/>
    <w:multiLevelType w:val="hybridMultilevel"/>
    <w:tmpl w:val="1AEC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E5996"/>
    <w:multiLevelType w:val="hybridMultilevel"/>
    <w:tmpl w:val="09460392"/>
    <w:lvl w:ilvl="0" w:tplc="4F0E5C5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56776C"/>
    <w:multiLevelType w:val="multilevel"/>
    <w:tmpl w:val="884086A8"/>
    <w:lvl w:ilvl="0">
      <w:start w:val="1"/>
      <w:numFmt w:val="decimal"/>
      <w:lvlText w:val="%1."/>
      <w:lvlJc w:val="left"/>
      <w:pPr>
        <w:ind w:left="380" w:hanging="360"/>
      </w:pPr>
      <w:rPr>
        <w:spacing w:val="10"/>
        <w:sz w:val="28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78313AF8"/>
    <w:multiLevelType w:val="multilevel"/>
    <w:tmpl w:val="E528C81A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113" w:hanging="113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8A"/>
    <w:rsid w:val="00144461"/>
    <w:rsid w:val="002113C6"/>
    <w:rsid w:val="00343544"/>
    <w:rsid w:val="00473F5E"/>
    <w:rsid w:val="0051668A"/>
    <w:rsid w:val="00590584"/>
    <w:rsid w:val="007F7F34"/>
    <w:rsid w:val="00893907"/>
    <w:rsid w:val="009303B5"/>
    <w:rsid w:val="00A44AED"/>
    <w:rsid w:val="00C376CC"/>
    <w:rsid w:val="00C7711A"/>
    <w:rsid w:val="00DF699F"/>
    <w:rsid w:val="00FD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C7711A"/>
    <w:pPr>
      <w:spacing w:after="0" w:line="240" w:lineRule="auto"/>
      <w:ind w:firstLine="709"/>
      <w:jc w:val="both"/>
    </w:pPr>
    <w:rPr>
      <w:rFonts w:ascii="Times New Roman" w:eastAsia="SimSun" w:hAnsi="Times New Roman" w:cs="Mangal"/>
      <w:color w:val="000000"/>
      <w:sz w:val="24"/>
      <w:szCs w:val="20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FD1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C7711A"/>
    <w:pPr>
      <w:spacing w:after="0" w:line="240" w:lineRule="auto"/>
      <w:ind w:firstLine="709"/>
      <w:jc w:val="both"/>
    </w:pPr>
    <w:rPr>
      <w:rFonts w:ascii="Times New Roman" w:eastAsia="SimSun" w:hAnsi="Times New Roman" w:cs="Mangal"/>
      <w:color w:val="000000"/>
      <w:sz w:val="24"/>
      <w:szCs w:val="20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FD1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2023-12-06T12:06:00Z</cp:lastPrinted>
  <dcterms:created xsi:type="dcterms:W3CDTF">2023-12-06T11:12:00Z</dcterms:created>
  <dcterms:modified xsi:type="dcterms:W3CDTF">2023-12-06T12:09:00Z</dcterms:modified>
</cp:coreProperties>
</file>