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10" w:rsidRDefault="004E3EAF" w:rsidP="00F52010">
      <w:pPr>
        <w:ind w:firstLine="567"/>
        <w:rPr>
          <w:rFonts w:ascii="Times New Roman" w:hAnsi="Times New Roman" w:cs="Times New Roman"/>
          <w:b/>
          <w:sz w:val="24"/>
          <w:szCs w:val="24"/>
        </w:rPr>
      </w:pPr>
      <w:r w:rsidRPr="00F52010">
        <w:rPr>
          <w:rFonts w:ascii="Times New Roman" w:hAnsi="Times New Roman" w:cs="Times New Roman"/>
          <w:b/>
          <w:sz w:val="24"/>
          <w:szCs w:val="24"/>
        </w:rPr>
        <w:t xml:space="preserve"> </w:t>
      </w:r>
      <w:r w:rsidR="00F52010">
        <w:rPr>
          <w:rFonts w:ascii="Times New Roman" w:hAnsi="Times New Roman" w:cs="Times New Roman"/>
          <w:b/>
          <w:sz w:val="24"/>
          <w:szCs w:val="24"/>
        </w:rPr>
        <w:t xml:space="preserve">                                                            </w:t>
      </w:r>
    </w:p>
    <w:p w:rsidR="00093FBA" w:rsidRPr="00093FBA" w:rsidRDefault="00093FBA" w:rsidP="00093FBA">
      <w:pPr>
        <w:spacing w:after="0" w:line="240" w:lineRule="auto"/>
        <w:jc w:val="center"/>
        <w:rPr>
          <w:rFonts w:ascii="Times New Roman" w:eastAsia="Times New Roman" w:hAnsi="Times New Roman" w:cs="Times New Roman"/>
          <w:b/>
          <w:sz w:val="28"/>
          <w:szCs w:val="28"/>
        </w:rPr>
      </w:pPr>
      <w:r w:rsidRPr="00093FBA">
        <w:rPr>
          <w:rFonts w:ascii="Times New Roman" w:eastAsia="Times New Roman" w:hAnsi="Times New Roman" w:cs="Times New Roman"/>
          <w:b/>
          <w:sz w:val="28"/>
          <w:szCs w:val="28"/>
        </w:rPr>
        <w:t>РОССИЙСКАЯ ФЕДЕРАЦИЯ</w:t>
      </w:r>
    </w:p>
    <w:p w:rsidR="00093FBA" w:rsidRPr="00093FBA" w:rsidRDefault="00093FBA" w:rsidP="00093FBA">
      <w:pPr>
        <w:spacing w:after="0" w:line="240" w:lineRule="auto"/>
        <w:jc w:val="center"/>
        <w:rPr>
          <w:rFonts w:ascii="Times New Roman" w:eastAsia="Times New Roman" w:hAnsi="Times New Roman" w:cs="Times New Roman"/>
          <w:b/>
          <w:sz w:val="28"/>
          <w:szCs w:val="28"/>
        </w:rPr>
      </w:pPr>
      <w:r w:rsidRPr="00093FBA">
        <w:rPr>
          <w:rFonts w:ascii="Times New Roman" w:eastAsia="Times New Roman" w:hAnsi="Times New Roman" w:cs="Times New Roman"/>
          <w:b/>
          <w:sz w:val="28"/>
          <w:szCs w:val="28"/>
        </w:rPr>
        <w:t>РОСТОВСКАЯ ОБЛАСТЬ</w:t>
      </w:r>
    </w:p>
    <w:p w:rsidR="00093FBA" w:rsidRPr="00093FBA" w:rsidRDefault="00093FBA" w:rsidP="00093FBA">
      <w:pPr>
        <w:spacing w:after="0" w:line="240" w:lineRule="auto"/>
        <w:jc w:val="center"/>
        <w:rPr>
          <w:rFonts w:ascii="Times New Roman" w:eastAsia="Times New Roman" w:hAnsi="Times New Roman" w:cs="Times New Roman"/>
          <w:b/>
          <w:sz w:val="28"/>
          <w:szCs w:val="28"/>
        </w:rPr>
      </w:pPr>
      <w:r w:rsidRPr="00093FBA">
        <w:rPr>
          <w:rFonts w:ascii="Times New Roman" w:eastAsia="Times New Roman" w:hAnsi="Times New Roman" w:cs="Times New Roman"/>
          <w:b/>
          <w:sz w:val="28"/>
          <w:szCs w:val="28"/>
        </w:rPr>
        <w:t>ТАЦИНСКИЙ РАЙОН</w:t>
      </w:r>
    </w:p>
    <w:p w:rsidR="00093FBA" w:rsidRPr="00093FBA" w:rsidRDefault="00093FBA" w:rsidP="00093FBA">
      <w:pPr>
        <w:spacing w:after="0" w:line="240" w:lineRule="auto"/>
        <w:jc w:val="center"/>
        <w:rPr>
          <w:rFonts w:ascii="Times New Roman" w:eastAsia="Times New Roman" w:hAnsi="Times New Roman" w:cs="Times New Roman"/>
          <w:b/>
          <w:sz w:val="28"/>
          <w:szCs w:val="28"/>
        </w:rPr>
      </w:pPr>
      <w:r w:rsidRPr="00093FBA">
        <w:rPr>
          <w:rFonts w:ascii="Times New Roman" w:eastAsia="Times New Roman" w:hAnsi="Times New Roman" w:cs="Times New Roman"/>
          <w:b/>
          <w:sz w:val="28"/>
          <w:szCs w:val="28"/>
        </w:rPr>
        <w:t>СОБРАНИЕ ДЕПУТАТОВ</w:t>
      </w:r>
    </w:p>
    <w:p w:rsidR="00093FBA" w:rsidRPr="00093FBA" w:rsidRDefault="00093FBA" w:rsidP="00093FBA">
      <w:pPr>
        <w:spacing w:after="0" w:line="240" w:lineRule="auto"/>
        <w:jc w:val="center"/>
        <w:outlineLvl w:val="4"/>
        <w:rPr>
          <w:rFonts w:ascii="Times New Roman" w:eastAsia="Times New Roman" w:hAnsi="Times New Roman" w:cs="Times New Roman"/>
          <w:b/>
          <w:bCs/>
          <w:iCs/>
          <w:sz w:val="28"/>
          <w:szCs w:val="28"/>
          <w:lang w:val="x-none" w:eastAsia="x-none"/>
        </w:rPr>
      </w:pPr>
      <w:r w:rsidRPr="00093FBA">
        <w:rPr>
          <w:rFonts w:ascii="Times New Roman" w:eastAsia="Times New Roman" w:hAnsi="Times New Roman" w:cs="Times New Roman"/>
          <w:b/>
          <w:bCs/>
          <w:iCs/>
          <w:sz w:val="28"/>
          <w:szCs w:val="28"/>
          <w:lang w:val="x-none" w:eastAsia="x-none"/>
        </w:rPr>
        <w:t>БЫСТРОГОРСКОГО СЕЛЬСКОГО ПОСЕЛЕНИЯ</w:t>
      </w:r>
    </w:p>
    <w:p w:rsidR="00093FBA" w:rsidRPr="00093FBA" w:rsidRDefault="00093FBA" w:rsidP="00093FBA">
      <w:pPr>
        <w:spacing w:before="240" w:after="60" w:line="240" w:lineRule="auto"/>
        <w:jc w:val="center"/>
        <w:outlineLvl w:val="4"/>
        <w:rPr>
          <w:rFonts w:ascii="Times New Roman" w:eastAsia="Times New Roman" w:hAnsi="Times New Roman" w:cs="Times New Roman"/>
          <w:b/>
          <w:bCs/>
          <w:iCs/>
          <w:sz w:val="28"/>
          <w:szCs w:val="28"/>
          <w:lang w:eastAsia="x-none"/>
        </w:rPr>
      </w:pPr>
      <w:r w:rsidRPr="00093FBA">
        <w:rPr>
          <w:rFonts w:ascii="Times New Roman" w:eastAsia="Times New Roman" w:hAnsi="Times New Roman" w:cs="Times New Roman"/>
          <w:b/>
          <w:bCs/>
          <w:iCs/>
          <w:sz w:val="28"/>
          <w:szCs w:val="28"/>
          <w:lang w:val="x-none" w:eastAsia="x-none"/>
        </w:rPr>
        <w:t>РЕШЕНИЕ</w:t>
      </w:r>
      <w:r w:rsidRPr="00093FBA">
        <w:rPr>
          <w:rFonts w:ascii="Times New Roman" w:eastAsia="Times New Roman" w:hAnsi="Times New Roman" w:cs="Times New Roman"/>
          <w:b/>
          <w:bCs/>
          <w:iCs/>
          <w:sz w:val="28"/>
          <w:szCs w:val="28"/>
          <w:lang w:eastAsia="x-none"/>
        </w:rPr>
        <w:t xml:space="preserve"> </w:t>
      </w:r>
    </w:p>
    <w:p w:rsidR="00093FBA" w:rsidRPr="00093FBA" w:rsidRDefault="00093FBA" w:rsidP="00093FBA">
      <w:pPr>
        <w:spacing w:after="0" w:line="240" w:lineRule="auto"/>
        <w:jc w:val="center"/>
        <w:rPr>
          <w:rFonts w:ascii="Times New Roman" w:eastAsia="Times New Roman" w:hAnsi="Times New Roman" w:cs="Times New Roman"/>
          <w:sz w:val="24"/>
          <w:szCs w:val="24"/>
          <w:lang w:eastAsia="x-none"/>
        </w:rPr>
      </w:pPr>
    </w:p>
    <w:p w:rsidR="00093FBA" w:rsidRPr="00093FBA" w:rsidRDefault="00093FBA" w:rsidP="00093FBA">
      <w:pPr>
        <w:spacing w:after="0" w:line="240" w:lineRule="auto"/>
        <w:jc w:val="center"/>
        <w:rPr>
          <w:rFonts w:ascii="Times New Roman" w:eastAsia="Times New Roman" w:hAnsi="Times New Roman" w:cs="Times New Roman"/>
          <w:b/>
          <w:sz w:val="24"/>
          <w:szCs w:val="24"/>
          <w:lang w:eastAsia="x-none"/>
        </w:rPr>
      </w:pPr>
      <w:r w:rsidRPr="00093FBA">
        <w:rPr>
          <w:rFonts w:ascii="Times New Roman" w:eastAsia="Times New Roman" w:hAnsi="Times New Roman" w:cs="Times New Roman"/>
          <w:b/>
          <w:sz w:val="24"/>
          <w:szCs w:val="24"/>
          <w:lang w:eastAsia="x-none"/>
        </w:rPr>
        <w:t>№</w:t>
      </w:r>
      <w:r>
        <w:rPr>
          <w:rFonts w:ascii="Times New Roman" w:eastAsia="Times New Roman" w:hAnsi="Times New Roman" w:cs="Times New Roman"/>
          <w:b/>
          <w:sz w:val="24"/>
          <w:szCs w:val="24"/>
          <w:lang w:eastAsia="x-none"/>
        </w:rPr>
        <w:t>41</w:t>
      </w:r>
    </w:p>
    <w:p w:rsidR="00093FBA" w:rsidRPr="00093FBA" w:rsidRDefault="00093FBA" w:rsidP="00093FBA">
      <w:pPr>
        <w:spacing w:after="0" w:line="240" w:lineRule="auto"/>
        <w:rPr>
          <w:rFonts w:ascii="Times New Roman" w:eastAsia="Times New Roman" w:hAnsi="Times New Roman" w:cs="Times New Roman"/>
          <w:b/>
          <w:sz w:val="24"/>
          <w:szCs w:val="24"/>
        </w:rPr>
      </w:pPr>
    </w:p>
    <w:p w:rsidR="00093FBA" w:rsidRPr="00093FBA" w:rsidRDefault="00093FBA" w:rsidP="007E4FD4">
      <w:pPr>
        <w:spacing w:after="0" w:line="240" w:lineRule="auto"/>
        <w:ind w:right="5385"/>
        <w:jc w:val="both"/>
        <w:rPr>
          <w:rFonts w:ascii="Times New Roman" w:eastAsia="Times New Roman" w:hAnsi="Times New Roman" w:cs="Times New Roman"/>
          <w:b/>
          <w:sz w:val="28"/>
          <w:szCs w:val="28"/>
        </w:rPr>
      </w:pPr>
      <w:r w:rsidRPr="00093FBA">
        <w:rPr>
          <w:rFonts w:ascii="Times New Roman" w:hAnsi="Times New Roman" w:cs="Times New Roman"/>
          <w:b/>
          <w:sz w:val="28"/>
          <w:szCs w:val="28"/>
        </w:rPr>
        <w:t xml:space="preserve">Об утверждении Правил благоустройства и санитарного </w:t>
      </w:r>
      <w:bookmarkStart w:id="0" w:name="_GoBack"/>
      <w:bookmarkEnd w:id="0"/>
      <w:r w:rsidRPr="00093FBA">
        <w:rPr>
          <w:rFonts w:ascii="Times New Roman" w:hAnsi="Times New Roman" w:cs="Times New Roman"/>
          <w:b/>
          <w:sz w:val="28"/>
          <w:szCs w:val="28"/>
        </w:rPr>
        <w:t>содержания территории Быстрогорского сельского поселения</w:t>
      </w:r>
    </w:p>
    <w:p w:rsidR="00093FBA" w:rsidRPr="00093FBA" w:rsidRDefault="00093FBA" w:rsidP="00093FBA">
      <w:pPr>
        <w:spacing w:after="0" w:line="240" w:lineRule="auto"/>
        <w:rPr>
          <w:rFonts w:ascii="Times New Roman" w:eastAsia="Times New Roman" w:hAnsi="Times New Roman" w:cs="Times New Roman"/>
          <w:b/>
          <w:sz w:val="28"/>
          <w:szCs w:val="28"/>
        </w:rPr>
      </w:pPr>
    </w:p>
    <w:p w:rsidR="00093FBA" w:rsidRPr="00093FBA" w:rsidRDefault="00093FBA" w:rsidP="00093FBA">
      <w:pPr>
        <w:spacing w:after="0" w:line="240" w:lineRule="auto"/>
        <w:rPr>
          <w:rFonts w:ascii="Times New Roman" w:eastAsia="Times New Roman" w:hAnsi="Times New Roman" w:cs="Times New Roman"/>
          <w:sz w:val="28"/>
          <w:szCs w:val="28"/>
        </w:rPr>
      </w:pPr>
    </w:p>
    <w:tbl>
      <w:tblPr>
        <w:tblW w:w="10453" w:type="dxa"/>
        <w:tblInd w:w="-432" w:type="dxa"/>
        <w:tblLook w:val="01E0" w:firstRow="1" w:lastRow="1" w:firstColumn="1" w:lastColumn="1" w:noHBand="0" w:noVBand="0"/>
      </w:tblPr>
      <w:tblGrid>
        <w:gridCol w:w="5789"/>
        <w:gridCol w:w="4664"/>
      </w:tblGrid>
      <w:tr w:rsidR="00093FBA" w:rsidRPr="00093FBA" w:rsidTr="00093FBA">
        <w:trPr>
          <w:trHeight w:val="990"/>
        </w:trPr>
        <w:tc>
          <w:tcPr>
            <w:tcW w:w="5789" w:type="dxa"/>
          </w:tcPr>
          <w:p w:rsidR="00093FBA" w:rsidRPr="00093FBA" w:rsidRDefault="00093FBA" w:rsidP="00093FBA">
            <w:pPr>
              <w:spacing w:after="0" w:line="360" w:lineRule="auto"/>
              <w:ind w:left="432"/>
              <w:rPr>
                <w:rFonts w:ascii="Times New Roman" w:eastAsia="Times New Roman" w:hAnsi="Times New Roman" w:cs="Times New Roman"/>
                <w:sz w:val="28"/>
                <w:szCs w:val="28"/>
              </w:rPr>
            </w:pPr>
            <w:r w:rsidRPr="00093FBA">
              <w:rPr>
                <w:rFonts w:ascii="Times New Roman" w:eastAsia="Times New Roman" w:hAnsi="Times New Roman" w:cs="Times New Roman"/>
                <w:b/>
                <w:sz w:val="28"/>
                <w:szCs w:val="28"/>
              </w:rPr>
              <w:t>Принято Собранием депутатов Быстрогорского сельского поселения</w:t>
            </w:r>
          </w:p>
        </w:tc>
        <w:tc>
          <w:tcPr>
            <w:tcW w:w="4664" w:type="dxa"/>
          </w:tcPr>
          <w:p w:rsidR="00093FBA" w:rsidRPr="00093FBA" w:rsidRDefault="00093FBA" w:rsidP="00093FBA">
            <w:pPr>
              <w:spacing w:after="0" w:line="360" w:lineRule="auto"/>
              <w:jc w:val="both"/>
              <w:rPr>
                <w:rFonts w:ascii="Times New Roman" w:eastAsia="Times New Roman" w:hAnsi="Times New Roman" w:cs="Times New Roman"/>
                <w:sz w:val="28"/>
                <w:szCs w:val="28"/>
              </w:rPr>
            </w:pPr>
          </w:p>
          <w:p w:rsidR="00093FBA" w:rsidRPr="00093FBA" w:rsidRDefault="00093FBA" w:rsidP="00093FBA">
            <w:pPr>
              <w:spacing w:after="0" w:line="240" w:lineRule="auto"/>
              <w:jc w:val="center"/>
              <w:rPr>
                <w:rFonts w:ascii="Times New Roman" w:eastAsia="Times New Roman" w:hAnsi="Times New Roman" w:cs="Times New Roman"/>
                <w:b/>
                <w:sz w:val="28"/>
                <w:szCs w:val="28"/>
              </w:rPr>
            </w:pPr>
            <w:r w:rsidRPr="00093FB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w:t>
            </w:r>
            <w:r w:rsidRPr="00093FBA">
              <w:rPr>
                <w:rFonts w:ascii="Times New Roman" w:eastAsia="Times New Roman" w:hAnsi="Times New Roman" w:cs="Times New Roman"/>
                <w:b/>
                <w:sz w:val="28"/>
                <w:szCs w:val="28"/>
              </w:rPr>
              <w:t xml:space="preserve">6 </w:t>
            </w:r>
            <w:r>
              <w:rPr>
                <w:rFonts w:ascii="Times New Roman" w:eastAsia="Times New Roman" w:hAnsi="Times New Roman" w:cs="Times New Roman"/>
                <w:b/>
                <w:sz w:val="28"/>
                <w:szCs w:val="28"/>
              </w:rPr>
              <w:t>янва</w:t>
            </w:r>
            <w:r w:rsidRPr="00093FBA">
              <w:rPr>
                <w:rFonts w:ascii="Times New Roman" w:eastAsia="Times New Roman" w:hAnsi="Times New Roman" w:cs="Times New Roman"/>
                <w:b/>
                <w:sz w:val="28"/>
                <w:szCs w:val="28"/>
              </w:rPr>
              <w:t>ря 202</w:t>
            </w:r>
            <w:r>
              <w:rPr>
                <w:rFonts w:ascii="Times New Roman" w:eastAsia="Times New Roman" w:hAnsi="Times New Roman" w:cs="Times New Roman"/>
                <w:b/>
                <w:sz w:val="28"/>
                <w:szCs w:val="28"/>
              </w:rPr>
              <w:t>4</w:t>
            </w:r>
            <w:r w:rsidRPr="00093FBA">
              <w:rPr>
                <w:rFonts w:ascii="Times New Roman" w:eastAsia="Times New Roman" w:hAnsi="Times New Roman" w:cs="Times New Roman"/>
                <w:b/>
                <w:sz w:val="28"/>
                <w:szCs w:val="28"/>
              </w:rPr>
              <w:t xml:space="preserve"> года</w:t>
            </w:r>
          </w:p>
        </w:tc>
      </w:tr>
    </w:tbl>
    <w:p w:rsidR="00A858FE" w:rsidRPr="00093FBA" w:rsidRDefault="00A858FE" w:rsidP="00A858FE">
      <w:pPr>
        <w:ind w:firstLine="567"/>
        <w:rPr>
          <w:rFonts w:ascii="Times New Roman" w:hAnsi="Times New Roman" w:cs="Times New Roman"/>
          <w:sz w:val="28"/>
          <w:szCs w:val="28"/>
        </w:rPr>
      </w:pPr>
    </w:p>
    <w:p w:rsidR="00A858FE" w:rsidRPr="00093FBA" w:rsidRDefault="004E3EAF" w:rsidP="00A858FE">
      <w:pPr>
        <w:ind w:firstLine="567"/>
        <w:jc w:val="both"/>
        <w:rPr>
          <w:rFonts w:ascii="Times New Roman" w:hAnsi="Times New Roman" w:cs="Times New Roman"/>
          <w:sz w:val="28"/>
          <w:szCs w:val="28"/>
        </w:rPr>
      </w:pPr>
      <w:r w:rsidRPr="00093FBA">
        <w:rPr>
          <w:rFonts w:ascii="Times New Roman" w:hAnsi="Times New Roman" w:cs="Times New Roman"/>
          <w:sz w:val="28"/>
          <w:szCs w:val="28"/>
          <w:shd w:val="clear" w:color="auto" w:fill="FFFFFF"/>
        </w:rPr>
        <w:t xml:space="preserve">В соответствии с </w:t>
      </w:r>
      <w:r w:rsidR="00F52010" w:rsidRPr="00093FBA">
        <w:rPr>
          <w:rFonts w:ascii="Times New Roman" w:eastAsia="Times New Roman" w:hAnsi="Times New Roman" w:cs="Times New Roman"/>
          <w:sz w:val="28"/>
          <w:szCs w:val="28"/>
        </w:rPr>
        <w:t>Федеральным законом от 06.10.2003 г. №131-ФЗ «</w:t>
      </w:r>
      <w:hyperlink r:id="rId6" w:tgtFrame="_blank" w:history="1">
        <w:r w:rsidR="00F52010" w:rsidRPr="00093FBA">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hyperlink>
      <w:r w:rsidR="00F52010" w:rsidRPr="00093FBA">
        <w:rPr>
          <w:rFonts w:ascii="Times New Roman" w:eastAsia="Times New Roman" w:hAnsi="Times New Roman" w:cs="Times New Roman"/>
          <w:sz w:val="28"/>
          <w:szCs w:val="28"/>
        </w:rPr>
        <w:t>», п</w:t>
      </w:r>
      <w:r w:rsidRPr="00093FBA">
        <w:rPr>
          <w:rFonts w:ascii="Times New Roman" w:hAnsi="Times New Roman" w:cs="Times New Roman"/>
          <w:sz w:val="28"/>
          <w:szCs w:val="28"/>
          <w:shd w:val="clear" w:color="auto" w:fill="FFFFFF"/>
        </w:rPr>
        <w:t xml:space="preserve">риказом Министерства строительства и жилищно-коммунального хозяйства РФ от 29 декабря 2021 г. </w:t>
      </w:r>
      <w:r w:rsidR="00F52010" w:rsidRPr="00093FBA">
        <w:rPr>
          <w:rFonts w:ascii="Times New Roman" w:hAnsi="Times New Roman" w:cs="Times New Roman"/>
          <w:sz w:val="28"/>
          <w:szCs w:val="28"/>
          <w:shd w:val="clear" w:color="auto" w:fill="FFFFFF"/>
        </w:rPr>
        <w:t>№</w:t>
      </w:r>
      <w:r w:rsidRPr="00093FBA">
        <w:rPr>
          <w:rFonts w:ascii="Times New Roman" w:hAnsi="Times New Roman" w:cs="Times New Roman"/>
          <w:sz w:val="28"/>
          <w:szCs w:val="28"/>
          <w:shd w:val="clear" w:color="auto" w:fill="FFFFFF"/>
        </w:rPr>
        <w:t> 1042/</w:t>
      </w:r>
      <w:proofErr w:type="spellStart"/>
      <w:r w:rsidRPr="00093FBA">
        <w:rPr>
          <w:rFonts w:ascii="Times New Roman" w:hAnsi="Times New Roman" w:cs="Times New Roman"/>
          <w:sz w:val="28"/>
          <w:szCs w:val="28"/>
          <w:shd w:val="clear" w:color="auto" w:fill="FFFFFF"/>
        </w:rPr>
        <w:t>пр</w:t>
      </w:r>
      <w:proofErr w:type="spellEnd"/>
      <w:r w:rsidRPr="00093FBA">
        <w:rPr>
          <w:rFonts w:ascii="Times New Roman" w:hAnsi="Times New Roman" w:cs="Times New Roman"/>
          <w:sz w:val="28"/>
          <w:szCs w:val="28"/>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093FBA">
        <w:rPr>
          <w:rFonts w:ascii="Times New Roman" w:eastAsia="Times New Roman" w:hAnsi="Times New Roman" w:cs="Times New Roman"/>
          <w:sz w:val="28"/>
          <w:szCs w:val="28"/>
        </w:rPr>
        <w:t xml:space="preserve"> в</w:t>
      </w:r>
      <w:r w:rsidR="00F239A4" w:rsidRPr="00093FBA">
        <w:rPr>
          <w:rFonts w:ascii="Times New Roman" w:eastAsia="Times New Roman" w:hAnsi="Times New Roman" w:cs="Times New Roman"/>
          <w:sz w:val="28"/>
          <w:szCs w:val="28"/>
        </w:rPr>
        <w:t xml:space="preserve"> целях обеспечения благоустройства, озеленения, санитарно-эпидемиологического благополучия населения </w:t>
      </w:r>
      <w:r w:rsidR="00CA51A6" w:rsidRPr="00093FBA">
        <w:rPr>
          <w:rFonts w:ascii="Times New Roman" w:eastAsia="Times New Roman" w:hAnsi="Times New Roman" w:cs="Times New Roman"/>
          <w:sz w:val="28"/>
          <w:szCs w:val="28"/>
        </w:rPr>
        <w:t>Быстрогор</w:t>
      </w:r>
      <w:r w:rsidR="00F239A4" w:rsidRPr="00093FBA">
        <w:rPr>
          <w:rFonts w:ascii="Times New Roman" w:eastAsia="Times New Roman" w:hAnsi="Times New Roman" w:cs="Times New Roman"/>
          <w:sz w:val="28"/>
          <w:szCs w:val="28"/>
        </w:rPr>
        <w:t>ского сельского поселения, руководствуясь </w:t>
      </w:r>
      <w:hyperlink r:id="rId7" w:tgtFrame="_blank" w:history="1">
        <w:r w:rsidR="00F239A4" w:rsidRPr="00093FBA">
          <w:rPr>
            <w:rFonts w:ascii="Times New Roman" w:eastAsia="Times New Roman" w:hAnsi="Times New Roman" w:cs="Times New Roman"/>
            <w:sz w:val="28"/>
            <w:szCs w:val="28"/>
          </w:rPr>
          <w:t>Уставом</w:t>
        </w:r>
      </w:hyperlink>
      <w:r w:rsidRPr="00093FBA">
        <w:rPr>
          <w:rFonts w:ascii="Times New Roman" w:eastAsia="Times New Roman" w:hAnsi="Times New Roman" w:cs="Times New Roman"/>
          <w:sz w:val="28"/>
          <w:szCs w:val="28"/>
        </w:rPr>
        <w:t xml:space="preserve"> муниципального образования</w:t>
      </w:r>
      <w:r w:rsidR="00F239A4" w:rsidRPr="00093FBA">
        <w:rPr>
          <w:rFonts w:ascii="Times New Roman" w:eastAsia="Times New Roman" w:hAnsi="Times New Roman" w:cs="Times New Roman"/>
          <w:sz w:val="28"/>
          <w:szCs w:val="28"/>
        </w:rPr>
        <w:t> </w:t>
      </w:r>
      <w:r w:rsidRPr="00093FBA">
        <w:rPr>
          <w:rFonts w:ascii="Times New Roman" w:eastAsia="Times New Roman" w:hAnsi="Times New Roman" w:cs="Times New Roman"/>
          <w:sz w:val="28"/>
          <w:szCs w:val="28"/>
        </w:rPr>
        <w:t>«</w:t>
      </w:r>
      <w:r w:rsidR="00CA51A6" w:rsidRPr="00093FBA">
        <w:rPr>
          <w:rFonts w:ascii="Times New Roman" w:eastAsia="Times New Roman" w:hAnsi="Times New Roman" w:cs="Times New Roman"/>
          <w:sz w:val="28"/>
          <w:szCs w:val="28"/>
        </w:rPr>
        <w:t>Быстрогор</w:t>
      </w:r>
      <w:r w:rsidR="00F239A4" w:rsidRPr="00093FBA">
        <w:rPr>
          <w:rFonts w:ascii="Times New Roman" w:eastAsia="Times New Roman" w:hAnsi="Times New Roman" w:cs="Times New Roman"/>
          <w:sz w:val="28"/>
          <w:szCs w:val="28"/>
        </w:rPr>
        <w:t>ско</w:t>
      </w:r>
      <w:r w:rsidRPr="00093FBA">
        <w:rPr>
          <w:rFonts w:ascii="Times New Roman" w:eastAsia="Times New Roman" w:hAnsi="Times New Roman" w:cs="Times New Roman"/>
          <w:sz w:val="28"/>
          <w:szCs w:val="28"/>
        </w:rPr>
        <w:t>е</w:t>
      </w:r>
      <w:r w:rsidR="00F239A4" w:rsidRPr="00093FBA">
        <w:rPr>
          <w:rFonts w:ascii="Times New Roman" w:eastAsia="Times New Roman" w:hAnsi="Times New Roman" w:cs="Times New Roman"/>
          <w:sz w:val="28"/>
          <w:szCs w:val="28"/>
        </w:rPr>
        <w:t xml:space="preserve"> сельско</w:t>
      </w:r>
      <w:r w:rsidRPr="00093FBA">
        <w:rPr>
          <w:rFonts w:ascii="Times New Roman" w:eastAsia="Times New Roman" w:hAnsi="Times New Roman" w:cs="Times New Roman"/>
          <w:sz w:val="28"/>
          <w:szCs w:val="28"/>
        </w:rPr>
        <w:t xml:space="preserve">е </w:t>
      </w:r>
      <w:r w:rsidR="00F239A4" w:rsidRPr="00093FBA">
        <w:rPr>
          <w:rFonts w:ascii="Times New Roman" w:eastAsia="Times New Roman" w:hAnsi="Times New Roman" w:cs="Times New Roman"/>
          <w:sz w:val="28"/>
          <w:szCs w:val="28"/>
        </w:rPr>
        <w:t xml:space="preserve"> поселени</w:t>
      </w:r>
      <w:r w:rsidRPr="00093FBA">
        <w:rPr>
          <w:rFonts w:ascii="Times New Roman" w:eastAsia="Times New Roman" w:hAnsi="Times New Roman" w:cs="Times New Roman"/>
          <w:sz w:val="28"/>
          <w:szCs w:val="28"/>
        </w:rPr>
        <w:t>е»</w:t>
      </w:r>
      <w:r w:rsidR="00A858FE" w:rsidRPr="00093FBA">
        <w:rPr>
          <w:rFonts w:ascii="Times New Roman" w:hAnsi="Times New Roman" w:cs="Times New Roman"/>
          <w:sz w:val="28"/>
          <w:szCs w:val="28"/>
        </w:rPr>
        <w:t xml:space="preserve">, </w:t>
      </w:r>
    </w:p>
    <w:p w:rsidR="00A858FE" w:rsidRPr="00093FBA" w:rsidRDefault="00A858FE" w:rsidP="00A858FE">
      <w:pPr>
        <w:ind w:firstLine="567"/>
        <w:jc w:val="center"/>
        <w:rPr>
          <w:rFonts w:ascii="Times New Roman" w:hAnsi="Times New Roman" w:cs="Times New Roman"/>
          <w:spacing w:val="2"/>
          <w:sz w:val="28"/>
          <w:szCs w:val="28"/>
        </w:rPr>
      </w:pPr>
      <w:r w:rsidRPr="00093FBA">
        <w:rPr>
          <w:rFonts w:ascii="Times New Roman" w:hAnsi="Times New Roman" w:cs="Times New Roman"/>
          <w:spacing w:val="2"/>
          <w:sz w:val="28"/>
          <w:szCs w:val="28"/>
        </w:rPr>
        <w:t>Собрание депутатов РЕШИЛО:</w:t>
      </w:r>
    </w:p>
    <w:p w:rsidR="00F239A4" w:rsidRPr="00093FBA" w:rsidRDefault="00F52010" w:rsidP="00F52010">
      <w:pPr>
        <w:spacing w:after="0"/>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       1. </w:t>
      </w:r>
      <w:r w:rsidR="00F239A4" w:rsidRPr="00093FBA">
        <w:rPr>
          <w:rFonts w:ascii="Times New Roman" w:eastAsia="Times New Roman" w:hAnsi="Times New Roman" w:cs="Times New Roman"/>
          <w:sz w:val="28"/>
          <w:szCs w:val="28"/>
        </w:rPr>
        <w:t xml:space="preserve">Утвердить Правила благоустройства </w:t>
      </w:r>
      <w:r w:rsidRPr="00093FBA">
        <w:rPr>
          <w:rFonts w:ascii="Times New Roman" w:eastAsia="Times New Roman" w:hAnsi="Times New Roman" w:cs="Times New Roman"/>
          <w:sz w:val="28"/>
          <w:szCs w:val="28"/>
        </w:rPr>
        <w:t xml:space="preserve">и санитарного содержания территории </w:t>
      </w:r>
      <w:r w:rsidR="00CA51A6" w:rsidRPr="00093FBA">
        <w:rPr>
          <w:rFonts w:ascii="Times New Roman" w:eastAsia="Times New Roman" w:hAnsi="Times New Roman" w:cs="Times New Roman"/>
          <w:sz w:val="28"/>
          <w:szCs w:val="28"/>
        </w:rPr>
        <w:t>Быстрогорского</w:t>
      </w:r>
      <w:r w:rsidRPr="00093FBA">
        <w:rPr>
          <w:rFonts w:ascii="Times New Roman" w:eastAsia="Times New Roman" w:hAnsi="Times New Roman" w:cs="Times New Roman"/>
          <w:sz w:val="28"/>
          <w:szCs w:val="28"/>
        </w:rPr>
        <w:t xml:space="preserve"> сельского поселения</w:t>
      </w:r>
      <w:r w:rsidR="00F239A4" w:rsidRPr="00093FBA">
        <w:rPr>
          <w:rFonts w:ascii="Times New Roman" w:eastAsia="Times New Roman" w:hAnsi="Times New Roman" w:cs="Times New Roman"/>
          <w:sz w:val="28"/>
          <w:szCs w:val="28"/>
        </w:rPr>
        <w:t>, согласно приложению.</w:t>
      </w:r>
    </w:p>
    <w:p w:rsidR="004E3EAF" w:rsidRPr="00093FBA" w:rsidRDefault="00A858FE" w:rsidP="004E3EAF">
      <w:pPr>
        <w:spacing w:after="0"/>
        <w:ind w:firstLine="426"/>
        <w:jc w:val="both"/>
        <w:rPr>
          <w:rFonts w:ascii="Times New Roman" w:hAnsi="Times New Roman" w:cs="Times New Roman"/>
          <w:sz w:val="28"/>
          <w:szCs w:val="28"/>
        </w:rPr>
      </w:pPr>
      <w:r w:rsidRPr="00093FBA">
        <w:rPr>
          <w:rFonts w:ascii="Times New Roman" w:hAnsi="Times New Roman" w:cs="Times New Roman"/>
          <w:sz w:val="28"/>
          <w:szCs w:val="28"/>
        </w:rPr>
        <w:t>2. Пр</w:t>
      </w:r>
      <w:r w:rsidR="004E3EAF" w:rsidRPr="00093FBA">
        <w:rPr>
          <w:rFonts w:ascii="Times New Roman" w:hAnsi="Times New Roman" w:cs="Times New Roman"/>
          <w:sz w:val="28"/>
          <w:szCs w:val="28"/>
        </w:rPr>
        <w:t xml:space="preserve">изнать утратившим законную силу решение Собрания депутатов </w:t>
      </w:r>
      <w:r w:rsidR="00CA51A6" w:rsidRPr="00093FBA">
        <w:rPr>
          <w:rFonts w:ascii="Times New Roman" w:hAnsi="Times New Roman" w:cs="Times New Roman"/>
          <w:sz w:val="28"/>
          <w:szCs w:val="28"/>
        </w:rPr>
        <w:t>Быстрогор</w:t>
      </w:r>
      <w:r w:rsidR="004E3EAF" w:rsidRPr="00093FBA">
        <w:rPr>
          <w:rFonts w:ascii="Times New Roman" w:hAnsi="Times New Roman" w:cs="Times New Roman"/>
          <w:sz w:val="28"/>
          <w:szCs w:val="28"/>
        </w:rPr>
        <w:t xml:space="preserve">ского сельского поселения от </w:t>
      </w:r>
      <w:r w:rsidR="006B1B7C" w:rsidRPr="00093FBA">
        <w:rPr>
          <w:rFonts w:ascii="Times New Roman" w:hAnsi="Times New Roman" w:cs="Times New Roman"/>
          <w:sz w:val="28"/>
          <w:szCs w:val="28"/>
        </w:rPr>
        <w:t>24.10.2017</w:t>
      </w:r>
      <w:r w:rsidR="004E3EAF" w:rsidRPr="00093FBA">
        <w:rPr>
          <w:rFonts w:ascii="Times New Roman" w:hAnsi="Times New Roman" w:cs="Times New Roman"/>
          <w:color w:val="FF0000"/>
          <w:sz w:val="28"/>
          <w:szCs w:val="28"/>
        </w:rPr>
        <w:t xml:space="preserve"> </w:t>
      </w:r>
      <w:r w:rsidR="004E3EAF" w:rsidRPr="00093FBA">
        <w:rPr>
          <w:rFonts w:ascii="Times New Roman" w:hAnsi="Times New Roman" w:cs="Times New Roman"/>
          <w:sz w:val="28"/>
          <w:szCs w:val="28"/>
        </w:rPr>
        <w:t xml:space="preserve">№ </w:t>
      </w:r>
      <w:r w:rsidR="006B1B7C" w:rsidRPr="00093FBA">
        <w:rPr>
          <w:rFonts w:ascii="Times New Roman" w:hAnsi="Times New Roman" w:cs="Times New Roman"/>
          <w:sz w:val="28"/>
          <w:szCs w:val="28"/>
        </w:rPr>
        <w:t>18-СД</w:t>
      </w:r>
      <w:r w:rsidR="004E3EAF" w:rsidRPr="00093FBA">
        <w:rPr>
          <w:rFonts w:ascii="Times New Roman" w:hAnsi="Times New Roman" w:cs="Times New Roman"/>
          <w:sz w:val="28"/>
          <w:szCs w:val="28"/>
        </w:rPr>
        <w:t xml:space="preserve"> «Правил</w:t>
      </w:r>
      <w:r w:rsidR="006B1B7C" w:rsidRPr="00093FBA">
        <w:rPr>
          <w:rFonts w:ascii="Times New Roman" w:hAnsi="Times New Roman" w:cs="Times New Roman"/>
          <w:sz w:val="28"/>
          <w:szCs w:val="28"/>
        </w:rPr>
        <w:t>а</w:t>
      </w:r>
      <w:r w:rsidR="004E3EAF" w:rsidRPr="00093FBA">
        <w:rPr>
          <w:rFonts w:ascii="Times New Roman" w:hAnsi="Times New Roman" w:cs="Times New Roman"/>
          <w:sz w:val="28"/>
          <w:szCs w:val="28"/>
        </w:rPr>
        <w:t xml:space="preserve"> благоустройства и санитарного содержания территории </w:t>
      </w:r>
      <w:r w:rsidR="006B1B7C" w:rsidRPr="00093FBA">
        <w:rPr>
          <w:rFonts w:ascii="Times New Roman" w:hAnsi="Times New Roman" w:cs="Times New Roman"/>
          <w:sz w:val="28"/>
          <w:szCs w:val="28"/>
        </w:rPr>
        <w:t>Быстрогор</w:t>
      </w:r>
      <w:r w:rsidR="004E3EAF" w:rsidRPr="00093FBA">
        <w:rPr>
          <w:rFonts w:ascii="Times New Roman" w:hAnsi="Times New Roman" w:cs="Times New Roman"/>
          <w:sz w:val="28"/>
          <w:szCs w:val="28"/>
        </w:rPr>
        <w:t xml:space="preserve">ского сельского поселения» </w:t>
      </w:r>
      <w:r w:rsidR="00720F0C" w:rsidRPr="00093FBA">
        <w:rPr>
          <w:rFonts w:ascii="Times New Roman" w:hAnsi="Times New Roman" w:cs="Times New Roman"/>
          <w:sz w:val="28"/>
          <w:szCs w:val="28"/>
        </w:rPr>
        <w:t>с</w:t>
      </w:r>
      <w:r w:rsidR="004E3EAF" w:rsidRPr="00093FBA">
        <w:rPr>
          <w:rFonts w:ascii="Times New Roman" w:hAnsi="Times New Roman" w:cs="Times New Roman"/>
          <w:sz w:val="28"/>
          <w:szCs w:val="28"/>
        </w:rPr>
        <w:t xml:space="preserve"> последующи</w:t>
      </w:r>
      <w:r w:rsidR="00720F0C" w:rsidRPr="00093FBA">
        <w:rPr>
          <w:rFonts w:ascii="Times New Roman" w:hAnsi="Times New Roman" w:cs="Times New Roman"/>
          <w:sz w:val="28"/>
          <w:szCs w:val="28"/>
        </w:rPr>
        <w:t>ми</w:t>
      </w:r>
      <w:r w:rsidR="004E3EAF" w:rsidRPr="00093FBA">
        <w:rPr>
          <w:rFonts w:ascii="Times New Roman" w:hAnsi="Times New Roman" w:cs="Times New Roman"/>
          <w:sz w:val="28"/>
          <w:szCs w:val="28"/>
        </w:rPr>
        <w:t xml:space="preserve"> изменения к данному решению.</w:t>
      </w:r>
    </w:p>
    <w:p w:rsidR="00F239A4" w:rsidRPr="00093FBA" w:rsidRDefault="00F239A4" w:rsidP="00093FBA">
      <w:pPr>
        <w:spacing w:after="0"/>
        <w:ind w:firstLine="426"/>
        <w:jc w:val="both"/>
        <w:rPr>
          <w:rFonts w:ascii="Times New Roman" w:hAnsi="Times New Roman" w:cs="Times New Roman"/>
          <w:sz w:val="28"/>
          <w:szCs w:val="28"/>
        </w:rPr>
      </w:pPr>
      <w:r w:rsidRPr="00093FBA">
        <w:rPr>
          <w:rFonts w:ascii="Times New Roman" w:eastAsia="Times New Roman" w:hAnsi="Times New Roman" w:cs="Times New Roman"/>
          <w:sz w:val="28"/>
          <w:szCs w:val="28"/>
        </w:rPr>
        <w:t xml:space="preserve">3. Настоящее решение вступает в силу после его официального </w:t>
      </w:r>
      <w:r w:rsidR="00AF2260" w:rsidRPr="00093FBA">
        <w:rPr>
          <w:rFonts w:ascii="Times New Roman" w:eastAsia="Times New Roman" w:hAnsi="Times New Roman" w:cs="Times New Roman"/>
          <w:sz w:val="28"/>
          <w:szCs w:val="28"/>
        </w:rPr>
        <w:t>опубликования</w:t>
      </w:r>
      <w:r w:rsidRPr="00093FBA">
        <w:rPr>
          <w:rFonts w:ascii="Times New Roman" w:eastAsia="Times New Roman" w:hAnsi="Times New Roman" w:cs="Times New Roman"/>
          <w:sz w:val="28"/>
          <w:szCs w:val="28"/>
        </w:rPr>
        <w:t xml:space="preserve"> </w:t>
      </w:r>
      <w:r w:rsidRPr="00093FBA">
        <w:rPr>
          <w:rFonts w:ascii="Times New Roman" w:hAnsi="Times New Roman" w:cs="Times New Roman"/>
          <w:sz w:val="28"/>
          <w:szCs w:val="28"/>
        </w:rPr>
        <w:t>и подлежит р</w:t>
      </w:r>
      <w:r w:rsidR="00AF2260" w:rsidRPr="00093FBA">
        <w:rPr>
          <w:rFonts w:ascii="Times New Roman" w:hAnsi="Times New Roman" w:cs="Times New Roman"/>
          <w:sz w:val="28"/>
          <w:szCs w:val="28"/>
        </w:rPr>
        <w:t>азмещению на официальном сайте А</w:t>
      </w:r>
      <w:r w:rsidRPr="00093FBA">
        <w:rPr>
          <w:rFonts w:ascii="Times New Roman" w:hAnsi="Times New Roman" w:cs="Times New Roman"/>
          <w:sz w:val="28"/>
          <w:szCs w:val="28"/>
        </w:rPr>
        <w:t xml:space="preserve">дминистрации </w:t>
      </w:r>
      <w:r w:rsidR="006B1B7C" w:rsidRPr="00093FBA">
        <w:rPr>
          <w:rFonts w:ascii="Times New Roman" w:hAnsi="Times New Roman" w:cs="Times New Roman"/>
          <w:sz w:val="28"/>
          <w:szCs w:val="28"/>
        </w:rPr>
        <w:lastRenderedPageBreak/>
        <w:t>Быстрогор</w:t>
      </w:r>
      <w:r w:rsidRPr="00093FBA">
        <w:rPr>
          <w:rFonts w:ascii="Times New Roman" w:hAnsi="Times New Roman" w:cs="Times New Roman"/>
          <w:sz w:val="28"/>
          <w:szCs w:val="28"/>
        </w:rPr>
        <w:t xml:space="preserve">ского сельского поселения в информационно-телекоммуникационной сети </w:t>
      </w:r>
      <w:r w:rsidR="00720F0C" w:rsidRPr="00093FBA">
        <w:rPr>
          <w:rFonts w:ascii="Times New Roman" w:hAnsi="Times New Roman" w:cs="Times New Roman"/>
          <w:sz w:val="28"/>
          <w:szCs w:val="28"/>
        </w:rPr>
        <w:t>«</w:t>
      </w:r>
      <w:r w:rsidRPr="00093FBA">
        <w:rPr>
          <w:rFonts w:ascii="Times New Roman" w:hAnsi="Times New Roman" w:cs="Times New Roman"/>
          <w:sz w:val="28"/>
          <w:szCs w:val="28"/>
        </w:rPr>
        <w:t>Интернет</w:t>
      </w:r>
      <w:r w:rsidR="00720F0C" w:rsidRPr="00093FBA">
        <w:rPr>
          <w:rFonts w:ascii="Times New Roman" w:hAnsi="Times New Roman" w:cs="Times New Roman"/>
          <w:sz w:val="28"/>
          <w:szCs w:val="28"/>
        </w:rPr>
        <w:t>»</w:t>
      </w:r>
      <w:r w:rsidRPr="00093FBA">
        <w:rPr>
          <w:rFonts w:ascii="Times New Roman" w:hAnsi="Times New Roman" w:cs="Times New Roman"/>
          <w:sz w:val="28"/>
          <w:szCs w:val="28"/>
        </w:rPr>
        <w:t>.</w:t>
      </w:r>
    </w:p>
    <w:p w:rsidR="00A858FE" w:rsidRPr="00093FBA" w:rsidRDefault="00A858FE" w:rsidP="004E3EAF">
      <w:pPr>
        <w:spacing w:after="0"/>
        <w:ind w:firstLine="426"/>
        <w:jc w:val="both"/>
        <w:rPr>
          <w:rFonts w:ascii="Times New Roman" w:hAnsi="Times New Roman" w:cs="Times New Roman"/>
          <w:sz w:val="28"/>
          <w:szCs w:val="28"/>
        </w:rPr>
      </w:pPr>
      <w:r w:rsidRPr="00093FBA">
        <w:rPr>
          <w:rFonts w:ascii="Times New Roman" w:hAnsi="Times New Roman" w:cs="Times New Roman"/>
          <w:sz w:val="28"/>
          <w:szCs w:val="28"/>
        </w:rPr>
        <w:t xml:space="preserve">4. Контроль за выполнением данного решения возложить на постоянную депутатскую комиссию </w:t>
      </w:r>
      <w:r w:rsidR="00A93550" w:rsidRPr="00093FBA">
        <w:rPr>
          <w:rFonts w:ascii="Times New Roman" w:hAnsi="Times New Roman" w:cs="Times New Roman"/>
          <w:sz w:val="28"/>
          <w:szCs w:val="28"/>
        </w:rPr>
        <w:t>Быстрогор</w:t>
      </w:r>
      <w:r w:rsidRPr="00093FBA">
        <w:rPr>
          <w:rFonts w:ascii="Times New Roman" w:hAnsi="Times New Roman" w:cs="Times New Roman"/>
          <w:sz w:val="28"/>
          <w:szCs w:val="28"/>
        </w:rPr>
        <w:t xml:space="preserve">ского сельского поселения по </w:t>
      </w:r>
      <w:r w:rsidR="00093FBA" w:rsidRPr="00093FBA">
        <w:rPr>
          <w:rFonts w:ascii="Times New Roman" w:hAnsi="Times New Roman" w:cs="Times New Roman"/>
          <w:sz w:val="28"/>
          <w:szCs w:val="28"/>
        </w:rPr>
        <w:t xml:space="preserve">вопросам промышленности, транспорта, связи, ЖКХ, охраны окружающей среды </w:t>
      </w:r>
      <w:r w:rsidRPr="00093FBA">
        <w:rPr>
          <w:rFonts w:ascii="Times New Roman" w:hAnsi="Times New Roman" w:cs="Times New Roman"/>
          <w:sz w:val="28"/>
          <w:szCs w:val="28"/>
        </w:rPr>
        <w:t>(</w:t>
      </w:r>
      <w:r w:rsidR="00093FBA" w:rsidRPr="00093FBA">
        <w:rPr>
          <w:rFonts w:ascii="Times New Roman" w:hAnsi="Times New Roman" w:cs="Times New Roman"/>
          <w:sz w:val="28"/>
          <w:szCs w:val="28"/>
        </w:rPr>
        <w:t>Кознова Е.В</w:t>
      </w:r>
      <w:r w:rsidRPr="00093FBA">
        <w:rPr>
          <w:rFonts w:ascii="Times New Roman" w:hAnsi="Times New Roman" w:cs="Times New Roman"/>
          <w:sz w:val="28"/>
          <w:szCs w:val="28"/>
        </w:rPr>
        <w:t>.).</w:t>
      </w:r>
    </w:p>
    <w:p w:rsidR="00155483" w:rsidRPr="00093FBA" w:rsidRDefault="00155483" w:rsidP="004E3EAF">
      <w:pPr>
        <w:spacing w:after="0"/>
        <w:ind w:firstLine="426"/>
        <w:jc w:val="both"/>
        <w:rPr>
          <w:rFonts w:ascii="Times New Roman" w:hAnsi="Times New Roman" w:cs="Times New Roman"/>
          <w:sz w:val="28"/>
          <w:szCs w:val="28"/>
        </w:rPr>
      </w:pPr>
    </w:p>
    <w:p w:rsidR="00720F0C" w:rsidRPr="00093FBA" w:rsidRDefault="00720F0C" w:rsidP="004E3EAF">
      <w:pPr>
        <w:spacing w:after="0"/>
        <w:ind w:firstLine="426"/>
        <w:jc w:val="both"/>
        <w:rPr>
          <w:rFonts w:ascii="Times New Roman" w:hAnsi="Times New Roman" w:cs="Times New Roman"/>
          <w:sz w:val="28"/>
          <w:szCs w:val="28"/>
        </w:rPr>
      </w:pPr>
    </w:p>
    <w:p w:rsidR="00A858FE" w:rsidRPr="00093FBA" w:rsidRDefault="00A858FE" w:rsidP="005C1957">
      <w:pPr>
        <w:spacing w:after="0" w:line="242" w:lineRule="auto"/>
        <w:jc w:val="both"/>
        <w:rPr>
          <w:rFonts w:ascii="Times New Roman" w:hAnsi="Times New Roman" w:cs="Times New Roman"/>
          <w:sz w:val="28"/>
          <w:szCs w:val="28"/>
        </w:rPr>
      </w:pPr>
      <w:r w:rsidRPr="00093FBA">
        <w:rPr>
          <w:rFonts w:ascii="Times New Roman" w:hAnsi="Times New Roman" w:cs="Times New Roman"/>
          <w:sz w:val="28"/>
          <w:szCs w:val="28"/>
        </w:rPr>
        <w:t xml:space="preserve">Председатель Собрания депутатов – </w:t>
      </w:r>
    </w:p>
    <w:p w:rsidR="00A858FE" w:rsidRPr="00093FBA" w:rsidRDefault="00A858FE" w:rsidP="005C1957">
      <w:pPr>
        <w:spacing w:after="0" w:line="242" w:lineRule="auto"/>
        <w:jc w:val="both"/>
        <w:rPr>
          <w:rFonts w:ascii="Times New Roman" w:hAnsi="Times New Roman" w:cs="Times New Roman"/>
          <w:sz w:val="28"/>
          <w:szCs w:val="28"/>
        </w:rPr>
      </w:pPr>
      <w:r w:rsidRPr="00093FBA">
        <w:rPr>
          <w:rFonts w:ascii="Times New Roman" w:hAnsi="Times New Roman" w:cs="Times New Roman"/>
          <w:sz w:val="28"/>
          <w:szCs w:val="28"/>
        </w:rPr>
        <w:t xml:space="preserve">Глава </w:t>
      </w:r>
      <w:r w:rsidR="00B95F93" w:rsidRPr="00093FBA">
        <w:rPr>
          <w:rFonts w:ascii="Times New Roman" w:hAnsi="Times New Roman" w:cs="Times New Roman"/>
          <w:sz w:val="28"/>
          <w:szCs w:val="28"/>
        </w:rPr>
        <w:t>Быстрогор</w:t>
      </w:r>
      <w:r w:rsidRPr="00093FBA">
        <w:rPr>
          <w:rFonts w:ascii="Times New Roman" w:hAnsi="Times New Roman" w:cs="Times New Roman"/>
          <w:sz w:val="28"/>
          <w:szCs w:val="28"/>
        </w:rPr>
        <w:t>ского</w:t>
      </w:r>
      <w:r w:rsidR="00720F0C" w:rsidRPr="00093FBA">
        <w:rPr>
          <w:rFonts w:ascii="Times New Roman" w:hAnsi="Times New Roman" w:cs="Times New Roman"/>
          <w:sz w:val="28"/>
          <w:szCs w:val="28"/>
        </w:rPr>
        <w:t xml:space="preserve"> </w:t>
      </w:r>
    </w:p>
    <w:p w:rsidR="00A858FE" w:rsidRDefault="00093FBA" w:rsidP="005C1957">
      <w:pPr>
        <w:spacing w:after="0" w:line="242" w:lineRule="auto"/>
        <w:jc w:val="both"/>
        <w:rPr>
          <w:rFonts w:ascii="Times New Roman" w:hAnsi="Times New Roman" w:cs="Times New Roman"/>
          <w:sz w:val="28"/>
          <w:szCs w:val="28"/>
        </w:rPr>
      </w:pPr>
      <w:r>
        <w:rPr>
          <w:rFonts w:ascii="Times New Roman" w:hAnsi="Times New Roman" w:cs="Times New Roman"/>
          <w:sz w:val="28"/>
          <w:szCs w:val="28"/>
        </w:rPr>
        <w:t>с</w:t>
      </w:r>
      <w:r w:rsidR="00A858FE" w:rsidRPr="00093FBA">
        <w:rPr>
          <w:rFonts w:ascii="Times New Roman" w:hAnsi="Times New Roman" w:cs="Times New Roman"/>
          <w:sz w:val="28"/>
          <w:szCs w:val="28"/>
        </w:rPr>
        <w:t>ельского</w:t>
      </w:r>
      <w:r>
        <w:rPr>
          <w:rFonts w:ascii="Times New Roman" w:hAnsi="Times New Roman" w:cs="Times New Roman"/>
          <w:sz w:val="28"/>
          <w:szCs w:val="28"/>
        </w:rPr>
        <w:t xml:space="preserve"> </w:t>
      </w:r>
      <w:r w:rsidR="00A858FE" w:rsidRPr="00093FBA">
        <w:rPr>
          <w:rFonts w:ascii="Times New Roman" w:hAnsi="Times New Roman" w:cs="Times New Roman"/>
          <w:sz w:val="28"/>
          <w:szCs w:val="28"/>
        </w:rPr>
        <w:t xml:space="preserve">поселения                                    </w:t>
      </w:r>
      <w:r w:rsidR="00F239A4" w:rsidRPr="00093FBA">
        <w:rPr>
          <w:rFonts w:ascii="Times New Roman" w:hAnsi="Times New Roman" w:cs="Times New Roman"/>
          <w:sz w:val="28"/>
          <w:szCs w:val="28"/>
        </w:rPr>
        <w:t xml:space="preserve">           </w:t>
      </w:r>
      <w:r w:rsidR="00A858FE" w:rsidRPr="00093FBA">
        <w:rPr>
          <w:rFonts w:ascii="Times New Roman" w:hAnsi="Times New Roman" w:cs="Times New Roman"/>
          <w:sz w:val="28"/>
          <w:szCs w:val="28"/>
        </w:rPr>
        <w:t xml:space="preserve">  </w:t>
      </w:r>
      <w:r w:rsidR="004E3EAF" w:rsidRPr="00093FBA">
        <w:rPr>
          <w:rFonts w:ascii="Times New Roman" w:hAnsi="Times New Roman" w:cs="Times New Roman"/>
          <w:sz w:val="28"/>
          <w:szCs w:val="28"/>
        </w:rPr>
        <w:t xml:space="preserve">                         </w:t>
      </w:r>
      <w:r w:rsidR="00A858FE" w:rsidRPr="00093FBA">
        <w:rPr>
          <w:rFonts w:ascii="Times New Roman" w:hAnsi="Times New Roman" w:cs="Times New Roman"/>
          <w:sz w:val="28"/>
          <w:szCs w:val="28"/>
        </w:rPr>
        <w:t xml:space="preserve"> </w:t>
      </w:r>
      <w:r w:rsidR="00B95F93" w:rsidRPr="00093FBA">
        <w:rPr>
          <w:rFonts w:ascii="Times New Roman" w:hAnsi="Times New Roman" w:cs="Times New Roman"/>
          <w:sz w:val="28"/>
          <w:szCs w:val="28"/>
        </w:rPr>
        <w:t>Т.А. Янченко</w:t>
      </w:r>
      <w:r w:rsidR="00A858FE" w:rsidRPr="00093FBA">
        <w:rPr>
          <w:rFonts w:ascii="Times New Roman" w:hAnsi="Times New Roman" w:cs="Times New Roman"/>
          <w:sz w:val="28"/>
          <w:szCs w:val="28"/>
        </w:rPr>
        <w:t xml:space="preserve"> </w:t>
      </w:r>
    </w:p>
    <w:p w:rsidR="00093FBA" w:rsidRPr="00093FBA" w:rsidRDefault="00093FBA" w:rsidP="005C1957">
      <w:pPr>
        <w:spacing w:after="0" w:line="242" w:lineRule="auto"/>
        <w:jc w:val="both"/>
        <w:rPr>
          <w:rFonts w:ascii="Times New Roman" w:hAnsi="Times New Roman" w:cs="Times New Roman"/>
          <w:sz w:val="28"/>
          <w:szCs w:val="28"/>
        </w:rPr>
      </w:pPr>
    </w:p>
    <w:p w:rsidR="000157B3" w:rsidRPr="00093FBA" w:rsidRDefault="000157B3" w:rsidP="005C1957">
      <w:pPr>
        <w:spacing w:after="0" w:line="242" w:lineRule="auto"/>
        <w:jc w:val="both"/>
        <w:rPr>
          <w:rFonts w:ascii="Times New Roman" w:hAnsi="Times New Roman" w:cs="Times New Roman"/>
          <w:sz w:val="28"/>
          <w:szCs w:val="28"/>
        </w:rPr>
      </w:pPr>
    </w:p>
    <w:p w:rsidR="000157B3" w:rsidRPr="00093FBA" w:rsidRDefault="000157B3" w:rsidP="005C1957">
      <w:pPr>
        <w:spacing w:after="0" w:line="242" w:lineRule="auto"/>
        <w:jc w:val="both"/>
        <w:rPr>
          <w:rFonts w:ascii="Times New Roman" w:hAnsi="Times New Roman" w:cs="Times New Roman"/>
          <w:sz w:val="28"/>
          <w:szCs w:val="28"/>
        </w:rPr>
      </w:pPr>
    </w:p>
    <w:p w:rsidR="00093FBA" w:rsidRPr="00093FBA" w:rsidRDefault="00093FBA" w:rsidP="00093FBA">
      <w:pPr>
        <w:spacing w:after="0" w:line="240" w:lineRule="auto"/>
        <w:rPr>
          <w:rFonts w:ascii="Times New Roman" w:eastAsia="Times New Roman" w:hAnsi="Times New Roman" w:cs="Times New Roman"/>
          <w:sz w:val="24"/>
          <w:szCs w:val="24"/>
        </w:rPr>
      </w:pPr>
      <w:r w:rsidRPr="00093FBA">
        <w:rPr>
          <w:rFonts w:ascii="Times New Roman" w:eastAsia="Times New Roman" w:hAnsi="Times New Roman" w:cs="Times New Roman"/>
          <w:sz w:val="24"/>
          <w:szCs w:val="24"/>
        </w:rPr>
        <w:t>п. Быстрогорский</w:t>
      </w:r>
    </w:p>
    <w:p w:rsidR="00093FBA" w:rsidRPr="00093FBA" w:rsidRDefault="00093FBA" w:rsidP="00093FBA">
      <w:pPr>
        <w:spacing w:after="0" w:line="242" w:lineRule="auto"/>
        <w:jc w:val="both"/>
        <w:rPr>
          <w:rFonts w:ascii="Times New Roman" w:eastAsia="Times New Roman" w:hAnsi="Times New Roman" w:cs="Times New Roman"/>
          <w:sz w:val="28"/>
          <w:szCs w:val="28"/>
        </w:rPr>
      </w:pPr>
      <w:r w:rsidRPr="00093F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41</w:t>
      </w:r>
      <w:r w:rsidRPr="00093FBA">
        <w:rPr>
          <w:rFonts w:ascii="Times New Roman" w:eastAsia="Times New Roman" w:hAnsi="Times New Roman" w:cs="Times New Roman"/>
          <w:sz w:val="24"/>
          <w:szCs w:val="24"/>
        </w:rPr>
        <w:t>-СД</w:t>
      </w:r>
    </w:p>
    <w:p w:rsidR="000157B3" w:rsidRPr="00093FBA" w:rsidRDefault="000157B3" w:rsidP="005C1957">
      <w:pPr>
        <w:spacing w:after="0" w:line="242" w:lineRule="auto"/>
        <w:jc w:val="both"/>
        <w:rPr>
          <w:rFonts w:ascii="Times New Roman" w:hAnsi="Times New Roman" w:cs="Times New Roman"/>
          <w:sz w:val="28"/>
          <w:szCs w:val="28"/>
        </w:rPr>
      </w:pPr>
    </w:p>
    <w:p w:rsidR="000157B3" w:rsidRPr="00093FBA" w:rsidRDefault="000157B3" w:rsidP="005C1957">
      <w:pPr>
        <w:spacing w:after="0" w:line="242" w:lineRule="auto"/>
        <w:jc w:val="both"/>
        <w:rPr>
          <w:rFonts w:ascii="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093FBA" w:rsidRDefault="00093FBA" w:rsidP="00A858FE">
      <w:pPr>
        <w:spacing w:after="0"/>
        <w:ind w:left="5670"/>
        <w:jc w:val="both"/>
        <w:rPr>
          <w:rFonts w:ascii="Times New Roman" w:eastAsia="Times New Roman" w:hAnsi="Times New Roman" w:cs="Times New Roman"/>
          <w:sz w:val="28"/>
          <w:szCs w:val="28"/>
        </w:rPr>
      </w:pPr>
    </w:p>
    <w:p w:rsidR="00F239A4" w:rsidRPr="00093FBA" w:rsidRDefault="004E3EAF" w:rsidP="00A858FE">
      <w:pPr>
        <w:spacing w:after="0"/>
        <w:ind w:left="5670"/>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 </w:t>
      </w:r>
    </w:p>
    <w:p w:rsidR="002804AA" w:rsidRDefault="00093FBA" w:rsidP="002804AA">
      <w:pPr>
        <w:spacing w:after="0"/>
        <w:ind w:left="5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804AA" w:rsidRDefault="002804AA" w:rsidP="002804AA">
      <w:pPr>
        <w:spacing w:after="0"/>
        <w:ind w:left="5103"/>
        <w:jc w:val="right"/>
        <w:rPr>
          <w:rFonts w:ascii="Times New Roman" w:eastAsia="Times New Roman" w:hAnsi="Times New Roman" w:cs="Times New Roman"/>
          <w:sz w:val="28"/>
          <w:szCs w:val="28"/>
        </w:rPr>
      </w:pPr>
    </w:p>
    <w:p w:rsidR="002804AA" w:rsidRDefault="002804AA" w:rsidP="002804AA">
      <w:pPr>
        <w:spacing w:after="0"/>
        <w:ind w:left="5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Утверждено:</w:t>
      </w:r>
    </w:p>
    <w:p w:rsidR="002804AA" w:rsidRDefault="002804AA" w:rsidP="002804AA">
      <w:pPr>
        <w:spacing w:after="0" w:line="242"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093FBA">
        <w:rPr>
          <w:rFonts w:ascii="Times New Roman" w:hAnsi="Times New Roman" w:cs="Times New Roman"/>
          <w:sz w:val="28"/>
          <w:szCs w:val="28"/>
        </w:rPr>
        <w:t>Глава Быстрогорского</w:t>
      </w:r>
    </w:p>
    <w:p w:rsidR="002804AA" w:rsidRDefault="002804AA" w:rsidP="002804AA">
      <w:pPr>
        <w:spacing w:after="0" w:line="242"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093FBA">
        <w:rPr>
          <w:rFonts w:ascii="Times New Roman" w:hAnsi="Times New Roman" w:cs="Times New Roman"/>
          <w:sz w:val="28"/>
          <w:szCs w:val="28"/>
        </w:rPr>
        <w:t xml:space="preserve"> </w:t>
      </w:r>
      <w:r>
        <w:rPr>
          <w:rFonts w:ascii="Times New Roman" w:hAnsi="Times New Roman" w:cs="Times New Roman"/>
          <w:sz w:val="28"/>
          <w:szCs w:val="28"/>
        </w:rPr>
        <w:t>с</w:t>
      </w:r>
      <w:r w:rsidRPr="00093FBA">
        <w:rPr>
          <w:rFonts w:ascii="Times New Roman" w:hAnsi="Times New Roman" w:cs="Times New Roman"/>
          <w:sz w:val="28"/>
          <w:szCs w:val="28"/>
        </w:rPr>
        <w:t>ельского</w:t>
      </w:r>
      <w:r>
        <w:rPr>
          <w:rFonts w:ascii="Times New Roman" w:hAnsi="Times New Roman" w:cs="Times New Roman"/>
          <w:sz w:val="28"/>
          <w:szCs w:val="28"/>
        </w:rPr>
        <w:t xml:space="preserve"> </w:t>
      </w:r>
      <w:r w:rsidRPr="00093FBA">
        <w:rPr>
          <w:rFonts w:ascii="Times New Roman" w:hAnsi="Times New Roman" w:cs="Times New Roman"/>
          <w:sz w:val="28"/>
          <w:szCs w:val="28"/>
        </w:rPr>
        <w:t xml:space="preserve">поселения                                  </w:t>
      </w:r>
    </w:p>
    <w:p w:rsidR="002804AA" w:rsidRDefault="002804AA" w:rsidP="002804AA">
      <w:pPr>
        <w:spacing w:after="0" w:line="242" w:lineRule="auto"/>
        <w:jc w:val="right"/>
        <w:rPr>
          <w:rFonts w:ascii="Times New Roman" w:hAnsi="Times New Roman" w:cs="Times New Roman"/>
          <w:sz w:val="28"/>
          <w:szCs w:val="28"/>
        </w:rPr>
      </w:pPr>
      <w:r>
        <w:rPr>
          <w:rFonts w:ascii="Times New Roman" w:hAnsi="Times New Roman" w:cs="Times New Roman"/>
          <w:sz w:val="28"/>
          <w:szCs w:val="28"/>
        </w:rPr>
        <w:t>_____________________</w:t>
      </w:r>
      <w:r w:rsidRPr="00093FBA">
        <w:rPr>
          <w:rFonts w:ascii="Times New Roman" w:hAnsi="Times New Roman" w:cs="Times New Roman"/>
          <w:sz w:val="28"/>
          <w:szCs w:val="28"/>
        </w:rPr>
        <w:t xml:space="preserve">Т.А. Янченко </w:t>
      </w:r>
    </w:p>
    <w:p w:rsidR="002804AA" w:rsidRPr="00093FBA" w:rsidRDefault="002804AA" w:rsidP="002804AA">
      <w:pPr>
        <w:spacing w:after="0" w:line="242" w:lineRule="auto"/>
        <w:jc w:val="both"/>
        <w:rPr>
          <w:rFonts w:ascii="Times New Roman" w:hAnsi="Times New Roman" w:cs="Times New Roman"/>
          <w:sz w:val="28"/>
          <w:szCs w:val="28"/>
        </w:rPr>
      </w:pPr>
    </w:p>
    <w:p w:rsidR="002804AA" w:rsidRDefault="002804AA" w:rsidP="00093FBA">
      <w:pPr>
        <w:spacing w:after="0"/>
        <w:ind w:left="5103"/>
        <w:jc w:val="both"/>
        <w:rPr>
          <w:rFonts w:ascii="Times New Roman" w:eastAsia="Times New Roman" w:hAnsi="Times New Roman" w:cs="Times New Roman"/>
          <w:sz w:val="28"/>
          <w:szCs w:val="28"/>
        </w:rPr>
      </w:pPr>
    </w:p>
    <w:p w:rsidR="00A858FE" w:rsidRPr="002804AA" w:rsidRDefault="00A858FE" w:rsidP="00093FBA">
      <w:pPr>
        <w:spacing w:after="0"/>
        <w:ind w:left="5103"/>
        <w:jc w:val="both"/>
        <w:rPr>
          <w:rFonts w:ascii="Times New Roman" w:eastAsia="Times New Roman" w:hAnsi="Times New Roman" w:cs="Times New Roman"/>
          <w:sz w:val="24"/>
          <w:szCs w:val="24"/>
        </w:rPr>
      </w:pPr>
      <w:r w:rsidRPr="002804AA">
        <w:rPr>
          <w:rFonts w:ascii="Times New Roman" w:eastAsia="Times New Roman" w:hAnsi="Times New Roman" w:cs="Times New Roman"/>
          <w:sz w:val="24"/>
          <w:szCs w:val="24"/>
        </w:rPr>
        <w:t xml:space="preserve">Приложение к решению Собрания депутатов </w:t>
      </w:r>
      <w:r w:rsidR="00AB10FF" w:rsidRPr="002804AA">
        <w:rPr>
          <w:rFonts w:ascii="Times New Roman" w:eastAsia="Times New Roman" w:hAnsi="Times New Roman" w:cs="Times New Roman"/>
          <w:sz w:val="24"/>
          <w:szCs w:val="24"/>
        </w:rPr>
        <w:t xml:space="preserve">Быстрогорского сельского поселения №41 </w:t>
      </w:r>
      <w:r w:rsidR="00F52010" w:rsidRPr="002804AA">
        <w:rPr>
          <w:rFonts w:ascii="Times New Roman" w:eastAsia="Times New Roman" w:hAnsi="Times New Roman" w:cs="Times New Roman"/>
          <w:sz w:val="24"/>
          <w:szCs w:val="24"/>
        </w:rPr>
        <w:t xml:space="preserve">от </w:t>
      </w:r>
      <w:r w:rsidR="00AB10FF" w:rsidRPr="002804AA">
        <w:rPr>
          <w:rFonts w:ascii="Times New Roman" w:eastAsia="Times New Roman" w:hAnsi="Times New Roman" w:cs="Times New Roman"/>
          <w:sz w:val="24"/>
          <w:szCs w:val="24"/>
        </w:rPr>
        <w:t>16</w:t>
      </w:r>
      <w:r w:rsidR="00F52010" w:rsidRPr="002804AA">
        <w:rPr>
          <w:rFonts w:ascii="Times New Roman" w:eastAsia="Times New Roman" w:hAnsi="Times New Roman" w:cs="Times New Roman"/>
          <w:sz w:val="24"/>
          <w:szCs w:val="24"/>
        </w:rPr>
        <w:t>.</w:t>
      </w:r>
      <w:r w:rsidR="00B95F93" w:rsidRPr="002804AA">
        <w:rPr>
          <w:rFonts w:ascii="Times New Roman" w:eastAsia="Times New Roman" w:hAnsi="Times New Roman" w:cs="Times New Roman"/>
          <w:sz w:val="24"/>
          <w:szCs w:val="24"/>
        </w:rPr>
        <w:t>01</w:t>
      </w:r>
      <w:r w:rsidR="00F52010" w:rsidRPr="002804AA">
        <w:rPr>
          <w:rFonts w:ascii="Times New Roman" w:eastAsia="Times New Roman" w:hAnsi="Times New Roman" w:cs="Times New Roman"/>
          <w:sz w:val="24"/>
          <w:szCs w:val="24"/>
        </w:rPr>
        <w:t>.202</w:t>
      </w:r>
      <w:r w:rsidR="00B95F93" w:rsidRPr="002804AA">
        <w:rPr>
          <w:rFonts w:ascii="Times New Roman" w:eastAsia="Times New Roman" w:hAnsi="Times New Roman" w:cs="Times New Roman"/>
          <w:sz w:val="24"/>
          <w:szCs w:val="24"/>
        </w:rPr>
        <w:t>4</w:t>
      </w:r>
      <w:r w:rsidR="00F52010" w:rsidRPr="002804AA">
        <w:rPr>
          <w:rFonts w:ascii="Times New Roman" w:eastAsia="Times New Roman" w:hAnsi="Times New Roman" w:cs="Times New Roman"/>
          <w:sz w:val="24"/>
          <w:szCs w:val="24"/>
        </w:rPr>
        <w:t xml:space="preserve"> </w:t>
      </w:r>
      <w:r w:rsidRPr="002804AA">
        <w:rPr>
          <w:rFonts w:ascii="Times New Roman" w:eastAsia="Times New Roman" w:hAnsi="Times New Roman" w:cs="Times New Roman"/>
          <w:sz w:val="24"/>
          <w:szCs w:val="24"/>
        </w:rPr>
        <w:t xml:space="preserve">«Об утверждении Правил благоустройства и санитарного содержания территории </w:t>
      </w:r>
      <w:r w:rsidR="00B95F93" w:rsidRPr="002804AA">
        <w:rPr>
          <w:rFonts w:ascii="Times New Roman" w:eastAsia="Times New Roman" w:hAnsi="Times New Roman" w:cs="Times New Roman"/>
          <w:sz w:val="24"/>
          <w:szCs w:val="24"/>
        </w:rPr>
        <w:t>Быстрогор</w:t>
      </w:r>
      <w:r w:rsidRPr="002804AA">
        <w:rPr>
          <w:rFonts w:ascii="Times New Roman" w:eastAsia="Times New Roman" w:hAnsi="Times New Roman" w:cs="Times New Roman"/>
          <w:sz w:val="24"/>
          <w:szCs w:val="24"/>
        </w:rPr>
        <w:t>ского сельского поселения»</w:t>
      </w:r>
    </w:p>
    <w:p w:rsidR="00A858FE" w:rsidRPr="00093FBA" w:rsidRDefault="00A858FE" w:rsidP="00A858FE">
      <w:pPr>
        <w:spacing w:after="0"/>
        <w:ind w:left="5670"/>
        <w:jc w:val="both"/>
        <w:rPr>
          <w:rFonts w:ascii="Times New Roman" w:eastAsia="Times New Roman" w:hAnsi="Times New Roman" w:cs="Times New Roman"/>
          <w:sz w:val="28"/>
          <w:szCs w:val="28"/>
        </w:rPr>
      </w:pPr>
    </w:p>
    <w:p w:rsidR="00462732" w:rsidRPr="00093FBA" w:rsidRDefault="00462732" w:rsidP="002804AA">
      <w:pPr>
        <w:spacing w:after="0"/>
        <w:ind w:firstLine="592"/>
        <w:jc w:val="center"/>
        <w:rPr>
          <w:rFonts w:ascii="Times New Roman" w:eastAsia="Times New Roman" w:hAnsi="Times New Roman" w:cs="Times New Roman"/>
          <w:sz w:val="28"/>
          <w:szCs w:val="28"/>
        </w:rPr>
      </w:pPr>
      <w:r w:rsidRPr="00093FBA">
        <w:rPr>
          <w:rFonts w:ascii="Times New Roman" w:eastAsia="Times New Roman" w:hAnsi="Times New Roman" w:cs="Times New Roman"/>
          <w:b/>
          <w:bCs/>
          <w:sz w:val="28"/>
          <w:szCs w:val="28"/>
        </w:rPr>
        <w:t>ПРАВИЛА БЛАГОУСТРОЙСТВА</w:t>
      </w:r>
      <w:r w:rsidR="002804AA">
        <w:rPr>
          <w:rFonts w:ascii="Times New Roman" w:eastAsia="Times New Roman" w:hAnsi="Times New Roman" w:cs="Times New Roman"/>
          <w:b/>
          <w:bCs/>
          <w:sz w:val="28"/>
          <w:szCs w:val="28"/>
        </w:rPr>
        <w:t xml:space="preserve"> И САНИТАРНОГО СОДЕРЖАНИЯ </w:t>
      </w:r>
      <w:r w:rsidRPr="00093FBA">
        <w:rPr>
          <w:rFonts w:ascii="Times New Roman" w:eastAsia="Times New Roman" w:hAnsi="Times New Roman" w:cs="Times New Roman"/>
          <w:b/>
          <w:bCs/>
          <w:sz w:val="28"/>
          <w:szCs w:val="28"/>
        </w:rPr>
        <w:t xml:space="preserve">ТЕРРИТОРИИ </w:t>
      </w:r>
      <w:r w:rsidR="00B95F93" w:rsidRPr="00093FBA">
        <w:rPr>
          <w:rFonts w:ascii="Times New Roman" w:eastAsia="Times New Roman" w:hAnsi="Times New Roman" w:cs="Times New Roman"/>
          <w:b/>
          <w:bCs/>
          <w:sz w:val="28"/>
          <w:szCs w:val="28"/>
        </w:rPr>
        <w:t>БЫСТРОГОР</w:t>
      </w:r>
      <w:r w:rsidR="00AA17A7" w:rsidRPr="00093FBA">
        <w:rPr>
          <w:rFonts w:ascii="Times New Roman" w:eastAsia="Times New Roman" w:hAnsi="Times New Roman" w:cs="Times New Roman"/>
          <w:b/>
          <w:bCs/>
          <w:sz w:val="28"/>
          <w:szCs w:val="28"/>
        </w:rPr>
        <w:t>СКОГО</w:t>
      </w:r>
      <w:r w:rsidRPr="00093FBA">
        <w:rPr>
          <w:rFonts w:ascii="Times New Roman" w:eastAsia="Times New Roman" w:hAnsi="Times New Roman" w:cs="Times New Roman"/>
          <w:b/>
          <w:bCs/>
          <w:sz w:val="28"/>
          <w:szCs w:val="28"/>
        </w:rPr>
        <w:t xml:space="preserve"> СЕЛЬСКОГО ПОСЕЛЕНИЯ</w:t>
      </w:r>
    </w:p>
    <w:p w:rsidR="00462732" w:rsidRPr="00093FBA" w:rsidRDefault="00462732" w:rsidP="00A858FE">
      <w:pPr>
        <w:spacing w:after="0"/>
        <w:ind w:firstLine="592"/>
        <w:jc w:val="center"/>
        <w:rPr>
          <w:rFonts w:ascii="Times New Roman" w:eastAsia="Times New Roman" w:hAnsi="Times New Roman" w:cs="Times New Roman"/>
          <w:sz w:val="28"/>
          <w:szCs w:val="28"/>
        </w:rPr>
      </w:pPr>
      <w:r w:rsidRPr="00093FBA">
        <w:rPr>
          <w:rFonts w:ascii="Times New Roman" w:eastAsia="Times New Roman" w:hAnsi="Times New Roman" w:cs="Times New Roman"/>
          <w:b/>
          <w:bCs/>
          <w:sz w:val="28"/>
          <w:szCs w:val="28"/>
        </w:rPr>
        <w:t> </w:t>
      </w:r>
    </w:p>
    <w:p w:rsidR="00462732" w:rsidRPr="00093FBA" w:rsidRDefault="00462732" w:rsidP="002804AA">
      <w:pPr>
        <w:spacing w:after="0"/>
        <w:ind w:firstLine="592"/>
        <w:jc w:val="center"/>
        <w:rPr>
          <w:rFonts w:ascii="Times New Roman" w:eastAsia="Times New Roman" w:hAnsi="Times New Roman" w:cs="Times New Roman"/>
          <w:sz w:val="28"/>
          <w:szCs w:val="28"/>
        </w:rPr>
      </w:pPr>
      <w:r w:rsidRPr="00093FBA">
        <w:rPr>
          <w:rFonts w:ascii="Times New Roman" w:eastAsia="Times New Roman" w:hAnsi="Times New Roman" w:cs="Times New Roman"/>
          <w:b/>
          <w:bCs/>
          <w:sz w:val="28"/>
          <w:szCs w:val="28"/>
        </w:rPr>
        <w:t>1. Общие положения</w:t>
      </w:r>
    </w:p>
    <w:p w:rsidR="00462732" w:rsidRPr="00093FBA" w:rsidRDefault="00462732" w:rsidP="00A858FE">
      <w:pPr>
        <w:spacing w:after="0"/>
        <w:ind w:firstLine="592"/>
        <w:jc w:val="center"/>
        <w:rPr>
          <w:rFonts w:ascii="Times New Roman" w:eastAsia="Times New Roman" w:hAnsi="Times New Roman" w:cs="Times New Roman"/>
          <w:sz w:val="28"/>
          <w:szCs w:val="28"/>
        </w:rPr>
      </w:pPr>
      <w:r w:rsidRPr="00093FBA">
        <w:rPr>
          <w:rFonts w:ascii="Times New Roman" w:eastAsia="Times New Roman" w:hAnsi="Times New Roman" w:cs="Times New Roman"/>
          <w:b/>
          <w:bCs/>
          <w:sz w:val="28"/>
          <w:szCs w:val="28"/>
        </w:rPr>
        <w:t> </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1.1.       Правила благоустройства территории </w:t>
      </w:r>
      <w:r w:rsidR="00B95F93" w:rsidRPr="00093FBA">
        <w:rPr>
          <w:rFonts w:ascii="Times New Roman" w:eastAsia="Times New Roman" w:hAnsi="Times New Roman" w:cs="Times New Roman"/>
          <w:sz w:val="28"/>
          <w:szCs w:val="28"/>
        </w:rPr>
        <w:t>Быстрогор</w:t>
      </w:r>
      <w:r w:rsidR="00AA17A7" w:rsidRPr="00093FBA">
        <w:rPr>
          <w:rFonts w:ascii="Times New Roman" w:eastAsia="Times New Roman" w:hAnsi="Times New Roman" w:cs="Times New Roman"/>
          <w:sz w:val="28"/>
          <w:szCs w:val="28"/>
        </w:rPr>
        <w:t xml:space="preserve">ского </w:t>
      </w:r>
      <w:r w:rsidRPr="00093FBA">
        <w:rPr>
          <w:rFonts w:ascii="Times New Roman" w:eastAsia="Times New Roman" w:hAnsi="Times New Roman" w:cs="Times New Roman"/>
          <w:sz w:val="28"/>
          <w:szCs w:val="28"/>
        </w:rPr>
        <w:t xml:space="preserve">сельского поселения </w:t>
      </w:r>
      <w:r w:rsidR="00A858FE" w:rsidRPr="00093FBA">
        <w:rPr>
          <w:rFonts w:ascii="Times New Roman" w:eastAsia="Times New Roman" w:hAnsi="Times New Roman" w:cs="Times New Roman"/>
          <w:bCs/>
          <w:sz w:val="28"/>
          <w:szCs w:val="28"/>
        </w:rPr>
        <w:t>Тацинского</w:t>
      </w:r>
      <w:r w:rsidR="00A858FE" w:rsidRPr="00093FBA">
        <w:rPr>
          <w:rFonts w:ascii="Times New Roman" w:eastAsia="Times New Roman" w:hAnsi="Times New Roman" w:cs="Times New Roman"/>
          <w:b/>
          <w:bCs/>
          <w:sz w:val="28"/>
          <w:szCs w:val="28"/>
        </w:rPr>
        <w:t xml:space="preserve"> </w:t>
      </w:r>
      <w:r w:rsidRPr="00093FBA">
        <w:rPr>
          <w:rFonts w:ascii="Times New Roman" w:eastAsia="Times New Roman" w:hAnsi="Times New Roman" w:cs="Times New Roman"/>
          <w:sz w:val="28"/>
          <w:szCs w:val="28"/>
        </w:rPr>
        <w:t>района Ростовской области (далее - Правила) разработаны в соответствии с </w:t>
      </w:r>
      <w:hyperlink r:id="rId8" w:tgtFrame="_blank" w:history="1">
        <w:r w:rsidRPr="00093FBA">
          <w:rPr>
            <w:rFonts w:ascii="Times New Roman" w:eastAsia="Times New Roman" w:hAnsi="Times New Roman" w:cs="Times New Roman"/>
            <w:sz w:val="28"/>
            <w:szCs w:val="28"/>
          </w:rPr>
          <w:t>Гражданским кодексом</w:t>
        </w:r>
      </w:hyperlink>
      <w:r w:rsidRPr="00093FBA">
        <w:rPr>
          <w:rFonts w:ascii="Times New Roman" w:eastAsia="Times New Roman" w:hAnsi="Times New Roman" w:cs="Times New Roman"/>
          <w:sz w:val="28"/>
          <w:szCs w:val="28"/>
        </w:rPr>
        <w:t> Российской Федерации, </w:t>
      </w:r>
      <w:hyperlink r:id="rId9" w:tgtFrame="_blank" w:history="1">
        <w:r w:rsidRPr="00093FBA">
          <w:rPr>
            <w:rFonts w:ascii="Times New Roman" w:eastAsia="Times New Roman" w:hAnsi="Times New Roman" w:cs="Times New Roman"/>
            <w:sz w:val="28"/>
            <w:szCs w:val="28"/>
          </w:rPr>
          <w:t>Земельным</w:t>
        </w:r>
        <w:r w:rsid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кодексом</w:t>
        </w:r>
      </w:hyperlink>
      <w:r w:rsidRPr="00093FBA">
        <w:rPr>
          <w:rFonts w:ascii="Times New Roman" w:eastAsia="Times New Roman" w:hAnsi="Times New Roman" w:cs="Times New Roman"/>
          <w:sz w:val="28"/>
          <w:szCs w:val="28"/>
        </w:rPr>
        <w:t> </w:t>
      </w:r>
      <w:r w:rsid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Российской Федерации, </w:t>
      </w:r>
      <w:hyperlink r:id="rId10" w:tgtFrame="_blank" w:history="1">
        <w:r w:rsidRPr="00093FBA">
          <w:rPr>
            <w:rFonts w:ascii="Times New Roman" w:eastAsia="Times New Roman" w:hAnsi="Times New Roman" w:cs="Times New Roman"/>
            <w:sz w:val="28"/>
            <w:szCs w:val="28"/>
          </w:rPr>
          <w:t>Градостроительным кодексом Российской Федерации</w:t>
        </w:r>
      </w:hyperlink>
      <w:r w:rsidRPr="00093FBA">
        <w:rPr>
          <w:rFonts w:ascii="Times New Roman" w:eastAsia="Times New Roman" w:hAnsi="Times New Roman" w:cs="Times New Roman"/>
          <w:sz w:val="28"/>
          <w:szCs w:val="28"/>
        </w:rPr>
        <w:t>, </w:t>
      </w:r>
      <w:hyperlink r:id="rId11" w:tgtFrame="_blank" w:history="1">
        <w:r w:rsidRPr="00093FBA">
          <w:rPr>
            <w:rFonts w:ascii="Times New Roman" w:eastAsia="Times New Roman" w:hAnsi="Times New Roman" w:cs="Times New Roman"/>
            <w:sz w:val="28"/>
            <w:szCs w:val="28"/>
          </w:rPr>
          <w:t>Жилищным</w:t>
        </w:r>
      </w:hyperlink>
      <w:r w:rsidRPr="00093FBA">
        <w:rPr>
          <w:rFonts w:ascii="Times New Roman" w:eastAsia="Times New Roman" w:hAnsi="Times New Roman" w:cs="Times New Roman"/>
          <w:sz w:val="28"/>
          <w:szCs w:val="28"/>
        </w:rPr>
        <w:t> кодексом Российской Федерации, Федеральными законами от 06 октября 2003 г. N 131-ФЗ "</w:t>
      </w:r>
      <w:hyperlink r:id="rId12" w:tgtFrame="_blank" w:history="1">
        <w:r w:rsidRPr="00093FBA">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hyperlink>
      <w:r w:rsidRPr="00093FBA">
        <w:rPr>
          <w:rFonts w:ascii="Times New Roman" w:eastAsia="Times New Roman" w:hAnsi="Times New Roman" w:cs="Times New Roman"/>
          <w:sz w:val="28"/>
          <w:szCs w:val="28"/>
        </w:rPr>
        <w:t>", от 30 марта 1999 г. N 52-ФЗ "</w:t>
      </w:r>
      <w:hyperlink r:id="rId13" w:tgtFrame="_blank" w:history="1">
        <w:r w:rsidRPr="00093FBA">
          <w:rPr>
            <w:rFonts w:ascii="Times New Roman" w:eastAsia="Times New Roman" w:hAnsi="Times New Roman" w:cs="Times New Roman"/>
            <w:sz w:val="28"/>
            <w:szCs w:val="28"/>
          </w:rPr>
          <w:t>О санитарно-эпидемиологическом благополучии населения</w:t>
        </w:r>
      </w:hyperlink>
      <w:r w:rsidRPr="00093FBA">
        <w:rPr>
          <w:rFonts w:ascii="Times New Roman" w:eastAsia="Times New Roman" w:hAnsi="Times New Roman" w:cs="Times New Roman"/>
          <w:sz w:val="28"/>
          <w:szCs w:val="28"/>
        </w:rPr>
        <w:t>", от 10</w:t>
      </w:r>
      <w:r w:rsidR="00093FBA">
        <w:rPr>
          <w:rFonts w:ascii="Times New Roman" w:eastAsia="Times New Roman" w:hAnsi="Times New Roman" w:cs="Times New Roman"/>
          <w:sz w:val="28"/>
          <w:szCs w:val="28"/>
        </w:rPr>
        <w:t>.01.</w:t>
      </w:r>
      <w:r w:rsidRPr="00093FBA">
        <w:rPr>
          <w:rFonts w:ascii="Times New Roman" w:eastAsia="Times New Roman" w:hAnsi="Times New Roman" w:cs="Times New Roman"/>
          <w:sz w:val="28"/>
          <w:szCs w:val="28"/>
        </w:rPr>
        <w:t>2002 N 7-ФЗ "</w:t>
      </w:r>
      <w:hyperlink r:id="rId14" w:tgtFrame="_blank" w:history="1">
        <w:r w:rsidRPr="00093FBA">
          <w:rPr>
            <w:rFonts w:ascii="Times New Roman" w:eastAsia="Times New Roman" w:hAnsi="Times New Roman" w:cs="Times New Roman"/>
            <w:sz w:val="28"/>
            <w:szCs w:val="28"/>
          </w:rPr>
          <w:t>Об охране окружающей среды</w:t>
        </w:r>
      </w:hyperlink>
      <w:r w:rsidRPr="00093FBA">
        <w:rPr>
          <w:rFonts w:ascii="Times New Roman" w:eastAsia="Times New Roman" w:hAnsi="Times New Roman" w:cs="Times New Roman"/>
          <w:sz w:val="28"/>
          <w:szCs w:val="28"/>
        </w:rPr>
        <w:t xml:space="preserve">", </w:t>
      </w:r>
      <w:r w:rsidRPr="00093FBA">
        <w:rPr>
          <w:rFonts w:ascii="Times New Roman" w:hAnsi="Times New Roman" w:cs="Times New Roman"/>
          <w:sz w:val="28"/>
          <w:szCs w:val="28"/>
          <w:shd w:val="clear" w:color="auto" w:fill="FFFFFF"/>
        </w:rPr>
        <w:t>Приказом Министерства строительства и жилищно-коммунального хозяйства РФ от 29</w:t>
      </w:r>
      <w:r w:rsidR="00093FBA">
        <w:rPr>
          <w:rFonts w:ascii="Times New Roman" w:hAnsi="Times New Roman" w:cs="Times New Roman"/>
          <w:sz w:val="28"/>
          <w:szCs w:val="28"/>
          <w:shd w:val="clear" w:color="auto" w:fill="FFFFFF"/>
        </w:rPr>
        <w:t>.12.</w:t>
      </w:r>
      <w:r w:rsidRPr="00093FBA">
        <w:rPr>
          <w:rFonts w:ascii="Times New Roman" w:hAnsi="Times New Roman" w:cs="Times New Roman"/>
          <w:sz w:val="28"/>
          <w:szCs w:val="28"/>
          <w:shd w:val="clear" w:color="auto" w:fill="FFFFFF"/>
        </w:rPr>
        <w:t>2021 N 1042/</w:t>
      </w:r>
      <w:proofErr w:type="spellStart"/>
      <w:r w:rsidRPr="00093FBA">
        <w:rPr>
          <w:rFonts w:ascii="Times New Roman" w:hAnsi="Times New Roman" w:cs="Times New Roman"/>
          <w:sz w:val="28"/>
          <w:szCs w:val="28"/>
          <w:shd w:val="clear" w:color="auto" w:fill="FFFFFF"/>
        </w:rPr>
        <w:t>пр</w:t>
      </w:r>
      <w:proofErr w:type="spellEnd"/>
      <w:r w:rsidRPr="00093FBA">
        <w:rPr>
          <w:rFonts w:ascii="Times New Roman" w:hAnsi="Times New Roman" w:cs="Times New Roman"/>
          <w:sz w:val="28"/>
          <w:szCs w:val="28"/>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w:t>
      </w:r>
      <w:r w:rsidR="00093FBA">
        <w:rPr>
          <w:rFonts w:ascii="Times New Roman" w:hAnsi="Times New Roman" w:cs="Times New Roman"/>
          <w:sz w:val="28"/>
          <w:szCs w:val="28"/>
          <w:shd w:val="clear" w:color="auto" w:fill="FFFFFF"/>
        </w:rPr>
        <w:t xml:space="preserve"> </w:t>
      </w:r>
      <w:r w:rsidRPr="00093FBA">
        <w:rPr>
          <w:rFonts w:ascii="Times New Roman" w:eastAsia="Times New Roman" w:hAnsi="Times New Roman" w:cs="Times New Roman"/>
          <w:sz w:val="28"/>
          <w:szCs w:val="28"/>
        </w:rPr>
        <w:t>нормативными правовыми актами по разделам санитарной очистки, благоустройства</w:t>
      </w:r>
      <w:r w:rsid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и</w:t>
      </w:r>
      <w:r w:rsid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озеленения</w:t>
      </w:r>
      <w:r w:rsid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населенных</w:t>
      </w:r>
      <w:r w:rsidR="00093FBA">
        <w:rPr>
          <w:rFonts w:ascii="Times New Roman" w:eastAsia="Times New Roman" w:hAnsi="Times New Roman" w:cs="Times New Roman"/>
          <w:sz w:val="28"/>
          <w:szCs w:val="28"/>
        </w:rPr>
        <w:t xml:space="preserve"> п</w:t>
      </w:r>
      <w:r w:rsidRPr="00093FBA">
        <w:rPr>
          <w:rFonts w:ascii="Times New Roman" w:eastAsia="Times New Roman" w:hAnsi="Times New Roman" w:cs="Times New Roman"/>
          <w:sz w:val="28"/>
          <w:szCs w:val="28"/>
        </w:rPr>
        <w:t>унктов.                                                                                                                  </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1.2. Настоящие Правила устанавливают единые и </w:t>
      </w:r>
      <w:proofErr w:type="gramStart"/>
      <w:r w:rsidRPr="00093FBA">
        <w:rPr>
          <w:rFonts w:ascii="Times New Roman" w:eastAsia="Times New Roman" w:hAnsi="Times New Roman" w:cs="Times New Roman"/>
          <w:sz w:val="28"/>
          <w:szCs w:val="28"/>
        </w:rPr>
        <w:t>обязательные к исполнению нормы</w:t>
      </w:r>
      <w:proofErr w:type="gramEnd"/>
      <w:r w:rsidRPr="00093FBA">
        <w:rPr>
          <w:rFonts w:ascii="Times New Roman" w:eastAsia="Times New Roman" w:hAnsi="Times New Roman" w:cs="Times New Roman"/>
          <w:sz w:val="28"/>
          <w:szCs w:val="28"/>
        </w:rPr>
        <w:t xml:space="preserve">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00AA17A7" w:rsidRPr="00093FBA">
        <w:rPr>
          <w:rFonts w:ascii="Times New Roman" w:eastAsia="Times New Roman" w:hAnsi="Times New Roman" w:cs="Times New Roman"/>
          <w:b/>
          <w:bCs/>
          <w:sz w:val="28"/>
          <w:szCs w:val="28"/>
        </w:rPr>
        <w:t xml:space="preserve"> </w:t>
      </w:r>
      <w:r w:rsidRPr="00093FBA">
        <w:rPr>
          <w:rFonts w:ascii="Times New Roman" w:eastAsia="Times New Roman" w:hAnsi="Times New Roman" w:cs="Times New Roman"/>
          <w:sz w:val="28"/>
          <w:szCs w:val="28"/>
        </w:rPr>
        <w:t>сельского поселения.</w:t>
      </w:r>
    </w:p>
    <w:p w:rsidR="00462732" w:rsidRPr="00093FBA" w:rsidRDefault="00462732" w:rsidP="00BB6724">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1.2.1. Задачами настоящих Правил являются:</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1.2.1.1. Установление единого порядка содержания территории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00AA17A7" w:rsidRP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сельского поселения.</w:t>
      </w:r>
    </w:p>
    <w:p w:rsidR="00462732" w:rsidRPr="00093FBA" w:rsidRDefault="00462732" w:rsidP="00BB6724">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1.2.1.2. Привлечение к осуществлению мероприятий по содержанию территории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00AA17A7" w:rsidRP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сельского поселения физических и юридических лиц.</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1.2.1.3. Усиление контроля за использованием, охраной и благоустройством территории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00AA17A7" w:rsidRP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сельского поселения, повышение ответственности физических и юридических лиц за соблюдение чистоты и порядка в муниципальном образовании.</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1.3. В целях настоящих Правил используются следующие основные понятия:</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xml:space="preserve">благоустройство территории муниципального образования - </w:t>
      </w:r>
      <w:r w:rsidRPr="00093FBA">
        <w:rPr>
          <w:rFonts w:ascii="Times New Roman" w:hAnsi="Times New Roman" w:cs="Times New Roman"/>
          <w:sz w:val="28"/>
          <w:szCs w:val="28"/>
          <w:shd w:val="clear" w:color="auto" w:fill="FFFFFF"/>
        </w:rPr>
        <w:t xml:space="preserve">деятельность по реализации комплекса мероприятий, установленного правилами благоустройства территории </w:t>
      </w:r>
      <w:r w:rsidRPr="00093FBA">
        <w:rPr>
          <w:rFonts w:ascii="Times New Roman" w:hAnsi="Times New Roman" w:cs="Times New Roman"/>
          <w:sz w:val="28"/>
          <w:szCs w:val="28"/>
        </w:rPr>
        <w:t>поселения</w:t>
      </w:r>
      <w:r w:rsidRPr="00093FBA">
        <w:rPr>
          <w:rFonts w:ascii="Times New Roman" w:hAnsi="Times New Roman" w:cs="Times New Roman"/>
          <w:sz w:val="28"/>
          <w:szCs w:val="28"/>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62732" w:rsidRPr="00093FBA" w:rsidRDefault="00462732" w:rsidP="00A858FE">
      <w:pPr>
        <w:spacing w:after="0"/>
        <w:ind w:firstLine="592"/>
        <w:jc w:val="both"/>
        <w:rPr>
          <w:rFonts w:ascii="Times New Roman" w:hAnsi="Times New Roman" w:cs="Times New Roman"/>
          <w:sz w:val="28"/>
          <w:szCs w:val="28"/>
          <w:shd w:val="clear" w:color="auto" w:fill="FFFFFF"/>
        </w:rPr>
      </w:pPr>
      <w:r w:rsidRPr="00093FBA">
        <w:rPr>
          <w:rFonts w:ascii="Times New Roman" w:hAnsi="Times New Roman" w:cs="Times New Roman"/>
          <w:sz w:val="28"/>
          <w:szCs w:val="28"/>
        </w:rPr>
        <w:t xml:space="preserve">элементы благоустройства - </w:t>
      </w:r>
      <w:r w:rsidRPr="00093FBA">
        <w:rPr>
          <w:rFonts w:ascii="Times New Roman" w:hAnsi="Times New Roman" w:cs="Times New Roman"/>
          <w:sz w:val="28"/>
          <w:szCs w:val="28"/>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земляные работы - комплекс работ, не требующий получения разрешения на строительство, выдаваемого в соответствии с </w:t>
      </w:r>
      <w:hyperlink r:id="rId15" w:tgtFrame="_blank" w:history="1">
        <w:r w:rsidRPr="00093FBA">
          <w:rPr>
            <w:rFonts w:ascii="Times New Roman" w:eastAsia="Times New Roman" w:hAnsi="Times New Roman" w:cs="Times New Roman"/>
            <w:sz w:val="28"/>
            <w:szCs w:val="28"/>
          </w:rPr>
          <w:t>Градостроительным кодексом Российской Федерации</w:t>
        </w:r>
      </w:hyperlink>
      <w:r w:rsidRPr="00093FBA">
        <w:rPr>
          <w:rFonts w:ascii="Times New Roman" w:eastAsia="Times New Roman" w:hAnsi="Times New Roman" w:cs="Times New Roman"/>
          <w:sz w:val="28"/>
          <w:szCs w:val="28"/>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малые архитектурные формы - элементы монументально-декоративного оформления; </w:t>
      </w:r>
      <w:r w:rsidRPr="00093FBA">
        <w:rPr>
          <w:rFonts w:ascii="Times New Roman" w:hAnsi="Times New Roman" w:cs="Times New Roman"/>
          <w:sz w:val="28"/>
          <w:szCs w:val="28"/>
          <w:shd w:val="clear" w:color="auto" w:fill="FFFFFF"/>
        </w:rPr>
        <w:t>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r w:rsidRPr="00093FBA">
        <w:rPr>
          <w:rFonts w:ascii="Times New Roman" w:eastAsia="Times New Roman" w:hAnsi="Times New Roman" w:cs="Times New Roman"/>
          <w:sz w:val="28"/>
          <w:szCs w:val="28"/>
        </w:rPr>
        <w:t>;</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Ростовской области.</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w:t>
      </w:r>
    </w:p>
    <w:p w:rsidR="00462732" w:rsidRDefault="00462732" w:rsidP="00093FBA">
      <w:pPr>
        <w:spacing w:after="0"/>
        <w:ind w:firstLine="592"/>
        <w:jc w:val="center"/>
        <w:rPr>
          <w:rFonts w:ascii="Times New Roman" w:eastAsia="Times New Roman" w:hAnsi="Times New Roman" w:cs="Times New Roman"/>
          <w:sz w:val="28"/>
          <w:szCs w:val="28"/>
        </w:rPr>
      </w:pPr>
      <w:r w:rsidRPr="00093FBA">
        <w:rPr>
          <w:rFonts w:ascii="Times New Roman" w:eastAsia="Times New Roman" w:hAnsi="Times New Roman" w:cs="Times New Roman"/>
          <w:b/>
          <w:bCs/>
          <w:sz w:val="28"/>
          <w:szCs w:val="28"/>
        </w:rPr>
        <w:t xml:space="preserve">2. Общие требования благоустройства территории </w:t>
      </w:r>
      <w:r w:rsidR="00B95F93" w:rsidRPr="00093FBA">
        <w:rPr>
          <w:rFonts w:ascii="Times New Roman" w:eastAsia="Times New Roman" w:hAnsi="Times New Roman" w:cs="Times New Roman"/>
          <w:b/>
          <w:bCs/>
          <w:sz w:val="28"/>
          <w:szCs w:val="28"/>
        </w:rPr>
        <w:t>Быстрогор</w:t>
      </w:r>
      <w:r w:rsidR="00AA17A7" w:rsidRPr="00093FBA">
        <w:rPr>
          <w:rFonts w:ascii="Times New Roman" w:eastAsia="Times New Roman" w:hAnsi="Times New Roman" w:cs="Times New Roman"/>
          <w:b/>
          <w:bCs/>
          <w:sz w:val="28"/>
          <w:szCs w:val="28"/>
        </w:rPr>
        <w:t xml:space="preserve">ского </w:t>
      </w:r>
      <w:r w:rsidRPr="00093FBA">
        <w:rPr>
          <w:rFonts w:ascii="Times New Roman" w:eastAsia="Times New Roman" w:hAnsi="Times New Roman" w:cs="Times New Roman"/>
          <w:b/>
          <w:bCs/>
          <w:sz w:val="28"/>
          <w:szCs w:val="28"/>
        </w:rPr>
        <w:t>сельского поселения</w:t>
      </w:r>
      <w:r w:rsidRPr="00093FBA">
        <w:rPr>
          <w:rFonts w:ascii="Times New Roman" w:eastAsia="Times New Roman" w:hAnsi="Times New Roman" w:cs="Times New Roman"/>
          <w:sz w:val="28"/>
          <w:szCs w:val="28"/>
        </w:rPr>
        <w:t> </w:t>
      </w:r>
    </w:p>
    <w:p w:rsidR="002804AA" w:rsidRPr="00093FBA" w:rsidRDefault="002804AA" w:rsidP="00093FBA">
      <w:pPr>
        <w:spacing w:after="0"/>
        <w:ind w:firstLine="592"/>
        <w:jc w:val="center"/>
        <w:rPr>
          <w:rFonts w:ascii="Times New Roman" w:eastAsia="Times New Roman" w:hAnsi="Times New Roman" w:cs="Times New Roman"/>
          <w:sz w:val="28"/>
          <w:szCs w:val="28"/>
        </w:rPr>
      </w:pP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2.1. Благоустройству подлежит вся территория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00AA17A7" w:rsidRP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сельского поселения и все расположенные на ней здания (включая жилые), строения, сооружения и иные объекты.</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2.2. Органы местного самоуправления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Pr="00093FBA">
        <w:rPr>
          <w:rFonts w:ascii="Times New Roman" w:eastAsia="Times New Roman" w:hAnsi="Times New Roman" w:cs="Times New Roman"/>
          <w:sz w:val="28"/>
          <w:szCs w:val="28"/>
        </w:rPr>
        <w:t xml:space="preserve"> сельского поселения в соответствии с планами проведения работ по благоустройству обеспечивают благоустройство и уборку территорий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Pr="00093FBA">
        <w:rPr>
          <w:rFonts w:ascii="Times New Roman" w:eastAsia="Times New Roman" w:hAnsi="Times New Roman" w:cs="Times New Roman"/>
          <w:sz w:val="28"/>
          <w:szCs w:val="28"/>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2.3. Благоустройство территории </w:t>
      </w:r>
      <w:r w:rsidR="00B95F93" w:rsidRPr="00093FBA">
        <w:rPr>
          <w:rFonts w:ascii="Times New Roman" w:eastAsia="Times New Roman" w:hAnsi="Times New Roman" w:cs="Times New Roman"/>
          <w:bCs/>
          <w:sz w:val="28"/>
          <w:szCs w:val="28"/>
        </w:rPr>
        <w:t>Быстрогор</w:t>
      </w:r>
      <w:r w:rsidR="00AA17A7" w:rsidRPr="00093FBA">
        <w:rPr>
          <w:rFonts w:ascii="Times New Roman" w:eastAsia="Times New Roman" w:hAnsi="Times New Roman" w:cs="Times New Roman"/>
          <w:bCs/>
          <w:sz w:val="28"/>
          <w:szCs w:val="28"/>
        </w:rPr>
        <w:t>ского</w:t>
      </w:r>
      <w:r w:rsidRPr="00093FBA">
        <w:rPr>
          <w:rFonts w:ascii="Times New Roman" w:eastAsia="Times New Roman" w:hAnsi="Times New Roman" w:cs="Times New Roman"/>
          <w:sz w:val="28"/>
          <w:szCs w:val="28"/>
        </w:rPr>
        <w:t xml:space="preserve"> сельского поселения обеспечивается:</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2.3.1. Ответственным специалистом администрации </w:t>
      </w:r>
      <w:r w:rsidR="00AB10FF" w:rsidRPr="00093FBA">
        <w:rPr>
          <w:rFonts w:ascii="Times New Roman" w:eastAsia="Times New Roman" w:hAnsi="Times New Roman" w:cs="Times New Roman"/>
          <w:bCs/>
          <w:sz w:val="28"/>
          <w:szCs w:val="28"/>
        </w:rPr>
        <w:t>Быстрогорс</w:t>
      </w:r>
      <w:r w:rsidR="00AA17A7" w:rsidRPr="00093FBA">
        <w:rPr>
          <w:rFonts w:ascii="Times New Roman" w:eastAsia="Times New Roman" w:hAnsi="Times New Roman" w:cs="Times New Roman"/>
          <w:bCs/>
          <w:sz w:val="28"/>
          <w:szCs w:val="28"/>
        </w:rPr>
        <w:t>кого</w:t>
      </w:r>
      <w:r w:rsidR="00AA17A7" w:rsidRP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сельского поселения в сфере благоустройства.</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2.3.2. Специализированными организациями, выполняющими отдельные виды работ по благоустройству.</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eastAsia="Times New Roman" w:hAnsi="Times New Roman" w:cs="Times New Roman"/>
          <w:sz w:val="28"/>
          <w:szCs w:val="28"/>
        </w:rPr>
        <w:t xml:space="preserve">2.4. </w:t>
      </w:r>
      <w:r w:rsidRPr="00093FBA">
        <w:rPr>
          <w:rFonts w:ascii="Times New Roman" w:hAnsi="Times New Roman" w:cs="Times New Roman"/>
          <w:sz w:val="28"/>
          <w:szCs w:val="28"/>
        </w:rPr>
        <w:t xml:space="preserve">Проекты благоустройства общественных территорий разрабатываются на основании материалов изысканий и </w:t>
      </w:r>
      <w:proofErr w:type="spellStart"/>
      <w:r w:rsidRPr="00093FBA">
        <w:rPr>
          <w:rFonts w:ascii="Times New Roman" w:hAnsi="Times New Roman" w:cs="Times New Roman"/>
          <w:sz w:val="28"/>
          <w:szCs w:val="28"/>
        </w:rPr>
        <w:t>предпроектных</w:t>
      </w:r>
      <w:proofErr w:type="spellEnd"/>
      <w:r w:rsidRPr="00093FBA">
        <w:rPr>
          <w:rFonts w:ascii="Times New Roman" w:hAnsi="Times New Roman" w:cs="Times New Roman"/>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 xml:space="preserve">2.5.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 При этом необходимо учитывать </w:t>
      </w:r>
      <w:proofErr w:type="spellStart"/>
      <w:r w:rsidRPr="00093FBA">
        <w:rPr>
          <w:rFonts w:ascii="Times New Roman" w:hAnsi="Times New Roman" w:cs="Times New Roman"/>
          <w:sz w:val="28"/>
          <w:szCs w:val="28"/>
        </w:rPr>
        <w:t>экологичность</w:t>
      </w:r>
      <w:proofErr w:type="spellEnd"/>
      <w:r w:rsidRPr="00093FBA">
        <w:rPr>
          <w:rFonts w:ascii="Times New Roman" w:hAnsi="Times New Roman" w:cs="Times New Roman"/>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w:t>
      </w:r>
      <w:r w:rsidRPr="00093FBA">
        <w:rPr>
          <w:rFonts w:ascii="Times New Roman" w:hAnsi="Times New Roman" w:cs="Times New Roman"/>
          <w:sz w:val="28"/>
          <w:szCs w:val="28"/>
        </w:rPr>
        <w:tab/>
        <w:t>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 xml:space="preserve"> В перечень конструктивных элементов внешнего благоустройства общественных территорий муниципального образования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2.6.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 xml:space="preserve">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 xml:space="preserve">Безопасность объектов благоустройства на территории жилой застройки обеспечивается их </w:t>
      </w:r>
      <w:proofErr w:type="spellStart"/>
      <w:r w:rsidRPr="00093FBA">
        <w:rPr>
          <w:rFonts w:ascii="Times New Roman" w:hAnsi="Times New Roman" w:cs="Times New Roman"/>
          <w:sz w:val="28"/>
          <w:szCs w:val="28"/>
        </w:rPr>
        <w:t>просматриваемостью</w:t>
      </w:r>
      <w:proofErr w:type="spellEnd"/>
      <w:r w:rsidRPr="00093FBA">
        <w:rPr>
          <w:rFonts w:ascii="Times New Roman" w:hAnsi="Times New Roman" w:cs="Times New Roman"/>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w:t>
      </w:r>
    </w:p>
    <w:p w:rsidR="00462732" w:rsidRPr="00093FBA" w:rsidRDefault="00462732" w:rsidP="00A858FE">
      <w:pPr>
        <w:spacing w:after="0"/>
        <w:ind w:firstLine="567"/>
        <w:jc w:val="both"/>
        <w:rPr>
          <w:rFonts w:ascii="Times New Roman" w:hAnsi="Times New Roman" w:cs="Times New Roman"/>
          <w:sz w:val="28"/>
          <w:szCs w:val="28"/>
        </w:rPr>
      </w:pPr>
      <w:proofErr w:type="gramStart"/>
      <w:r w:rsidRPr="00093FBA">
        <w:rPr>
          <w:rFonts w:ascii="Times New Roman" w:hAnsi="Times New Roman" w:cs="Times New Roman"/>
          <w:sz w:val="28"/>
          <w:szCs w:val="28"/>
        </w:rPr>
        <w:t>Необходимо  учитывать</w:t>
      </w:r>
      <w:proofErr w:type="gramEnd"/>
      <w:r w:rsidRPr="00093FBA">
        <w:rPr>
          <w:rFonts w:ascii="Times New Roman" w:hAnsi="Times New Roman" w:cs="Times New Roman"/>
          <w:sz w:val="28"/>
          <w:szCs w:val="28"/>
        </w:rPr>
        <w:t xml:space="preserve">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На земельных участках жилой застройки допустимо размещение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Проектирование дворовых территорий при осуществлении жилищного строительства и (или) комплексного развития территории осуществляется, исключая проезд на дворовую территорию автотранспорта, с обеспечением возможности проезда специальной техники.</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 xml:space="preserve">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проектируется с учетом возможности использования спортивной зоны населением прилегающей жилой застройки.</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При озеленении территорий детских садов и школ не допускается использовать растения с ядовитыми плодами, а также с колючками и шипами.</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2.7. Объектами благоустройства на территориях рекреационного назначения являются объекты рекреации - зоны отдыха, парки, сады, бульвары, скверы и иные подобные элементы планировочной структуры населенного пункта.</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Планировочная структура объектов рекреации должна соответствовать градостроительным, функциональным и природным особенностям территории.</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При благоустройстве объектов рекреации необходимо предусматривать:</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 xml:space="preserve">для парков и садов: </w:t>
      </w:r>
      <w:proofErr w:type="spellStart"/>
      <w:r w:rsidRPr="00093FBA">
        <w:rPr>
          <w:rFonts w:ascii="Times New Roman" w:hAnsi="Times New Roman" w:cs="Times New Roman"/>
          <w:sz w:val="28"/>
          <w:szCs w:val="28"/>
        </w:rPr>
        <w:t>разреживание</w:t>
      </w:r>
      <w:proofErr w:type="spellEnd"/>
      <w:r w:rsidRPr="00093FBA">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462732" w:rsidRPr="00093FBA" w:rsidRDefault="00462732" w:rsidP="00A858FE">
      <w:pPr>
        <w:spacing w:after="0"/>
        <w:ind w:firstLine="567"/>
        <w:jc w:val="both"/>
        <w:rPr>
          <w:rFonts w:ascii="Times New Roman" w:hAnsi="Times New Roman" w:cs="Times New Roman"/>
          <w:sz w:val="28"/>
          <w:szCs w:val="28"/>
        </w:rPr>
      </w:pPr>
    </w:p>
    <w:p w:rsidR="00462732" w:rsidRDefault="00462732" w:rsidP="00BB6724">
      <w:pPr>
        <w:pStyle w:val="a3"/>
        <w:spacing w:before="0" w:beforeAutospacing="0" w:after="0" w:afterAutospacing="0" w:line="276" w:lineRule="auto"/>
        <w:ind w:firstLine="709"/>
        <w:jc w:val="center"/>
        <w:rPr>
          <w:b/>
          <w:bCs/>
          <w:color w:val="000000"/>
          <w:sz w:val="28"/>
          <w:szCs w:val="28"/>
        </w:rPr>
      </w:pPr>
      <w:r w:rsidRPr="00093FBA">
        <w:rPr>
          <w:b/>
          <w:bCs/>
          <w:color w:val="000000"/>
          <w:sz w:val="28"/>
          <w:szCs w:val="28"/>
        </w:rPr>
        <w:t>3. Общие требования к созданию и состоянию объектов благоустройства и их отдельных элементов</w:t>
      </w:r>
    </w:p>
    <w:p w:rsidR="002804AA" w:rsidRPr="00093FBA" w:rsidRDefault="002804AA" w:rsidP="00BB6724">
      <w:pPr>
        <w:pStyle w:val="a3"/>
        <w:spacing w:before="0" w:beforeAutospacing="0" w:after="0" w:afterAutospacing="0" w:line="276" w:lineRule="auto"/>
        <w:ind w:firstLine="709"/>
        <w:jc w:val="center"/>
        <w:rPr>
          <w:color w:val="000000"/>
          <w:sz w:val="28"/>
          <w:szCs w:val="28"/>
        </w:rPr>
      </w:pPr>
    </w:p>
    <w:p w:rsidR="00462732" w:rsidRPr="00093FBA" w:rsidRDefault="00462732" w:rsidP="00A858FE">
      <w:pPr>
        <w:pStyle w:val="a3"/>
        <w:spacing w:before="0" w:beforeAutospacing="0" w:after="0" w:afterAutospacing="0" w:line="276" w:lineRule="auto"/>
        <w:ind w:firstLine="709"/>
        <w:jc w:val="both"/>
        <w:rPr>
          <w:color w:val="000000"/>
          <w:sz w:val="28"/>
          <w:szCs w:val="28"/>
        </w:rPr>
      </w:pPr>
      <w:r w:rsidRPr="00093FBA">
        <w:rPr>
          <w:color w:val="000000"/>
          <w:sz w:val="28"/>
          <w:szCs w:val="28"/>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462732" w:rsidRPr="00093FBA" w:rsidRDefault="00462732" w:rsidP="00A858FE">
      <w:pPr>
        <w:pStyle w:val="a3"/>
        <w:spacing w:before="0" w:beforeAutospacing="0" w:after="0" w:afterAutospacing="0" w:line="276" w:lineRule="auto"/>
        <w:ind w:firstLine="709"/>
        <w:jc w:val="both"/>
        <w:rPr>
          <w:color w:val="000000"/>
          <w:sz w:val="28"/>
          <w:szCs w:val="28"/>
        </w:rPr>
      </w:pPr>
      <w:r w:rsidRPr="00093FBA">
        <w:rPr>
          <w:color w:val="000000"/>
          <w:sz w:val="28"/>
          <w:szCs w:val="28"/>
        </w:rPr>
        <w:t>3.2. Элементы благоустройства территории могут быть как типовыми, так и выполненными по специально разработанному проекту.</w:t>
      </w:r>
    </w:p>
    <w:p w:rsidR="00462732" w:rsidRPr="00093FBA" w:rsidRDefault="00462732" w:rsidP="00A858FE">
      <w:pPr>
        <w:pStyle w:val="a3"/>
        <w:spacing w:before="0" w:beforeAutospacing="0" w:after="0" w:afterAutospacing="0" w:line="276" w:lineRule="auto"/>
        <w:ind w:firstLine="709"/>
        <w:jc w:val="both"/>
        <w:rPr>
          <w:color w:val="000000"/>
          <w:sz w:val="28"/>
          <w:szCs w:val="28"/>
        </w:rPr>
      </w:pPr>
      <w:r w:rsidRPr="00093FBA">
        <w:rPr>
          <w:color w:val="000000"/>
          <w:sz w:val="28"/>
          <w:szCs w:val="28"/>
        </w:rPr>
        <w:t>3.3.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462732" w:rsidRPr="00093FBA" w:rsidRDefault="00462732" w:rsidP="00A858FE">
      <w:pPr>
        <w:pStyle w:val="a3"/>
        <w:spacing w:before="0" w:beforeAutospacing="0" w:after="0" w:afterAutospacing="0" w:line="276" w:lineRule="auto"/>
        <w:ind w:firstLine="709"/>
        <w:jc w:val="both"/>
        <w:rPr>
          <w:color w:val="000000"/>
          <w:sz w:val="28"/>
          <w:szCs w:val="28"/>
        </w:rPr>
      </w:pPr>
      <w:r w:rsidRPr="00093FBA">
        <w:rPr>
          <w:color w:val="000000"/>
          <w:sz w:val="28"/>
          <w:szCs w:val="28"/>
        </w:rPr>
        <w:t>3.4.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462732" w:rsidRPr="00093FBA" w:rsidRDefault="00462732" w:rsidP="00A858FE">
      <w:pPr>
        <w:pStyle w:val="a3"/>
        <w:spacing w:before="0" w:beforeAutospacing="0" w:after="0" w:afterAutospacing="0" w:line="276" w:lineRule="auto"/>
        <w:ind w:firstLine="709"/>
        <w:jc w:val="both"/>
        <w:rPr>
          <w:color w:val="000000"/>
          <w:sz w:val="28"/>
          <w:szCs w:val="28"/>
        </w:rPr>
      </w:pPr>
      <w:r w:rsidRPr="00093FBA">
        <w:rPr>
          <w:color w:val="000000"/>
          <w:sz w:val="28"/>
          <w:szCs w:val="28"/>
        </w:rPr>
        <w:t>3.5.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shd w:val="clear" w:color="auto" w:fill="FFFFFF"/>
        </w:rPr>
        <w:t>Работы по созданию элементов озеленения необходимо проводить по предварительно разработанному и утвержденному ответственными органами муниципального образования проекту благоустройства.</w:t>
      </w:r>
    </w:p>
    <w:p w:rsidR="00462732" w:rsidRPr="00093FBA" w:rsidRDefault="00462732" w:rsidP="00A858FE">
      <w:pPr>
        <w:pStyle w:val="a3"/>
        <w:spacing w:before="0" w:beforeAutospacing="0" w:after="0" w:afterAutospacing="0" w:line="276" w:lineRule="auto"/>
        <w:ind w:firstLine="709"/>
        <w:jc w:val="both"/>
        <w:rPr>
          <w:color w:val="000000"/>
          <w:sz w:val="28"/>
          <w:szCs w:val="28"/>
        </w:rPr>
      </w:pPr>
      <w:r w:rsidRPr="00093FBA">
        <w:rPr>
          <w:color w:val="000000"/>
          <w:sz w:val="28"/>
          <w:szCs w:val="28"/>
        </w:rPr>
        <w:t>3.6. </w:t>
      </w:r>
      <w:r w:rsidRPr="00093FBA">
        <w:rPr>
          <w:color w:val="000000"/>
          <w:sz w:val="28"/>
          <w:szCs w:val="28"/>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462732" w:rsidRPr="00093FBA" w:rsidRDefault="00462732" w:rsidP="00A858FE">
      <w:pPr>
        <w:pStyle w:val="a3"/>
        <w:spacing w:before="0" w:beforeAutospacing="0" w:after="0" w:afterAutospacing="0" w:line="276" w:lineRule="auto"/>
        <w:ind w:firstLine="709"/>
        <w:jc w:val="both"/>
        <w:rPr>
          <w:color w:val="000000"/>
          <w:sz w:val="28"/>
          <w:szCs w:val="28"/>
          <w:shd w:val="clear" w:color="auto" w:fill="FFFFFF"/>
        </w:rPr>
      </w:pPr>
      <w:r w:rsidRPr="00093FBA">
        <w:rPr>
          <w:color w:val="000000"/>
          <w:sz w:val="28"/>
          <w:szCs w:val="28"/>
          <w:shd w:val="clear" w:color="auto" w:fill="FFFFFF"/>
        </w:rPr>
        <w:t xml:space="preserve">Снос и (или) пересадка, обрезка зеленых насаждений на территории </w:t>
      </w:r>
      <w:r w:rsidR="00AB10FF" w:rsidRPr="00093FBA">
        <w:rPr>
          <w:bCs/>
          <w:sz w:val="28"/>
          <w:szCs w:val="28"/>
        </w:rPr>
        <w:t>Быстрогор</w:t>
      </w:r>
      <w:r w:rsidR="00B31333" w:rsidRPr="00093FBA">
        <w:rPr>
          <w:bCs/>
          <w:sz w:val="28"/>
          <w:szCs w:val="28"/>
        </w:rPr>
        <w:t>ского</w:t>
      </w:r>
      <w:r w:rsidRPr="00093FBA">
        <w:rPr>
          <w:color w:val="000000"/>
          <w:sz w:val="28"/>
          <w:szCs w:val="28"/>
          <w:shd w:val="clear" w:color="auto" w:fill="FFFFFF"/>
        </w:rPr>
        <w:t xml:space="preserve"> сельского поселения производится в порядке, утверждаемом Администрацией </w:t>
      </w:r>
      <w:r w:rsidR="00AB10FF" w:rsidRPr="00093FBA">
        <w:rPr>
          <w:bCs/>
          <w:sz w:val="28"/>
          <w:szCs w:val="28"/>
        </w:rPr>
        <w:t>Быстрогор</w:t>
      </w:r>
      <w:r w:rsidR="00B31333" w:rsidRPr="00093FBA">
        <w:rPr>
          <w:bCs/>
          <w:sz w:val="28"/>
          <w:szCs w:val="28"/>
        </w:rPr>
        <w:t>ского</w:t>
      </w:r>
      <w:r w:rsidRPr="00093FBA">
        <w:rPr>
          <w:color w:val="000000"/>
          <w:sz w:val="28"/>
          <w:szCs w:val="28"/>
          <w:shd w:val="clear" w:color="auto" w:fill="FFFFFF"/>
        </w:rPr>
        <w:t xml:space="preserve"> сельского поселения.</w:t>
      </w:r>
    </w:p>
    <w:p w:rsidR="00462732" w:rsidRPr="00093FBA" w:rsidRDefault="00FF32E4" w:rsidP="00FF32E4">
      <w:pPr>
        <w:pStyle w:val="a3"/>
        <w:spacing w:before="0" w:beforeAutospacing="0" w:after="0" w:afterAutospacing="0" w:line="276" w:lineRule="auto"/>
        <w:jc w:val="both"/>
        <w:rPr>
          <w:color w:val="000000"/>
          <w:sz w:val="28"/>
          <w:szCs w:val="28"/>
        </w:rPr>
      </w:pPr>
      <w:r w:rsidRPr="00093FBA">
        <w:rPr>
          <w:color w:val="000000"/>
          <w:sz w:val="28"/>
          <w:szCs w:val="28"/>
        </w:rPr>
        <w:t xml:space="preserve">        </w:t>
      </w:r>
      <w:r w:rsidR="00462732" w:rsidRPr="00093FBA">
        <w:rPr>
          <w:color w:val="000000"/>
          <w:sz w:val="28"/>
          <w:szCs w:val="28"/>
        </w:rPr>
        <w:t>3.7. Освещение</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xml:space="preserve">3.7.1. На территории </w:t>
      </w:r>
      <w:r w:rsidR="00AB10FF" w:rsidRPr="00093FBA">
        <w:rPr>
          <w:bCs/>
          <w:sz w:val="28"/>
          <w:szCs w:val="28"/>
        </w:rPr>
        <w:t>Быстрогор</w:t>
      </w:r>
      <w:r w:rsidR="00B31333" w:rsidRPr="00093FBA">
        <w:rPr>
          <w:bCs/>
          <w:sz w:val="28"/>
          <w:szCs w:val="28"/>
        </w:rPr>
        <w:t>ского</w:t>
      </w:r>
      <w:r w:rsidRPr="00093FBA">
        <w:rPr>
          <w:sz w:val="28"/>
          <w:szCs w:val="28"/>
        </w:rPr>
        <w:t xml:space="preserve"> поселения предусматриваются следующие виды освещения: утилитарное наружное, архитектурное.</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3.7.2. При проектировании каждой группы осветительных установок необходимо обеспечивать:</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xml:space="preserve">- экономичность и </w:t>
      </w:r>
      <w:proofErr w:type="spellStart"/>
      <w:r w:rsidRPr="00093FBA">
        <w:rPr>
          <w:sz w:val="28"/>
          <w:szCs w:val="28"/>
        </w:rPr>
        <w:t>энергоэффективность</w:t>
      </w:r>
      <w:proofErr w:type="spellEnd"/>
      <w:r w:rsidRPr="00093FBA">
        <w:rPr>
          <w:sz w:val="28"/>
          <w:szCs w:val="28"/>
        </w:rPr>
        <w:t xml:space="preserve"> применяемых установок, рациональное распределение и использование электроэнергии;</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удобство обслуживания и управления при разных режимах работы установок.</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xml:space="preserve">3.7.3. Утилитарное наружное освещение (далее - УО) осуществляется стационарными установками освещения дорожных покрытий и пространств в транспортных и пешеходных зонах. Установки УО, как правило, подразделяют на обычные, </w:t>
      </w:r>
      <w:proofErr w:type="spellStart"/>
      <w:r w:rsidRPr="00093FBA">
        <w:rPr>
          <w:sz w:val="28"/>
          <w:szCs w:val="28"/>
        </w:rPr>
        <w:t>высокомачтовые</w:t>
      </w:r>
      <w:proofErr w:type="spellEnd"/>
      <w:r w:rsidRPr="00093FBA">
        <w:rPr>
          <w:sz w:val="28"/>
          <w:szCs w:val="28"/>
        </w:rPr>
        <w:t>, парапетные, газонные и встроенные.</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sidRPr="00093FBA">
        <w:rPr>
          <w:sz w:val="28"/>
          <w:szCs w:val="28"/>
        </w:rPr>
        <w:t xml:space="preserve"> </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xml:space="preserve">3.7.4. Архитектурное освещение (далее - АО) применяется для формирования художественно выразительной визуальной среды </w:t>
      </w:r>
      <w:r w:rsidR="00AB10FF" w:rsidRPr="00093FBA">
        <w:rPr>
          <w:bCs/>
          <w:sz w:val="28"/>
          <w:szCs w:val="28"/>
        </w:rPr>
        <w:t>Быстрогор</w:t>
      </w:r>
      <w:r w:rsidR="00B31333" w:rsidRPr="00093FBA">
        <w:rPr>
          <w:bCs/>
          <w:sz w:val="28"/>
          <w:szCs w:val="28"/>
        </w:rPr>
        <w:t>ского</w:t>
      </w:r>
      <w:r w:rsidR="00B31333" w:rsidRPr="00093FBA">
        <w:rPr>
          <w:sz w:val="28"/>
          <w:szCs w:val="28"/>
        </w:rPr>
        <w:t xml:space="preserve"> </w:t>
      </w:r>
      <w:r w:rsidRPr="00093FBA">
        <w:rPr>
          <w:sz w:val="28"/>
          <w:szCs w:val="28"/>
        </w:rPr>
        <w:t>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xml:space="preserve">3.7.5. К временным установкам АО относится праздничная иллюминация: световые гирлянды, сетки, контурные обтяжки, </w:t>
      </w:r>
      <w:proofErr w:type="spellStart"/>
      <w:r w:rsidRPr="00093FBA">
        <w:rPr>
          <w:sz w:val="28"/>
          <w:szCs w:val="28"/>
        </w:rPr>
        <w:t>светографические</w:t>
      </w:r>
      <w:proofErr w:type="spellEnd"/>
      <w:r w:rsidRPr="00093FBA">
        <w:rPr>
          <w:sz w:val="28"/>
          <w:szCs w:val="28"/>
        </w:rPr>
        <w:t xml:space="preserve"> элементы, панно и объемные композиции из разрядных ламп, светодиодов, </w:t>
      </w:r>
      <w:proofErr w:type="spellStart"/>
      <w:r w:rsidRPr="00093FBA">
        <w:rPr>
          <w:sz w:val="28"/>
          <w:szCs w:val="28"/>
        </w:rPr>
        <w:t>световодов</w:t>
      </w:r>
      <w:proofErr w:type="spellEnd"/>
      <w:r w:rsidRPr="00093FBA">
        <w:rPr>
          <w:sz w:val="28"/>
          <w:szCs w:val="28"/>
        </w:rPr>
        <w:t>, световые проекции, лазерные рисунки и т.п.</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 xml:space="preserve">3.7.6. В стационарных установках УО и АО необходимо применять </w:t>
      </w:r>
      <w:proofErr w:type="spellStart"/>
      <w:r w:rsidRPr="00093FBA">
        <w:rPr>
          <w:sz w:val="28"/>
          <w:szCs w:val="28"/>
        </w:rPr>
        <w:t>энергоэффективные</w:t>
      </w:r>
      <w:proofErr w:type="spellEnd"/>
      <w:r w:rsidRPr="00093FBA">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62732" w:rsidRPr="00093FBA" w:rsidRDefault="00462732" w:rsidP="00A858FE">
      <w:pPr>
        <w:pStyle w:val="s1"/>
        <w:spacing w:before="0" w:beforeAutospacing="0" w:after="0" w:afterAutospacing="0" w:line="276" w:lineRule="auto"/>
        <w:ind w:firstLine="567"/>
        <w:jc w:val="both"/>
        <w:rPr>
          <w:sz w:val="28"/>
          <w:szCs w:val="28"/>
        </w:rPr>
      </w:pPr>
      <w:r w:rsidRPr="00093FBA">
        <w:rPr>
          <w:sz w:val="28"/>
          <w:szCs w:val="28"/>
        </w:rPr>
        <w:t>3.7.7.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3.8. Детские и спортивные площадки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3.8.1. При планировании размеров площадок (функциональных зон площадок) необходимо учитывать:</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а) размеры территории, на которой будет располагаться площадка;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б) функциональное предназначение и состав оборудования;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в) требования документов по безопасности площадок (зоны безопасности оборудования);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г) наличие других элементов благоустройства (разделение различных функциональных зон);</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д) расположение подходов к площадке;</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е) пропускную способность площадки.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3.8.2. Планирование функционала и (или) функциональных зон площадок необходимо осуществлять с учетом: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а) площади земельного участка, предназначенного для размещения площадки и (или) реконструкции площадки;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б) предпочтений (выбора) жителей;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г) экономических возможностей для реализации проектов по благоустройству;</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е) природно-климатических условий;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ж) половозрастных характеристик населения, проживающего на территории квартала, микрорайона;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з) фактического наличия площадок (обеспеченности площадками с учетом их функционала) на прилегающей территории;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и) создания условий доступности площадок для всех жителей муниципального образования, включая МГН;</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к) структуры прилегающей жилой застройки.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3.8.3. Детские и спортивные площадки должны: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регулярно подметаться;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очищаться от снега в зимнее время;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содержаться в надлежащем техническом состоянии, быть покрашены.</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3.8.4. Окраску ограждений и строений на детских и спортивных площадках следует производить не реже 1 раза в год.</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3.8.5. Требования к игровому и спортивному оборудованию, установленному на придомовой территории: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3.8.5.1.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3.8.5.2.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3.8.5.3.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3.9. Площадки отдыха.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3.9.1.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3.10. Площадки для выгула и дрессировки животных</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3.10.1. Площадки для выгула животных необходимо размещать </w:t>
      </w:r>
      <w:r w:rsidRPr="00093FBA">
        <w:rPr>
          <w:sz w:val="28"/>
          <w:szCs w:val="28"/>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3.10.2. Перечень элементов благоустройства на территории площадки для выгула животных включает: </w:t>
      </w:r>
      <w:r w:rsidRPr="00093FBA">
        <w:rPr>
          <w:sz w:val="28"/>
          <w:szCs w:val="28"/>
          <w:shd w:val="clear" w:color="auto" w:fill="FFFFFF"/>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r w:rsidRPr="00093FBA">
        <w:rPr>
          <w:sz w:val="28"/>
          <w:szCs w:val="28"/>
        </w:rPr>
        <w:t>.</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shd w:val="clear" w:color="auto" w:fill="FFFFFF"/>
        </w:rPr>
        <w:t xml:space="preserve">Перечень элементов благоустройства площадок для дрессировки животных </w:t>
      </w:r>
      <w:r w:rsidRPr="00093FBA">
        <w:rPr>
          <w:sz w:val="28"/>
          <w:szCs w:val="28"/>
        </w:rPr>
        <w:t>включает:</w:t>
      </w:r>
      <w:r w:rsidRPr="00093FBA">
        <w:rPr>
          <w:sz w:val="28"/>
          <w:szCs w:val="28"/>
          <w:shd w:val="clear" w:color="auto" w:fill="FFFFFF"/>
        </w:rPr>
        <w:t xml:space="preserve">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3.10.3.</w:t>
      </w:r>
      <w:r w:rsidR="000A7870" w:rsidRPr="00093FBA">
        <w:rPr>
          <w:sz w:val="28"/>
          <w:szCs w:val="28"/>
        </w:rPr>
        <w:t xml:space="preserve"> </w:t>
      </w:r>
      <w:r w:rsidRPr="00093FBA">
        <w:rPr>
          <w:sz w:val="28"/>
          <w:szCs w:val="28"/>
        </w:rPr>
        <w:t>Покрытие площадки для выгула и дрессировки животных необходимо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3.10.4.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Подход к площадке оборудуется твердым видом покрытия.</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3.10.5. На территории площадки </w:t>
      </w:r>
      <w:r w:rsidRPr="00093FBA">
        <w:rPr>
          <w:sz w:val="28"/>
          <w:szCs w:val="28"/>
          <w:shd w:val="clear" w:color="auto" w:fill="FFFFFF"/>
        </w:rPr>
        <w:t xml:space="preserve">для выгула и дрессировки </w:t>
      </w:r>
      <w:proofErr w:type="gramStart"/>
      <w:r w:rsidRPr="00093FBA">
        <w:rPr>
          <w:sz w:val="28"/>
          <w:szCs w:val="28"/>
          <w:shd w:val="clear" w:color="auto" w:fill="FFFFFF"/>
        </w:rPr>
        <w:t>животных </w:t>
      </w:r>
      <w:r w:rsidRPr="00093FBA">
        <w:rPr>
          <w:sz w:val="28"/>
          <w:szCs w:val="28"/>
        </w:rPr>
        <w:t xml:space="preserve"> необходимо</w:t>
      </w:r>
      <w:proofErr w:type="gramEnd"/>
      <w:r w:rsidRPr="00093FBA">
        <w:rPr>
          <w:sz w:val="28"/>
          <w:szCs w:val="28"/>
        </w:rPr>
        <w:t xml:space="preserve"> предусматривать информационный стенд с правилами пользования площадкой.</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3.10.6. К работам по содержанию площадок для выгула животных относятся:</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а) содержание покрытия в летний и зимний периоды, в том числе:</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очистка и подметание территории площадки;</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б) содержание элементов благоустройства площадки для выгула животных, в том числе:</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очистка урн;</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3.11. Ограждения.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3.11.1. Устройство ограждений является дополнительным элементом благоустройства.  </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3.11.2. Ограждения должны выполняться из высококачественных материалов, иметь единый характер в границах объекта благоустройства территории.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3.11.3. На территориях общественного, жилого </w:t>
      </w:r>
      <w:r w:rsidRPr="00093FBA">
        <w:rPr>
          <w:sz w:val="28"/>
          <w:szCs w:val="28"/>
          <w:shd w:val="clear" w:color="auto" w:fill="FFFFFF"/>
        </w:rPr>
        <w:t>(за исключением индивидуальной и блокированной застройки)</w:t>
      </w:r>
      <w:r w:rsidRPr="00093FBA">
        <w:rPr>
          <w:sz w:val="28"/>
          <w:szCs w:val="28"/>
        </w:rPr>
        <w:t xml:space="preserve">, рекреационного назначения запрещается проектирование глухих и железобетонных ограждений. </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3.12. Малые архитектурные формы.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3.12.1. При проектировании и выборе малых архитектурных форм,</w:t>
      </w:r>
      <w:r w:rsidRPr="00093FBA">
        <w:rPr>
          <w:sz w:val="28"/>
          <w:szCs w:val="28"/>
          <w:shd w:val="clear" w:color="auto" w:fill="FFFFFF"/>
        </w:rPr>
        <w:t xml:space="preserve"> в том числе уличной </w:t>
      </w:r>
      <w:proofErr w:type="gramStart"/>
      <w:r w:rsidRPr="00093FBA">
        <w:rPr>
          <w:sz w:val="28"/>
          <w:szCs w:val="28"/>
          <w:shd w:val="clear" w:color="auto" w:fill="FFFFFF"/>
        </w:rPr>
        <w:t>мебели, </w:t>
      </w:r>
      <w:r w:rsidRPr="00093FBA">
        <w:rPr>
          <w:sz w:val="28"/>
          <w:szCs w:val="28"/>
        </w:rPr>
        <w:t xml:space="preserve"> необходимо</w:t>
      </w:r>
      <w:proofErr w:type="gramEnd"/>
      <w:r w:rsidRPr="00093FBA">
        <w:rPr>
          <w:sz w:val="28"/>
          <w:szCs w:val="28"/>
        </w:rPr>
        <w:t xml:space="preserve"> учитывать:</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а) наличие свободной площади на благоустраиваемой территории;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б) соответствие материалов и конструкции МАФ климату и назначению МАФ;</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в) защиту от образования наледи и снежных заносов, обеспечение стока воды;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г) пропускную способность территории, частоту и продолжительность использования МАФ;</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д) возраст потенциальных пользователей МАФ;</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е) антивандальную защищенность МАФ от разрушения, оклейки, нанесения надписей и изображений;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ж) удобство обслуживания, а также механизированной и ручной очистки территории рядом с МАФ и под конструкцией;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з) возможность ремонта или замены деталей МАФ;</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и) интенсивность пешеходного и автомобильного движения, близость транспортных узлов;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к) эргономичность конструкций (высоту и наклон спинки скамеек, высоту урн и другие характеристики);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л) расцветку и стилистическое сочетание с другими МАФ и окружающей архитектурой;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м) безопасность для потенциальных пользователей.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3.12.2. При установке МАФ и уличной мебели необходимо предусматривать обеспечение:</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а) расположения МАФ, не создающего препятствий для пешеходов;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б) приоритета компактной установки МАФ на минимальной площади в местах большого скопления людей;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в) устойчивости конструкции;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г) надежной фиксации или возможности перемещения элементов в зависимости от типа МАФ и условий расположения;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д) наличия в каждой конкретной зоне благоустраиваемой территории рекомендуемых типов МАФ для такой зоны.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3.12.3. При размещении уличной мебели необходимо:</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а) осуществлять установку скамеек на твердые виды покрытия или фундамент. При наличии фундамента его части необходимо выполнять не выступающими над поверхностью земли;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3.12.4. В целях защиты МАФ от графического вандализма необходимо:</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а) минимизировать площадь поверхностей МАФ, при этом свободные поверхности следует делать с рельефным </w:t>
      </w:r>
      <w:proofErr w:type="spellStart"/>
      <w:r w:rsidRPr="00093FBA">
        <w:rPr>
          <w:sz w:val="28"/>
          <w:szCs w:val="28"/>
        </w:rPr>
        <w:t>текстурированием</w:t>
      </w:r>
      <w:proofErr w:type="spellEnd"/>
      <w:r w:rsidRPr="00093FBA">
        <w:rPr>
          <w:sz w:val="28"/>
          <w:szCs w:val="28"/>
        </w:rPr>
        <w:t xml:space="preserve"> или перфорированием, препятствующим графическому вандализму или облегчающим его устранение;</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462732" w:rsidRPr="00093FBA" w:rsidRDefault="00462732" w:rsidP="00A858FE">
      <w:pPr>
        <w:pStyle w:val="a6"/>
        <w:spacing w:after="0" w:line="276" w:lineRule="auto"/>
        <w:ind w:left="12"/>
        <w:jc w:val="both"/>
        <w:rPr>
          <w:color w:val="000000"/>
          <w:sz w:val="28"/>
          <w:szCs w:val="28"/>
        </w:rPr>
      </w:pPr>
      <w:r w:rsidRPr="00093FBA">
        <w:rPr>
          <w:color w:val="000000"/>
          <w:sz w:val="28"/>
          <w:szCs w:val="28"/>
        </w:rPr>
        <w:tab/>
        <w:t xml:space="preserve">Ремонт и покраска МАФ осуществляется ежегодно до наступления летнего сезона. </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3.14. Информационные указатели, вывески.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3.14.1. Запрещено размещать на зданиях информационные конструкции, перекрывающие архитектурные элементы зданий, такие как оконные проемы, колонны, орнамент и прочие.</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3.14.2. Расклейка газет, афиш, плакатов, различного рода объявлений разрешается только на специально установленных стендах. </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3.14.3.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462732" w:rsidRPr="00093FBA" w:rsidRDefault="00462732" w:rsidP="00A858FE">
      <w:pPr>
        <w:pStyle w:val="a3"/>
        <w:spacing w:before="0" w:beforeAutospacing="0" w:after="0" w:afterAutospacing="0" w:line="276" w:lineRule="auto"/>
        <w:ind w:firstLine="709"/>
        <w:jc w:val="both"/>
        <w:rPr>
          <w:bCs/>
          <w:sz w:val="28"/>
          <w:szCs w:val="28"/>
        </w:rPr>
      </w:pPr>
      <w:r w:rsidRPr="00093FBA">
        <w:rPr>
          <w:sz w:val="28"/>
          <w:szCs w:val="28"/>
        </w:rPr>
        <w:t>3.14.4</w:t>
      </w:r>
      <w:r w:rsidRPr="00093FBA">
        <w:rPr>
          <w:bCs/>
          <w:sz w:val="28"/>
          <w:szCs w:val="28"/>
        </w:rPr>
        <w:t xml:space="preserve">. Очистка от размещенных вне мест, </w:t>
      </w:r>
      <w:proofErr w:type="gramStart"/>
      <w:r w:rsidRPr="00093FBA">
        <w:rPr>
          <w:bCs/>
          <w:sz w:val="28"/>
          <w:szCs w:val="28"/>
        </w:rPr>
        <w:t>установленных  подпунктом</w:t>
      </w:r>
      <w:proofErr w:type="gramEnd"/>
      <w:r w:rsidRPr="00093FBA">
        <w:rPr>
          <w:bCs/>
          <w:sz w:val="28"/>
          <w:szCs w:val="28"/>
        </w:rPr>
        <w:t xml:space="preserve"> 3.14.2 пункта 3.14 настоящих Правил, информационных материалов, а также от граффити, нанесенных без согласования с собственником,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органов местного самоуправления, их должностных лиц.</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3.15. Парковки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3.15.1. </w:t>
      </w:r>
      <w:r w:rsidRPr="00093FBA">
        <w:rPr>
          <w:sz w:val="28"/>
          <w:szCs w:val="28"/>
          <w:shd w:val="clear" w:color="auto" w:fill="FFFFFF"/>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w:t>
      </w:r>
      <w:r w:rsidR="00AB10FF" w:rsidRPr="00093FBA">
        <w:rPr>
          <w:sz w:val="28"/>
          <w:szCs w:val="28"/>
          <w:shd w:val="clear" w:color="auto" w:fill="FFFFFF"/>
        </w:rPr>
        <w:t xml:space="preserve"> </w:t>
      </w:r>
      <w:r w:rsidRPr="00093FBA">
        <w:rPr>
          <w:sz w:val="28"/>
          <w:szCs w:val="28"/>
          <w:shd w:val="clear" w:color="auto" w:fill="FFFFFF"/>
        </w:rPr>
        <w:t>с</w:t>
      </w:r>
      <w:r w:rsidR="00AB10FF" w:rsidRPr="00093FBA">
        <w:rPr>
          <w:sz w:val="28"/>
          <w:szCs w:val="28"/>
          <w:shd w:val="clear" w:color="auto" w:fill="FFFFFF"/>
        </w:rPr>
        <w:t xml:space="preserve"> </w:t>
      </w:r>
      <w:r w:rsidRPr="00093FBA">
        <w:rPr>
          <w:sz w:val="28"/>
          <w:szCs w:val="28"/>
          <w:shd w:val="clear" w:color="auto" w:fill="FFFFFF"/>
        </w:rPr>
        <w:t>обеспечением</w:t>
      </w:r>
      <w:r w:rsidR="00AB10FF" w:rsidRPr="00093FBA">
        <w:rPr>
          <w:sz w:val="28"/>
          <w:szCs w:val="28"/>
          <w:shd w:val="clear" w:color="auto" w:fill="FFFFFF"/>
        </w:rPr>
        <w:t xml:space="preserve"> </w:t>
      </w:r>
      <w:r w:rsidRPr="00093FBA">
        <w:rPr>
          <w:sz w:val="28"/>
          <w:szCs w:val="28"/>
          <w:shd w:val="clear" w:color="auto" w:fill="FFFFFF"/>
        </w:rPr>
        <w:t>возможности беспрепятственного продвижения </w:t>
      </w:r>
      <w:r w:rsidRPr="00093FBA">
        <w:rPr>
          <w:sz w:val="28"/>
          <w:szCs w:val="28"/>
        </w:rPr>
        <w:t>уборочной и специальной техники</w:t>
      </w:r>
      <w:r w:rsidRPr="00093FBA">
        <w:rPr>
          <w:sz w:val="28"/>
          <w:szCs w:val="28"/>
          <w:shd w:val="clear" w:color="auto" w:fill="FFFFFF"/>
        </w:rPr>
        <w:t>.</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3.15.2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bookmarkStart w:id="1" w:name="sub_12"/>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3.16. Виды покрытий</w:t>
      </w:r>
      <w:bookmarkStart w:id="2" w:name="sub_2121"/>
      <w:bookmarkEnd w:id="1"/>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3.16.1. Покрытия поверхности обеспечивают на территории </w:t>
      </w:r>
      <w:r w:rsidR="003C0453" w:rsidRPr="00093FBA">
        <w:rPr>
          <w:sz w:val="28"/>
          <w:szCs w:val="28"/>
        </w:rPr>
        <w:t>Быстрогор</w:t>
      </w:r>
      <w:r w:rsidR="00F239A4" w:rsidRPr="00093FBA">
        <w:rPr>
          <w:sz w:val="28"/>
          <w:szCs w:val="28"/>
        </w:rPr>
        <w:t>ского</w:t>
      </w:r>
      <w:r w:rsidRPr="00093FBA">
        <w:rPr>
          <w:sz w:val="28"/>
          <w:szCs w:val="28"/>
        </w:rPr>
        <w:t xml:space="preserve">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bookmarkStart w:id="3" w:name="sub_2122"/>
      <w:bookmarkEnd w:id="2"/>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 монолитные или сборные покрытия, выполняемые в том числе из асфальтобетона, </w:t>
      </w:r>
      <w:proofErr w:type="spellStart"/>
      <w:r w:rsidRPr="00093FBA">
        <w:rPr>
          <w:sz w:val="28"/>
          <w:szCs w:val="28"/>
        </w:rPr>
        <w:t>цементобетона</w:t>
      </w:r>
      <w:proofErr w:type="spellEnd"/>
      <w:r w:rsidRPr="00093FBA">
        <w:rPr>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093FBA">
        <w:rPr>
          <w:sz w:val="28"/>
          <w:szCs w:val="28"/>
        </w:rPr>
        <w:t>экологичности</w:t>
      </w:r>
      <w:proofErr w:type="spellEnd"/>
      <w:r w:rsidRPr="00093FBA">
        <w:rPr>
          <w:sz w:val="28"/>
          <w:szCs w:val="28"/>
        </w:rPr>
        <w:t xml:space="preserve"> благоустраиваемой территории;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bookmarkStart w:id="4" w:name="sub_2125"/>
      <w:bookmarkEnd w:id="3"/>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3.16.2. Необходимо </w:t>
      </w:r>
      <w:proofErr w:type="gramStart"/>
      <w:r w:rsidRPr="00093FBA">
        <w:rPr>
          <w:sz w:val="28"/>
          <w:szCs w:val="28"/>
        </w:rPr>
        <w:t>обеспечивать  уклон</w:t>
      </w:r>
      <w:proofErr w:type="gramEnd"/>
      <w:r w:rsidRPr="00093FBA">
        <w:rPr>
          <w:sz w:val="28"/>
          <w:szCs w:val="28"/>
        </w:rPr>
        <w:t xml:space="preserve"> </w:t>
      </w:r>
      <w:r w:rsidRPr="00093FBA">
        <w:rPr>
          <w:sz w:val="28"/>
          <w:szCs w:val="28"/>
          <w:shd w:val="clear" w:color="auto" w:fill="FFFFFF"/>
        </w:rPr>
        <w:t>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r w:rsidRPr="00093FBA">
        <w:rPr>
          <w:sz w:val="28"/>
          <w:szCs w:val="28"/>
        </w:rPr>
        <w:t>.</w:t>
      </w:r>
      <w:bookmarkStart w:id="5" w:name="sub_2126"/>
      <w:bookmarkEnd w:id="4"/>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3.16.3. Для деревьев, расположенных в мощении, при отсутствии иных видов защиты (приствольных решёток, бордюров, скамеек и пр.) необходимо </w:t>
      </w:r>
      <w:bookmarkStart w:id="6" w:name="sub_2127"/>
      <w:bookmarkEnd w:id="5"/>
      <w:r w:rsidRPr="00093FBA">
        <w:rPr>
          <w:sz w:val="28"/>
          <w:szCs w:val="28"/>
          <w:shd w:val="clear" w:color="auto" w:fill="FFFFFF"/>
        </w:rPr>
        <w:t>предусматривать защитное приствольное покрытие, выполненное на одном уровне или выше покрытия пешеходных коммуникаций</w:t>
      </w:r>
      <w:r w:rsidRPr="00093FBA">
        <w:rPr>
          <w:sz w:val="28"/>
          <w:szCs w:val="28"/>
        </w:rPr>
        <w:t xml:space="preserve"> </w:t>
      </w:r>
    </w:p>
    <w:bookmarkEnd w:id="6"/>
    <w:p w:rsidR="00462732" w:rsidRPr="00093FBA" w:rsidRDefault="00462732" w:rsidP="00A858FE">
      <w:pPr>
        <w:pStyle w:val="a3"/>
        <w:spacing w:before="0" w:beforeAutospacing="0" w:after="0" w:afterAutospacing="0" w:line="276" w:lineRule="auto"/>
        <w:ind w:firstLine="709"/>
        <w:jc w:val="both"/>
        <w:rPr>
          <w:sz w:val="28"/>
          <w:szCs w:val="28"/>
        </w:rPr>
      </w:pPr>
    </w:p>
    <w:p w:rsidR="002804AA" w:rsidRDefault="00462732" w:rsidP="002804AA">
      <w:pPr>
        <w:autoSpaceDE w:val="0"/>
        <w:autoSpaceDN w:val="0"/>
        <w:adjustRightInd w:val="0"/>
        <w:ind w:firstLine="540"/>
        <w:jc w:val="center"/>
        <w:outlineLvl w:val="0"/>
        <w:rPr>
          <w:rFonts w:ascii="Times New Roman" w:hAnsi="Times New Roman" w:cs="Times New Roman"/>
          <w:b/>
          <w:bCs/>
          <w:sz w:val="28"/>
          <w:szCs w:val="28"/>
        </w:rPr>
      </w:pPr>
      <w:r w:rsidRPr="00093FBA">
        <w:rPr>
          <w:rFonts w:ascii="Times New Roman" w:eastAsia="Times New Roman" w:hAnsi="Times New Roman" w:cs="Times New Roman"/>
          <w:b/>
          <w:bCs/>
          <w:color w:val="000000"/>
          <w:sz w:val="28"/>
          <w:szCs w:val="28"/>
        </w:rPr>
        <w:t xml:space="preserve">4. </w:t>
      </w:r>
      <w:r w:rsidRPr="00093FBA">
        <w:rPr>
          <w:rFonts w:ascii="Times New Roman" w:hAnsi="Times New Roman" w:cs="Times New Roman"/>
          <w:b/>
          <w:bCs/>
          <w:sz w:val="28"/>
          <w:szCs w:val="28"/>
        </w:rPr>
        <w:t xml:space="preserve"> Содержание и уборка отдельных видов территорий</w:t>
      </w:r>
    </w:p>
    <w:p w:rsidR="00462732" w:rsidRPr="00093FBA" w:rsidRDefault="00462732" w:rsidP="002804AA">
      <w:pPr>
        <w:autoSpaceDE w:val="0"/>
        <w:autoSpaceDN w:val="0"/>
        <w:adjustRightInd w:val="0"/>
        <w:ind w:firstLine="540"/>
        <w:jc w:val="center"/>
        <w:outlineLvl w:val="0"/>
        <w:rPr>
          <w:rFonts w:ascii="Times New Roman" w:hAnsi="Times New Roman" w:cs="Times New Roman"/>
          <w:sz w:val="28"/>
          <w:szCs w:val="28"/>
        </w:rPr>
      </w:pPr>
      <w:r w:rsidRPr="00093FBA">
        <w:rPr>
          <w:rFonts w:ascii="Times New Roman" w:hAnsi="Times New Roman" w:cs="Times New Roman"/>
          <w:sz w:val="28"/>
          <w:szCs w:val="28"/>
        </w:rPr>
        <w:t>4.1. Организация и осуществление уборочных работ возлагаются:</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093FBA">
        <w:rPr>
          <w:rFonts w:ascii="Times New Roman" w:hAnsi="Times New Roman" w:cs="Times New Roman"/>
          <w:sz w:val="28"/>
          <w:szCs w:val="28"/>
        </w:rPr>
        <w:t>водоохранные</w:t>
      </w:r>
      <w:proofErr w:type="spellEnd"/>
      <w:r w:rsidRPr="00093FBA">
        <w:rPr>
          <w:rFonts w:ascii="Times New Roman" w:hAnsi="Times New Roman" w:cs="Times New Roman"/>
          <w:sz w:val="28"/>
          <w:szCs w:val="28"/>
        </w:rPr>
        <w:t xml:space="preserve"> зоны вдоль рек) - на собственников указанных объектов, если иное не предусмотрено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xml:space="preserve">- По </w:t>
      </w:r>
      <w:proofErr w:type="spellStart"/>
      <w:r w:rsidRPr="00093FBA">
        <w:rPr>
          <w:rFonts w:ascii="Times New Roman" w:hAnsi="Times New Roman" w:cs="Times New Roman"/>
          <w:sz w:val="28"/>
          <w:szCs w:val="28"/>
        </w:rPr>
        <w:t>автомоечным</w:t>
      </w:r>
      <w:proofErr w:type="spellEnd"/>
      <w:r w:rsidRPr="00093FBA">
        <w:rPr>
          <w:rFonts w:ascii="Times New Roman" w:hAnsi="Times New Roman" w:cs="Times New Roman"/>
          <w:sz w:val="28"/>
          <w:szCs w:val="28"/>
        </w:rPr>
        <w:t xml:space="preserve">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По ограждениям - на организации, в собственности которых находятся ограждения.</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По остановочным пунктам - на собственников сооружений, если иное не предусмотрено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xml:space="preserve">-  По </w:t>
      </w:r>
      <w:proofErr w:type="spellStart"/>
      <w:r w:rsidRPr="00093FBA">
        <w:rPr>
          <w:rFonts w:ascii="Times New Roman" w:hAnsi="Times New Roman" w:cs="Times New Roman"/>
          <w:sz w:val="28"/>
          <w:szCs w:val="28"/>
        </w:rPr>
        <w:t>притротуарным</w:t>
      </w:r>
      <w:proofErr w:type="spellEnd"/>
      <w:r w:rsidRPr="00093FBA">
        <w:rPr>
          <w:rFonts w:ascii="Times New Roman" w:hAnsi="Times New Roman" w:cs="Times New Roman"/>
          <w:sz w:val="28"/>
          <w:szCs w:val="28"/>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462732" w:rsidRPr="00093FBA" w:rsidRDefault="00462732" w:rsidP="00A858FE">
      <w:pPr>
        <w:spacing w:after="1"/>
        <w:ind w:firstLine="708"/>
        <w:jc w:val="both"/>
        <w:rPr>
          <w:rFonts w:ascii="Times New Roman" w:hAnsi="Times New Roman" w:cs="Times New Roman"/>
          <w:sz w:val="28"/>
          <w:szCs w:val="28"/>
        </w:rPr>
      </w:pPr>
      <w:r w:rsidRPr="00093FBA">
        <w:rPr>
          <w:rFonts w:ascii="Times New Roman" w:hAnsi="Times New Roman" w:cs="Times New Roman"/>
          <w:sz w:val="28"/>
          <w:szCs w:val="28"/>
        </w:rPr>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hAnsi="Times New Roman" w:cs="Times New Roman"/>
          <w:sz w:val="28"/>
          <w:szCs w:val="28"/>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r w:rsidRPr="00093FBA">
        <w:rPr>
          <w:rFonts w:ascii="Times New Roman" w:eastAsia="Times New Roman" w:hAnsi="Times New Roman" w:cs="Times New Roman"/>
          <w:color w:val="000000"/>
          <w:sz w:val="28"/>
          <w:szCs w:val="28"/>
        </w:rPr>
        <w:t>.</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4.2. Содержание и охрана зеленых насаждений.</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4.2.1. Содержание озелененных территорий муниципального образования осуществляется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При организации озеленения необходимо сохранять существующие ландшафты.</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Для озеленения необходимо использовать преимущественно многолетние виды и сорта растений, произрастающие на территории Ростовской области и не нуждающиеся в специальном укрытии в зимний период.</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В рамках мероприятий по содержанию озелененных территорий необходимо:</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принимать меры в случаях массового появления вредителей и болезней, производить замазку ран и дупел на деревьях;</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производить комплексный уход за газонами, систематический покос газонов и иной травянистой растительности;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проводить своевременный ремонт ограждений зеленых насаждений.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4.2.2. Ответственные за содержание и охрану зеленых насаждений обязаны: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5C2BB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w:t>
      </w:r>
    </w:p>
    <w:p w:rsidR="005C2BB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Упавшие деревья должны быть удалены</w:t>
      </w:r>
      <w:r w:rsidR="005C2BB2" w:rsidRPr="00093FBA">
        <w:rPr>
          <w:sz w:val="28"/>
          <w:szCs w:val="28"/>
        </w:rPr>
        <w:t>:</w:t>
      </w:r>
    </w:p>
    <w:p w:rsidR="005C2BB2" w:rsidRPr="00093FBA" w:rsidRDefault="005C2BB2" w:rsidP="00A858FE">
      <w:pPr>
        <w:pStyle w:val="a3"/>
        <w:spacing w:before="0" w:beforeAutospacing="0" w:after="0" w:afterAutospacing="0" w:line="276" w:lineRule="auto"/>
        <w:ind w:firstLine="709"/>
        <w:jc w:val="both"/>
        <w:rPr>
          <w:sz w:val="28"/>
          <w:szCs w:val="28"/>
        </w:rPr>
      </w:pPr>
      <w:r w:rsidRPr="00093FBA">
        <w:rPr>
          <w:sz w:val="28"/>
          <w:szCs w:val="28"/>
        </w:rPr>
        <w:t>с проезжей части дорог и от линий электропередач - в течение 2 часов с момента обнаружения;</w:t>
      </w:r>
    </w:p>
    <w:p w:rsidR="005C2BB2" w:rsidRPr="00093FBA" w:rsidRDefault="005C2BB2" w:rsidP="00A858FE">
      <w:pPr>
        <w:pStyle w:val="a3"/>
        <w:spacing w:before="0" w:beforeAutospacing="0" w:after="0" w:afterAutospacing="0" w:line="276" w:lineRule="auto"/>
        <w:ind w:firstLine="709"/>
        <w:jc w:val="both"/>
        <w:rPr>
          <w:sz w:val="28"/>
          <w:szCs w:val="28"/>
        </w:rPr>
      </w:pPr>
      <w:r w:rsidRPr="00093FBA">
        <w:rPr>
          <w:sz w:val="28"/>
          <w:szCs w:val="28"/>
        </w:rPr>
        <w:t>с тротуаров, от фасадов жилых и производственных зданий - в течение суток с момента обнаружения;</w:t>
      </w:r>
    </w:p>
    <w:p w:rsidR="005C2BB2" w:rsidRPr="00093FBA" w:rsidRDefault="005C2BB2" w:rsidP="00A858FE">
      <w:pPr>
        <w:pStyle w:val="a3"/>
        <w:spacing w:before="0" w:beforeAutospacing="0" w:after="0" w:afterAutospacing="0" w:line="276" w:lineRule="auto"/>
        <w:ind w:firstLine="709"/>
        <w:jc w:val="both"/>
        <w:rPr>
          <w:sz w:val="28"/>
          <w:szCs w:val="28"/>
        </w:rPr>
      </w:pPr>
      <w:r w:rsidRPr="00093FBA">
        <w:rPr>
          <w:sz w:val="28"/>
          <w:szCs w:val="28"/>
        </w:rPr>
        <w:t>с других территорий - в течение 2 суток с момента обнаружения.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4.2.2.3. Обеспечивать своевременный ремонт ограждений зеленых насаждений.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4.2.2.4. Поддерживать на участках озеленения чистоту и порядок, не допускать их засорения бытовыми и промышленными отходами.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4.2.2.5. Своевременно проводить мероприятия по выявлению и борьбе с вредителями и возбудителями заболеваний зеленых насаждений.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4.2.2.6. В период листопада производить сгребание и вывоз опавшей листвы с газонов вдоль улиц и магистралей, придомовых территорий.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4.2.2.8. Проводить стрижку и </w:t>
      </w:r>
      <w:proofErr w:type="spellStart"/>
      <w:r w:rsidRPr="00093FBA">
        <w:rPr>
          <w:sz w:val="28"/>
          <w:szCs w:val="28"/>
        </w:rPr>
        <w:t>окос</w:t>
      </w:r>
      <w:proofErr w:type="spellEnd"/>
      <w:r w:rsidRPr="00093FBA">
        <w:rPr>
          <w:sz w:val="28"/>
          <w:szCs w:val="28"/>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 производится на высоту до 3-</w:t>
      </w:r>
      <w:smartTag w:uri="urn:schemas-microsoft-com:office:smarttags" w:element="metricconverter">
        <w:smartTagPr>
          <w:attr w:name="ProductID" w:val="5 см"/>
        </w:smartTagPr>
        <w:r w:rsidRPr="00093FBA">
          <w:rPr>
            <w:sz w:val="28"/>
            <w:szCs w:val="28"/>
          </w:rPr>
          <w:t>5 см</w:t>
        </w:r>
      </w:smartTag>
      <w:r w:rsidRPr="00093FBA">
        <w:rPr>
          <w:sz w:val="28"/>
          <w:szCs w:val="28"/>
        </w:rPr>
        <w:t xml:space="preserve"> пе</w:t>
      </w:r>
      <w:r w:rsidRPr="00093FBA">
        <w:rPr>
          <w:sz w:val="28"/>
          <w:szCs w:val="28"/>
        </w:rPr>
        <w:softHyphen/>
        <w:t xml:space="preserve">риодически при достижении травяным покровом высоты </w:t>
      </w:r>
      <w:r w:rsidR="007803F7" w:rsidRPr="00093FBA">
        <w:rPr>
          <w:sz w:val="28"/>
          <w:szCs w:val="28"/>
        </w:rPr>
        <w:t>20</w:t>
      </w:r>
      <w:r w:rsidRPr="00093FBA">
        <w:rPr>
          <w:sz w:val="28"/>
          <w:szCs w:val="28"/>
        </w:rPr>
        <w:t xml:space="preserve"> см. Скошенная трава должна быть убрана в течение 3-х суток.</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 На земельных участках с зелеными насаждениями, расположенных на территориях общего пользования, запрещается: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 Устройство катков, организация игр (в том числе футбол, волейбол, городки), за исключением мест, специально отведенных для этих целей.</w:t>
      </w:r>
    </w:p>
    <w:p w:rsidR="00462732" w:rsidRPr="00093FBA" w:rsidRDefault="00BB6724" w:rsidP="00A858FE">
      <w:pPr>
        <w:pStyle w:val="a3"/>
        <w:spacing w:before="0" w:beforeAutospacing="0" w:after="0" w:afterAutospacing="0" w:line="276" w:lineRule="auto"/>
        <w:ind w:firstLine="709"/>
        <w:jc w:val="both"/>
        <w:rPr>
          <w:sz w:val="28"/>
          <w:szCs w:val="28"/>
        </w:rPr>
      </w:pPr>
      <w:r>
        <w:rPr>
          <w:sz w:val="28"/>
          <w:szCs w:val="28"/>
        </w:rPr>
        <w:t xml:space="preserve">4.2.4.2. </w:t>
      </w:r>
      <w:r w:rsidR="00462732" w:rsidRPr="00093FBA">
        <w:rPr>
          <w:sz w:val="28"/>
          <w:szCs w:val="28"/>
        </w:rPr>
        <w:t>Замусоривание, складирование отходов производства и потребления, предметов, оборудования, устройство несанкционированных свалок мусора.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4.2.4.4. Самовольная разработка песка, глины, растительного грунта.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4.2.4.5. Самовольная разбивка огородов.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4.2.4.7. Подвешивание на деревьях гамаков, качелей, веревок для сушки белья, прикрепление рекламных щитов, электропроводов, </w:t>
      </w:r>
      <w:proofErr w:type="spellStart"/>
      <w:r w:rsidRPr="00093FBA">
        <w:rPr>
          <w:sz w:val="28"/>
          <w:szCs w:val="28"/>
        </w:rPr>
        <w:t>электрогирлянд</w:t>
      </w:r>
      <w:proofErr w:type="spellEnd"/>
      <w:r w:rsidRPr="00093FBA">
        <w:rPr>
          <w:sz w:val="28"/>
          <w:szCs w:val="28"/>
        </w:rPr>
        <w:t xml:space="preserve"> из лампочек, колючей проволоки и других ограждений, которые могут повредить зеленые насаждения.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4.2.4.8. Разведение открытого огня в целях сжигания листьев и древесно-кустарниковых отходов.</w:t>
      </w:r>
    </w:p>
    <w:p w:rsidR="00462732" w:rsidRPr="00093FBA" w:rsidRDefault="00BB6724" w:rsidP="00A858FE">
      <w:pPr>
        <w:pStyle w:val="a3"/>
        <w:spacing w:before="0" w:beforeAutospacing="0" w:after="0" w:afterAutospacing="0" w:line="276" w:lineRule="auto"/>
        <w:ind w:firstLine="709"/>
        <w:jc w:val="both"/>
        <w:rPr>
          <w:sz w:val="28"/>
          <w:szCs w:val="28"/>
        </w:rPr>
      </w:pPr>
      <w:r>
        <w:rPr>
          <w:sz w:val="28"/>
          <w:szCs w:val="28"/>
        </w:rPr>
        <w:t>4.2.4.9.</w:t>
      </w:r>
      <w:r w:rsidR="00462732" w:rsidRPr="00093FBA">
        <w:rPr>
          <w:sz w:val="28"/>
          <w:szCs w:val="28"/>
        </w:rPr>
        <w:t>Сливание хозяйственно-фекальных и промышленных канализационных стоков, химических веществ.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4.2.4.10. Ловля и уничтожение птиц и животных.</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4.2.4.11. Производство новых посадок зеленых насаждений без согласования с администрацией муниципального образования.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4.2.4.12. Проведение разрытия для прокладки инженерных сетей и коммуникаций без согласования с администрацией муниципального образования.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4.2.4.13. В период листопада сгребание листвы к комлевой части зеленых насаждений.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4.2.4.14. Устанавливать аттракционы, временные торговые точки и кафе, рекламные конструкции с нарушением установленного порядка.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4.2.4.15. Добывать из деревьев сок, смолу, делать зарубки, надрезы, надписи.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4.2.4.16. Мыть, чистить и ремонтировать автотранспортные средства. Остановка, стоянка и хранение автомототранспортных средств на газонах, клумбах, иных участках с зелеными насаждениями не допускается.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4.2.4.17. На газонах и цветниках, расположенных на земельных участках, находящихся в муниципальной собственности, запрещается: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4.2.4.18. Размещать собранный снег и лед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4.2.4.19. Ходить, сидеть и лежать (за исключением луговых газонов), рвать цветы.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4.2.4.20. Заезжать и ездить на автомобилях и спецтехнике, мотоциклах, скутерах, </w:t>
      </w:r>
      <w:proofErr w:type="spellStart"/>
      <w:r w:rsidRPr="00093FBA">
        <w:rPr>
          <w:sz w:val="28"/>
          <w:szCs w:val="28"/>
        </w:rPr>
        <w:t>квадроциклах</w:t>
      </w:r>
      <w:proofErr w:type="spellEnd"/>
      <w:r w:rsidRPr="00093FBA">
        <w:rPr>
          <w:sz w:val="28"/>
          <w:szCs w:val="28"/>
        </w:rPr>
        <w:t>, лошадях, за исключением мест, специально отведенных для этих целей, а также проведения работ по обслуживанию указанных объектов.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4.2.4.21. Парковать автотранспортные средства.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4.2.5. За незаконное уничтожение (повреждение) зеленых насаждений взыскивается ущерб в соответствии с действующим законодательством.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 Содержание объектов освещения.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4.3.2. Запрещается самовольное подсоединение и подключение проводов и кабелей к сетям и устройствам наружного освещения.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При замене опор наружного освещения указанные конструкции должны быть демонтированы и вывезены владельцами сетей в течение одних суток.</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4.3.4. Не допускается эксплуатация сетей и устройств наружного освещения при наличии обрывов проводов, повреждений опор, изоляторов.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4.3.7.2. Следить за включением и отключением освещения в соответствии с установленным порядком.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4.3.7.3. Соблюдать правила установки, содержания, размещения и эксплуатации наружного освещения и оформления.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4.3.7.4. Своевременно производить замену фонарей наружного освещения.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4.3.11. Срок восстановления работы светильников стационарного электрического освещения пешеходных переходов для всех категорий дорог и групп улиц не более одних суток </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4.4. Содержание сооружений, зданий и их фасадов.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недвижимости. Указатели и номера домов должны содержаться в чистоте и исправном состоянии.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4.4.3. Запрещается изменение архитектурного решения и нарушение композиции фасада в результате произвольного размещения, самовольного изменения габаритов и конфигурации окон и витрин, в том числе путем размещения средств наружной рекламы (панно, баннеры и т.д.), информационных конструкций и материалов, устройства новых проемов или ликвидации существующих независимо от их вида и расположения.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 Содержание некапитальных объектов.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4.5.3 Юридическим и физическим лицам, которые являются собственниками некапитальных объектов, запрещается: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4.5.3.1. Возводить к временным сооружениям пристройки, козырьки, навесы и прочие конструкции, не предусмотренные проектами.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4.5.3.3. Загромождать противопожарные разрывы между некапитальными объектами оборудованием, отходами.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4.5.4. Размещение нестационарных торговых объектов не должно мешать пешеходному движению, нарушать противопожарные требования, условия инсоляции помещений, рядом с которыми они расположены, ухудшать визуальное восприятие среды и благоустройство территории и застройки.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 Содержание мест производства строительных работ.</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4.6.2. При проведении строительных и (или) ремонтных работ необходимо: </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w:t>
      </w:r>
      <w:proofErr w:type="gramStart"/>
      <w:r w:rsidRPr="00093FBA">
        <w:rPr>
          <w:sz w:val="28"/>
          <w:szCs w:val="28"/>
        </w:rPr>
        <w:t>соответствии  с</w:t>
      </w:r>
      <w:proofErr w:type="gramEnd"/>
      <w:r w:rsidRPr="00093FBA">
        <w:rPr>
          <w:sz w:val="28"/>
          <w:szCs w:val="28"/>
        </w:rPr>
        <w:t xml:space="preserve"> требованиями санитарных норм и правил забор должен иметь козырек  и деревянный тротуар под козырьком.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4.6.2.3. Следить за очисткой ограждения строительной площадки   от грязи, снега, наледи, информационно-печатной продукции.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4.6.2.4. Разместить при въезде на территорию строительной площадки информационный щит строительного объекта.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необходимо применять единый визуальный стиль соответствующих национальных и федеральных проектов.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4.6.2.5. Обеспечить временные тротуары для пешеходов (в случае необходимости).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7" w:name="P360"/>
      <w:bookmarkEnd w:id="7"/>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 Содержание малых архитектурных форм:</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4.7.1. Объекты уличной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4.7.2. Ежегодно,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4.7.3. Для содержания цветочных ваз и урн в надлежащем состоянии должны быть обеспечены: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4.7.3.1. Ремонт поврежденных элементов.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4.7.3.2. Удаление подтеков и грязи.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4.7.3.3. Удаление мусора, отцветших соцветий и цветов, засохших листьев.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4.7.4. Ограждения (металлические решетки) необходимо содержать             в надлежащем техническом состоянии, очищать от старого </w:t>
      </w:r>
      <w:proofErr w:type="gramStart"/>
      <w:r w:rsidRPr="00093FBA">
        <w:rPr>
          <w:sz w:val="28"/>
          <w:szCs w:val="28"/>
        </w:rPr>
        <w:t>покрытия  и</w:t>
      </w:r>
      <w:proofErr w:type="gramEnd"/>
      <w:r w:rsidRPr="00093FBA">
        <w:rPr>
          <w:sz w:val="28"/>
          <w:szCs w:val="28"/>
        </w:rPr>
        <w:t xml:space="preserve"> производить окраску не реже 1 раза в год.</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4.7.7.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4.7.9. Купаться в фонтанах запрещено.</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4.8. Информационные указатели, вывески, рекламные конструкции.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4.8.1.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4.8.2.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4.9. Территории рекреационного назначения.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Общественные туалеты и душевые на пляже размещаются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Уборка территории парка должна проводиться хозяйствующим субъектом, владеющим парком, ежедневно.</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На территории парка количество урн определяется, из расчета одна урна на 800 квадратных метров площади парка. Расстояние между урнами должно быть не более 40 метров вдоль пешеходных дорожек.</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4.10. Контейнерные площадки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4.10.1. 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Понятия "бункер", "контейнер" и "контейнерная площадка" применяются в значениях, установленных </w:t>
      </w:r>
      <w:hyperlink r:id="rId16" w:anchor="/document/71540160/entry/0" w:history="1">
        <w:r w:rsidRPr="00093FBA">
          <w:rPr>
            <w:sz w:val="28"/>
            <w:szCs w:val="28"/>
          </w:rPr>
          <w:t>постановлением</w:t>
        </w:r>
      </w:hyperlink>
      <w:r w:rsidRPr="00093FBA">
        <w:rPr>
          <w:sz w:val="28"/>
          <w:szCs w:val="28"/>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4.10.2.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 xml:space="preserve">4.10.3. Контейнерные площадки оборудуются твердым покрытием, аналогичным покрытию проездов, без выбоин, </w:t>
      </w:r>
      <w:proofErr w:type="spellStart"/>
      <w:r w:rsidRPr="00093FBA">
        <w:rPr>
          <w:sz w:val="28"/>
          <w:szCs w:val="28"/>
        </w:rPr>
        <w:t>просадков</w:t>
      </w:r>
      <w:proofErr w:type="spellEnd"/>
      <w:r w:rsidRPr="00093FBA">
        <w:rPr>
          <w:sz w:val="28"/>
          <w:szCs w:val="28"/>
        </w:rPr>
        <w:t>, проломов, сдвигов, волн, гребенок, колей и сорной растительности.</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4.10.4. Ограждение контейнерных площадок не допустимо устраивать из сварной сетки, сетки-</w:t>
      </w:r>
      <w:proofErr w:type="spellStart"/>
      <w:r w:rsidRPr="00093FBA">
        <w:rPr>
          <w:sz w:val="28"/>
          <w:szCs w:val="28"/>
        </w:rPr>
        <w:t>рабицы</w:t>
      </w:r>
      <w:proofErr w:type="spellEnd"/>
      <w:r w:rsidRPr="00093FBA">
        <w:rPr>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4.10.5. Крыши контейнерных площадок не допустимо устраивать из бетонных и железобетонных изделий, дерева, ткани, шифера, мягкой кровли, черепицы, поддонов, иных подобных изделий и материалов.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4.10.6. Внешние поверхности элементов благоустройства контейнерных площадок поддерживаются чистыми, без визуально воспринимаемых деформаций.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4.10.7.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4.10.8. На территории, примыкающей к контейнерной площадке, не допускается размещение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4.11.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4.11.1. Установка урн в местах общего пользования осуществляется за счет средств бюджета муниципального образования или привлечения иных средств.</w:t>
      </w:r>
    </w:p>
    <w:p w:rsidR="00462732" w:rsidRPr="00093FBA" w:rsidRDefault="00462732" w:rsidP="00A858FE">
      <w:pPr>
        <w:pStyle w:val="a3"/>
        <w:spacing w:before="0" w:beforeAutospacing="0" w:after="0" w:afterAutospacing="0" w:line="276" w:lineRule="auto"/>
        <w:ind w:firstLine="709"/>
        <w:jc w:val="both"/>
        <w:rPr>
          <w:sz w:val="28"/>
          <w:szCs w:val="28"/>
        </w:rPr>
      </w:pPr>
      <w:r w:rsidRPr="00093FBA">
        <w:rPr>
          <w:sz w:val="28"/>
          <w:szCs w:val="28"/>
        </w:rPr>
        <w:t>4.11.2.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4.11.3. Окраска урн должна производиться не реже одного раза в год.</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4.11.4.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4.11.5.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 На территории муниципального образования запрещается:</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2971D4" w:rsidRPr="00093FBA">
        <w:rPr>
          <w:rFonts w:ascii="Times New Roman" w:hAnsi="Times New Roman" w:cs="Times New Roman"/>
          <w:sz w:val="28"/>
          <w:szCs w:val="28"/>
        </w:rPr>
        <w:t>3</w:t>
      </w:r>
      <w:r w:rsidRPr="00093FBA">
        <w:rPr>
          <w:rFonts w:ascii="Times New Roman" w:hAnsi="Times New Roman" w:cs="Times New Roman"/>
          <w:sz w:val="28"/>
          <w:szCs w:val="28"/>
        </w:rPr>
        <w:t>.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2971D4" w:rsidRPr="00093FBA">
        <w:rPr>
          <w:rFonts w:ascii="Times New Roman" w:hAnsi="Times New Roman" w:cs="Times New Roman"/>
          <w:sz w:val="28"/>
          <w:szCs w:val="28"/>
        </w:rPr>
        <w:t>4</w:t>
      </w:r>
      <w:r w:rsidRPr="00093FBA">
        <w:rPr>
          <w:rFonts w:ascii="Times New Roman" w:hAnsi="Times New Roman" w:cs="Times New Roman"/>
          <w:sz w:val="28"/>
          <w:szCs w:val="28"/>
        </w:rPr>
        <w:t>.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2971D4" w:rsidRPr="00093FBA">
        <w:rPr>
          <w:rFonts w:ascii="Times New Roman" w:hAnsi="Times New Roman" w:cs="Times New Roman"/>
          <w:sz w:val="28"/>
          <w:szCs w:val="28"/>
        </w:rPr>
        <w:t>5</w:t>
      </w:r>
      <w:r w:rsidRPr="00093FBA">
        <w:rPr>
          <w:rFonts w:ascii="Times New Roman" w:hAnsi="Times New Roman" w:cs="Times New Roman"/>
          <w:sz w:val="28"/>
          <w:szCs w:val="28"/>
        </w:rPr>
        <w:t>. Складировать, размещать на открытом воздухе сыпучие материалы (грунт, песок, гипс, цемент и т.д.) без укрытия, препятствующего их выветриванию.</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2971D4" w:rsidRPr="00093FBA">
        <w:rPr>
          <w:rFonts w:ascii="Times New Roman" w:hAnsi="Times New Roman" w:cs="Times New Roman"/>
          <w:sz w:val="28"/>
          <w:szCs w:val="28"/>
        </w:rPr>
        <w:t>6</w:t>
      </w:r>
      <w:r w:rsidRPr="00093FBA">
        <w:rPr>
          <w:rFonts w:ascii="Times New Roman" w:hAnsi="Times New Roman" w:cs="Times New Roman"/>
          <w:sz w:val="28"/>
          <w:szCs w:val="28"/>
        </w:rPr>
        <w:t>.  Мыть посуду, автомашины, коляски, стирать белье у водозаборных колонок, в местах общественного пользования.</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2971D4" w:rsidRPr="00093FBA">
        <w:rPr>
          <w:rFonts w:ascii="Times New Roman" w:hAnsi="Times New Roman" w:cs="Times New Roman"/>
          <w:sz w:val="28"/>
          <w:szCs w:val="28"/>
        </w:rPr>
        <w:t>7</w:t>
      </w:r>
      <w:r w:rsidRPr="00093FBA">
        <w:rPr>
          <w:rFonts w:ascii="Times New Roman" w:hAnsi="Times New Roman" w:cs="Times New Roman"/>
          <w:sz w:val="28"/>
          <w:szCs w:val="28"/>
        </w:rPr>
        <w:t xml:space="preserve">. </w:t>
      </w:r>
      <w:proofErr w:type="gramStart"/>
      <w:r w:rsidRPr="00093FBA">
        <w:rPr>
          <w:rFonts w:ascii="Times New Roman" w:hAnsi="Times New Roman" w:cs="Times New Roman"/>
          <w:sz w:val="28"/>
          <w:szCs w:val="28"/>
        </w:rPr>
        <w:t>Сорить  на</w:t>
      </w:r>
      <w:proofErr w:type="gramEnd"/>
      <w:r w:rsidRPr="00093FBA">
        <w:rPr>
          <w:rFonts w:ascii="Times New Roman" w:hAnsi="Times New Roman" w:cs="Times New Roman"/>
          <w:sz w:val="28"/>
          <w:szCs w:val="28"/>
        </w:rPr>
        <w:t xml:space="preserve">  улицах, площадях и  в  других общественных местах. </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2971D4" w:rsidRPr="00093FBA">
        <w:rPr>
          <w:rFonts w:ascii="Times New Roman" w:hAnsi="Times New Roman" w:cs="Times New Roman"/>
          <w:sz w:val="28"/>
          <w:szCs w:val="28"/>
        </w:rPr>
        <w:t>8</w:t>
      </w:r>
      <w:r w:rsidRPr="00093FBA">
        <w:rPr>
          <w:rFonts w:ascii="Times New Roman" w:hAnsi="Times New Roman" w:cs="Times New Roman"/>
          <w:sz w:val="28"/>
          <w:szCs w:val="28"/>
        </w:rPr>
        <w:t xml:space="preserve">. Размещать бытовой, строительный мусор, обрезки деревьев </w:t>
      </w:r>
      <w:proofErr w:type="gramStart"/>
      <w:r w:rsidRPr="00093FBA">
        <w:rPr>
          <w:rFonts w:ascii="Times New Roman" w:hAnsi="Times New Roman" w:cs="Times New Roman"/>
          <w:sz w:val="28"/>
          <w:szCs w:val="28"/>
        </w:rPr>
        <w:t>и  грунт</w:t>
      </w:r>
      <w:proofErr w:type="gramEnd"/>
      <w:r w:rsidRPr="00093FBA">
        <w:rPr>
          <w:rFonts w:ascii="Times New Roman" w:hAnsi="Times New Roman" w:cs="Times New Roman"/>
          <w:sz w:val="28"/>
          <w:szCs w:val="28"/>
        </w:rPr>
        <w:t>, промышленные  отходы  и</w:t>
      </w:r>
      <w:r w:rsidR="00362824" w:rsidRPr="00093FBA">
        <w:rPr>
          <w:rFonts w:ascii="Times New Roman" w:hAnsi="Times New Roman" w:cs="Times New Roman"/>
          <w:sz w:val="28"/>
          <w:szCs w:val="28"/>
        </w:rPr>
        <w:t xml:space="preserve"> </w:t>
      </w:r>
      <w:r w:rsidRPr="00093FBA">
        <w:rPr>
          <w:rFonts w:ascii="Times New Roman" w:hAnsi="Times New Roman" w:cs="Times New Roman"/>
          <w:sz w:val="28"/>
          <w:szCs w:val="28"/>
        </w:rPr>
        <w:t>жидкие отходы из выгребных ям  в  местах, не  отведенных  для  этой  цели.</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2971D4" w:rsidRPr="00093FBA">
        <w:rPr>
          <w:rFonts w:ascii="Times New Roman" w:hAnsi="Times New Roman" w:cs="Times New Roman"/>
          <w:sz w:val="28"/>
          <w:szCs w:val="28"/>
        </w:rPr>
        <w:t>9</w:t>
      </w:r>
      <w:r w:rsidRPr="00093FBA">
        <w:rPr>
          <w:rFonts w:ascii="Times New Roman" w:hAnsi="Times New Roman" w:cs="Times New Roman"/>
          <w:sz w:val="28"/>
          <w:szCs w:val="28"/>
        </w:rPr>
        <w:t>. Допускать разлив помоев и нечистот на улицы и проезды, вынос отходов на уличные проезды.</w:t>
      </w:r>
    </w:p>
    <w:p w:rsidR="00462732" w:rsidRPr="00093FBA" w:rsidRDefault="00462732" w:rsidP="00A858FE">
      <w:pPr>
        <w:pStyle w:val="ConsPlusNormal"/>
        <w:widowControl/>
        <w:spacing w:line="276" w:lineRule="auto"/>
        <w:ind w:firstLine="540"/>
        <w:jc w:val="both"/>
        <w:rPr>
          <w:rFonts w:ascii="Times New Roman" w:hAnsi="Times New Roman" w:cs="Times New Roman"/>
          <w:sz w:val="28"/>
          <w:szCs w:val="28"/>
        </w:rPr>
      </w:pPr>
    </w:p>
    <w:p w:rsidR="00462732" w:rsidRDefault="00462732" w:rsidP="00A858FE">
      <w:pPr>
        <w:spacing w:after="0"/>
        <w:ind w:firstLine="592"/>
        <w:jc w:val="center"/>
        <w:rPr>
          <w:rFonts w:ascii="Times New Roman" w:eastAsia="Times New Roman" w:hAnsi="Times New Roman" w:cs="Times New Roman"/>
          <w:sz w:val="28"/>
          <w:szCs w:val="28"/>
        </w:rPr>
      </w:pPr>
      <w:r w:rsidRPr="00093FBA">
        <w:rPr>
          <w:rFonts w:ascii="Times New Roman" w:hAnsi="Times New Roman" w:cs="Times New Roman"/>
          <w:b/>
          <w:bCs/>
          <w:sz w:val="28"/>
          <w:szCs w:val="28"/>
        </w:rPr>
        <w:t xml:space="preserve">5. </w:t>
      </w:r>
      <w:r w:rsidRPr="00093FBA">
        <w:rPr>
          <w:rFonts w:ascii="Times New Roman" w:hAnsi="Times New Roman" w:cs="Times New Roman"/>
          <w:b/>
          <w:sz w:val="28"/>
          <w:szCs w:val="28"/>
        </w:rPr>
        <w:t>Производство уборки в осенне-зимний и весенне-летний периоды</w:t>
      </w:r>
      <w:r w:rsidRPr="00093FBA">
        <w:rPr>
          <w:rFonts w:ascii="Times New Roman" w:eastAsia="Times New Roman" w:hAnsi="Times New Roman" w:cs="Times New Roman"/>
          <w:sz w:val="28"/>
          <w:szCs w:val="28"/>
        </w:rPr>
        <w:t> </w:t>
      </w:r>
    </w:p>
    <w:p w:rsidR="002804AA" w:rsidRPr="00093FBA" w:rsidRDefault="002804AA" w:rsidP="00A858FE">
      <w:pPr>
        <w:spacing w:after="0"/>
        <w:ind w:firstLine="592"/>
        <w:jc w:val="center"/>
        <w:rPr>
          <w:rFonts w:ascii="Times New Roman" w:eastAsia="Times New Roman" w:hAnsi="Times New Roman" w:cs="Times New Roman"/>
          <w:sz w:val="28"/>
          <w:szCs w:val="28"/>
        </w:rPr>
      </w:pP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5.1. На протяжении всего календарного года направление работ по содержанию и уборке территорий </w:t>
      </w:r>
      <w:r w:rsidR="002804AA">
        <w:rPr>
          <w:rFonts w:ascii="Times New Roman" w:eastAsia="Times New Roman" w:hAnsi="Times New Roman" w:cs="Times New Roman"/>
          <w:bCs/>
          <w:sz w:val="28"/>
          <w:szCs w:val="28"/>
        </w:rPr>
        <w:t>Быстрогор</w:t>
      </w:r>
      <w:r w:rsidR="00B31333" w:rsidRPr="00093FBA">
        <w:rPr>
          <w:rFonts w:ascii="Times New Roman" w:eastAsia="Times New Roman" w:hAnsi="Times New Roman" w:cs="Times New Roman"/>
          <w:bCs/>
          <w:sz w:val="28"/>
          <w:szCs w:val="28"/>
        </w:rPr>
        <w:t>ского</w:t>
      </w:r>
      <w:r w:rsidRPr="00093FBA">
        <w:rPr>
          <w:rFonts w:ascii="Times New Roman" w:eastAsia="Times New Roman" w:hAnsi="Times New Roman" w:cs="Times New Roman"/>
          <w:sz w:val="28"/>
          <w:szCs w:val="28"/>
        </w:rPr>
        <w:t xml:space="preserve"> сельского поселения носит сезонный характер.</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sidR="00B31333" w:rsidRPr="00093FBA">
        <w:rPr>
          <w:rFonts w:ascii="Times New Roman" w:eastAsia="Times New Roman" w:hAnsi="Times New Roman" w:cs="Times New Roman"/>
          <w:bCs/>
          <w:sz w:val="28"/>
          <w:szCs w:val="28"/>
        </w:rPr>
        <w:t>Тацинского</w:t>
      </w:r>
      <w:r w:rsidR="00B31333" w:rsidRP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сельского поселения.</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5.2. Уборка дорог производится до начала движения транспорта по маршрутам регулярных перевозок.</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hAnsi="Times New Roman" w:cs="Times New Roman"/>
          <w:sz w:val="28"/>
          <w:szCs w:val="28"/>
          <w:shd w:val="clear" w:color="auto" w:fill="FFFFFF"/>
        </w:rPr>
        <w:t>Тротуары, общественные и дворовые территории с асфальтовым покрытием необходимо очищать от снега и обледенелого наката под скребок и посыпать антигололедными средствами до 8 часов утра.</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5.5. Организация и проведение уборки территории </w:t>
      </w:r>
      <w:r w:rsidR="003C0453" w:rsidRPr="00093FBA">
        <w:rPr>
          <w:rFonts w:ascii="Times New Roman" w:eastAsia="Times New Roman" w:hAnsi="Times New Roman" w:cs="Times New Roman"/>
          <w:bCs/>
          <w:sz w:val="28"/>
          <w:szCs w:val="28"/>
        </w:rPr>
        <w:t>Быстрогор</w:t>
      </w:r>
      <w:r w:rsidR="00A322FE" w:rsidRPr="00093FBA">
        <w:rPr>
          <w:rFonts w:ascii="Times New Roman" w:eastAsia="Times New Roman" w:hAnsi="Times New Roman" w:cs="Times New Roman"/>
          <w:bCs/>
          <w:sz w:val="28"/>
          <w:szCs w:val="28"/>
        </w:rPr>
        <w:t>ского</w:t>
      </w:r>
      <w:r w:rsidR="00A322FE" w:rsidRPr="00093FBA">
        <w:rPr>
          <w:rFonts w:ascii="Times New Roman" w:eastAsia="Times New Roman" w:hAnsi="Times New Roman" w:cs="Times New Roman"/>
          <w:sz w:val="28"/>
          <w:szCs w:val="28"/>
        </w:rPr>
        <w:t xml:space="preserve"> </w:t>
      </w:r>
      <w:r w:rsidRPr="00093FBA">
        <w:rPr>
          <w:rFonts w:ascii="Times New Roman" w:eastAsia="Times New Roman" w:hAnsi="Times New Roman" w:cs="Times New Roman"/>
          <w:sz w:val="28"/>
          <w:szCs w:val="28"/>
        </w:rPr>
        <w:t>сельского поселения в зимний период.</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 Уборка в зимний период дорог и проездов осуществляется в соответствии с требованиями настоящих Правил.</w:t>
      </w:r>
    </w:p>
    <w:p w:rsidR="00DE05C1"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462732" w:rsidRPr="00093FBA" w:rsidRDefault="00462732" w:rsidP="00A858FE">
      <w:pPr>
        <w:spacing w:after="0"/>
        <w:ind w:firstLine="708"/>
        <w:jc w:val="both"/>
        <w:rPr>
          <w:rFonts w:ascii="Times New Roman" w:hAnsi="Times New Roman" w:cs="Times New Roman"/>
          <w:sz w:val="28"/>
          <w:szCs w:val="28"/>
          <w:shd w:val="clear" w:color="auto" w:fill="FFFFFF"/>
        </w:rPr>
      </w:pPr>
      <w:r w:rsidRPr="00093FBA">
        <w:rPr>
          <w:rFonts w:ascii="Times New Roman" w:hAnsi="Times New Roman" w:cs="Times New Roman"/>
          <w:sz w:val="28"/>
          <w:szCs w:val="28"/>
          <w:shd w:val="clear" w:color="auto" w:fill="FFFFFF"/>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093FBA">
        <w:rPr>
          <w:rFonts w:ascii="Times New Roman" w:hAnsi="Times New Roman" w:cs="Times New Roman"/>
          <w:sz w:val="28"/>
          <w:szCs w:val="28"/>
          <w:shd w:val="clear" w:color="auto" w:fill="FFFFFF"/>
        </w:rPr>
        <w:t>снегоплавильные</w:t>
      </w:r>
      <w:proofErr w:type="spellEnd"/>
      <w:r w:rsidRPr="00093FBA">
        <w:rPr>
          <w:rFonts w:ascii="Times New Roman" w:hAnsi="Times New Roman" w:cs="Times New Roman"/>
          <w:sz w:val="28"/>
          <w:szCs w:val="28"/>
          <w:shd w:val="clear" w:color="auto" w:fill="FFFFFF"/>
        </w:rPr>
        <w:t xml:space="preserve"> установки.</w:t>
      </w:r>
    </w:p>
    <w:p w:rsidR="00462732" w:rsidRPr="00093FBA" w:rsidRDefault="00462732" w:rsidP="00A858FE">
      <w:pPr>
        <w:spacing w:after="0"/>
        <w:ind w:firstLine="708"/>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5.5.3.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color w:val="000000"/>
          <w:sz w:val="28"/>
          <w:szCs w:val="28"/>
        </w:rPr>
        <w:t xml:space="preserve">5.5.4. К первоочередным мероприятиям зимней уборки территории </w:t>
      </w:r>
      <w:r w:rsidR="00DE05C1" w:rsidRPr="00093FBA">
        <w:rPr>
          <w:rFonts w:ascii="Times New Roman" w:eastAsia="Times New Roman" w:hAnsi="Times New Roman" w:cs="Times New Roman"/>
          <w:bCs/>
          <w:sz w:val="28"/>
          <w:szCs w:val="28"/>
        </w:rPr>
        <w:t>Быстрогор</w:t>
      </w:r>
      <w:r w:rsidR="00A322FE" w:rsidRPr="00093FBA">
        <w:rPr>
          <w:rFonts w:ascii="Times New Roman" w:eastAsia="Times New Roman" w:hAnsi="Times New Roman" w:cs="Times New Roman"/>
          <w:bCs/>
          <w:sz w:val="28"/>
          <w:szCs w:val="28"/>
        </w:rPr>
        <w:t>ского</w:t>
      </w:r>
      <w:r w:rsidRPr="00093FBA">
        <w:rPr>
          <w:rFonts w:ascii="Times New Roman" w:eastAsia="Times New Roman" w:hAnsi="Times New Roman" w:cs="Times New Roman"/>
          <w:color w:val="000000"/>
          <w:sz w:val="28"/>
          <w:szCs w:val="28"/>
        </w:rPr>
        <w:t xml:space="preserve"> </w:t>
      </w:r>
      <w:r w:rsidRPr="00093FBA">
        <w:rPr>
          <w:rFonts w:ascii="Times New Roman" w:eastAsia="Times New Roman" w:hAnsi="Times New Roman" w:cs="Times New Roman"/>
          <w:sz w:val="28"/>
          <w:szCs w:val="28"/>
        </w:rPr>
        <w:t>сельского поселения относятся:</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5.5.4.1. Сгребание и подметание снега.</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5.5.4.2. Обработка проезжей части дорог, территорий общего пользования </w:t>
      </w:r>
      <w:proofErr w:type="spellStart"/>
      <w:r w:rsidRPr="00093FBA">
        <w:rPr>
          <w:rFonts w:ascii="Times New Roman" w:eastAsia="Times New Roman" w:hAnsi="Times New Roman" w:cs="Times New Roman"/>
          <w:sz w:val="28"/>
          <w:szCs w:val="28"/>
        </w:rPr>
        <w:t>противогололедными</w:t>
      </w:r>
      <w:proofErr w:type="spellEnd"/>
      <w:r w:rsidRPr="00093FBA">
        <w:rPr>
          <w:rFonts w:ascii="Times New Roman" w:eastAsia="Times New Roman" w:hAnsi="Times New Roman" w:cs="Times New Roman"/>
          <w:sz w:val="28"/>
          <w:szCs w:val="28"/>
        </w:rPr>
        <w:t xml:space="preserve"> материалами.</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5.5.4.3. Формирование снежного вала для последующего вывоза.</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В зависимости от ширины улицы и характера движения на ней снежные валы допустимо укладывать либо по обеим сторонам проезжей части, либо с одной стороны проезжей части вдоль тротуара, оставляя необходимые проходы и проезды.</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sz w:val="28"/>
          <w:szCs w:val="28"/>
        </w:rPr>
        <w:t xml:space="preserve">5.5.5. К мероприятиям второй очереди зимней уборки территории </w:t>
      </w:r>
      <w:r w:rsidR="00DE05C1" w:rsidRPr="00093FBA">
        <w:rPr>
          <w:rFonts w:ascii="Times New Roman" w:eastAsia="Times New Roman" w:hAnsi="Times New Roman" w:cs="Times New Roman"/>
          <w:bCs/>
          <w:color w:val="000000"/>
          <w:sz w:val="28"/>
          <w:szCs w:val="28"/>
        </w:rPr>
        <w:t>Быстрогор</w:t>
      </w:r>
      <w:r w:rsidR="00A322FE" w:rsidRPr="00093FBA">
        <w:rPr>
          <w:rFonts w:ascii="Times New Roman" w:eastAsia="Times New Roman" w:hAnsi="Times New Roman" w:cs="Times New Roman"/>
          <w:bCs/>
          <w:color w:val="000000"/>
          <w:sz w:val="28"/>
          <w:szCs w:val="28"/>
        </w:rPr>
        <w:t>ского</w:t>
      </w:r>
      <w:r w:rsidRPr="00093FBA">
        <w:rPr>
          <w:rFonts w:ascii="Times New Roman" w:eastAsia="Times New Roman" w:hAnsi="Times New Roman" w:cs="Times New Roman"/>
          <w:color w:val="000000"/>
          <w:sz w:val="28"/>
          <w:szCs w:val="28"/>
        </w:rPr>
        <w:t xml:space="preserve"> сельского поселения относятся: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5.5.5.1. Удаление (вывоз) снега.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5.5.5.2. Зачистка </w:t>
      </w:r>
      <w:proofErr w:type="spellStart"/>
      <w:r w:rsidRPr="00093FBA">
        <w:rPr>
          <w:rFonts w:ascii="Times New Roman" w:eastAsia="Times New Roman" w:hAnsi="Times New Roman" w:cs="Times New Roman"/>
          <w:color w:val="000000"/>
          <w:sz w:val="28"/>
          <w:szCs w:val="28"/>
        </w:rPr>
        <w:t>прилотковой</w:t>
      </w:r>
      <w:proofErr w:type="spellEnd"/>
      <w:r w:rsidRPr="00093FBA">
        <w:rPr>
          <w:rFonts w:ascii="Times New Roman" w:eastAsia="Times New Roman" w:hAnsi="Times New Roman" w:cs="Times New Roman"/>
          <w:color w:val="000000"/>
          <w:sz w:val="28"/>
          <w:szCs w:val="28"/>
        </w:rPr>
        <w:t xml:space="preserve"> части дороги после удаления снега с проезжей части.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5.5.5.3. Скалывание льда и уборка снежно-ледяных образований.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093FBA">
        <w:rPr>
          <w:rFonts w:ascii="Times New Roman" w:eastAsia="Times New Roman" w:hAnsi="Times New Roman" w:cs="Times New Roman"/>
          <w:color w:val="000000"/>
          <w:sz w:val="28"/>
          <w:szCs w:val="28"/>
        </w:rPr>
        <w:t>противогололедными</w:t>
      </w:r>
      <w:proofErr w:type="spellEnd"/>
      <w:r w:rsidRPr="00093FBA">
        <w:rPr>
          <w:rFonts w:ascii="Times New Roman" w:eastAsia="Times New Roman" w:hAnsi="Times New Roman" w:cs="Times New Roman"/>
          <w:color w:val="000000"/>
          <w:sz w:val="28"/>
          <w:szCs w:val="28"/>
        </w:rPr>
        <w:t xml:space="preserve"> материалами должны повторяться, обеспечивая безопасность движения пешеходов и транспортных средств.</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Улицы, дороги, тротуары должны быть полностью убраны от снега и снежного наката в течение 48 часов после окончания снегопада.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5.5.7. На дорогах, улицах и проездах с односторонним движением транспорта </w:t>
      </w:r>
      <w:proofErr w:type="spellStart"/>
      <w:r w:rsidRPr="00093FBA">
        <w:rPr>
          <w:rFonts w:ascii="Times New Roman" w:eastAsia="Times New Roman" w:hAnsi="Times New Roman" w:cs="Times New Roman"/>
          <w:color w:val="000000"/>
          <w:sz w:val="28"/>
          <w:szCs w:val="28"/>
        </w:rPr>
        <w:t>прилотковая</w:t>
      </w:r>
      <w:proofErr w:type="spellEnd"/>
      <w:r w:rsidRPr="00093FBA">
        <w:rPr>
          <w:rFonts w:ascii="Times New Roman" w:eastAsia="Times New Roman" w:hAnsi="Times New Roman" w:cs="Times New Roman"/>
          <w:color w:val="000000"/>
          <w:sz w:val="28"/>
          <w:szCs w:val="28"/>
        </w:rPr>
        <w:t xml:space="preserve"> часть дороги должна быть в течение всего зимнего периода постоянно очищена от снега и наледи до бортового камня.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5.5.8. В снежных валах на остановочных пунктах и в местах наземных пешеходных переходов должны быть сделаны разрывы шириной: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5.5.8.1. На остановочных пунктах - до 20 м.</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5.5.8.2. На переходах, имеющих разметку, - на ширину разметки.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5.5.8.3. На переходах, не имеющих разметки, - не менее 5 м.</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Места временного складирования снега после снеготаяния должны быть очищены от мусора и благоустроены.</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5.5.10. В период снегопадов и гололеда тротуары и другие пешеходные зоны на территории </w:t>
      </w:r>
      <w:r w:rsidR="003C0453" w:rsidRPr="00093FBA">
        <w:rPr>
          <w:rFonts w:ascii="Times New Roman" w:eastAsia="Times New Roman" w:hAnsi="Times New Roman" w:cs="Times New Roman"/>
          <w:bCs/>
          <w:color w:val="000000"/>
          <w:sz w:val="28"/>
          <w:szCs w:val="28"/>
        </w:rPr>
        <w:t>Быстрогор</w:t>
      </w:r>
      <w:r w:rsidR="00A322FE" w:rsidRPr="00093FBA">
        <w:rPr>
          <w:rFonts w:ascii="Times New Roman" w:eastAsia="Times New Roman" w:hAnsi="Times New Roman" w:cs="Times New Roman"/>
          <w:bCs/>
          <w:color w:val="000000"/>
          <w:sz w:val="28"/>
          <w:szCs w:val="28"/>
        </w:rPr>
        <w:t>ского</w:t>
      </w:r>
      <w:r w:rsidR="00A322FE" w:rsidRPr="00093FBA">
        <w:rPr>
          <w:rFonts w:ascii="Times New Roman" w:eastAsia="Times New Roman" w:hAnsi="Times New Roman" w:cs="Times New Roman"/>
          <w:color w:val="000000"/>
          <w:sz w:val="28"/>
          <w:szCs w:val="28"/>
        </w:rPr>
        <w:t xml:space="preserve"> </w:t>
      </w:r>
      <w:r w:rsidRPr="00093FBA">
        <w:rPr>
          <w:rFonts w:ascii="Times New Roman" w:eastAsia="Times New Roman" w:hAnsi="Times New Roman" w:cs="Times New Roman"/>
          <w:color w:val="000000"/>
          <w:sz w:val="28"/>
          <w:szCs w:val="28"/>
        </w:rPr>
        <w:t xml:space="preserve">сельского поселения должны обрабатываться </w:t>
      </w:r>
      <w:proofErr w:type="spellStart"/>
      <w:r w:rsidRPr="00093FBA">
        <w:rPr>
          <w:rFonts w:ascii="Times New Roman" w:eastAsia="Times New Roman" w:hAnsi="Times New Roman" w:cs="Times New Roman"/>
          <w:color w:val="000000"/>
          <w:sz w:val="28"/>
          <w:szCs w:val="28"/>
        </w:rPr>
        <w:t>противогололедными</w:t>
      </w:r>
      <w:proofErr w:type="spellEnd"/>
      <w:r w:rsidRPr="00093FBA">
        <w:rPr>
          <w:rFonts w:ascii="Times New Roman" w:eastAsia="Times New Roman" w:hAnsi="Times New Roman" w:cs="Times New Roman"/>
          <w:color w:val="000000"/>
          <w:sz w:val="28"/>
          <w:szCs w:val="28"/>
        </w:rPr>
        <w:t xml:space="preserve"> материалами. Время на обработку всей площади тротуаров не должно превышать 6 часов с начала снегопада.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093FBA">
        <w:rPr>
          <w:rFonts w:ascii="Times New Roman" w:eastAsia="Times New Roman" w:hAnsi="Times New Roman" w:cs="Times New Roman"/>
          <w:color w:val="000000"/>
          <w:sz w:val="28"/>
          <w:szCs w:val="28"/>
        </w:rPr>
        <w:t>противогололедными</w:t>
      </w:r>
      <w:proofErr w:type="spellEnd"/>
      <w:r w:rsidRPr="00093FBA">
        <w:rPr>
          <w:rFonts w:ascii="Times New Roman" w:eastAsia="Times New Roman" w:hAnsi="Times New Roman" w:cs="Times New Roman"/>
          <w:color w:val="000000"/>
          <w:sz w:val="28"/>
          <w:szCs w:val="28"/>
        </w:rPr>
        <w:t xml:space="preserve"> средствами должны повторяться, обеспечивая безопасность для пешеходов.</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093FBA">
        <w:rPr>
          <w:rFonts w:ascii="Times New Roman" w:eastAsia="Times New Roman" w:hAnsi="Times New Roman" w:cs="Times New Roman"/>
          <w:color w:val="000000"/>
          <w:sz w:val="28"/>
          <w:szCs w:val="28"/>
        </w:rPr>
        <w:t>противогололедными</w:t>
      </w:r>
      <w:proofErr w:type="spellEnd"/>
      <w:r w:rsidRPr="00093FBA">
        <w:rPr>
          <w:rFonts w:ascii="Times New Roman" w:eastAsia="Times New Roman" w:hAnsi="Times New Roman" w:cs="Times New Roman"/>
          <w:color w:val="000000"/>
          <w:sz w:val="28"/>
          <w:szCs w:val="28"/>
        </w:rPr>
        <w:t xml:space="preserve"> материалами и расчищаться проходы для движения пешеходов.</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093FBA">
        <w:rPr>
          <w:rFonts w:ascii="Times New Roman" w:eastAsia="Times New Roman" w:hAnsi="Times New Roman" w:cs="Times New Roman"/>
          <w:color w:val="000000"/>
          <w:sz w:val="28"/>
          <w:szCs w:val="28"/>
        </w:rPr>
        <w:t>песко</w:t>
      </w:r>
      <w:proofErr w:type="spellEnd"/>
      <w:r w:rsidRPr="00093FBA">
        <w:rPr>
          <w:rFonts w:ascii="Times New Roman" w:eastAsia="Times New Roman" w:hAnsi="Times New Roman" w:cs="Times New Roman"/>
          <w:color w:val="000000"/>
          <w:sz w:val="28"/>
          <w:szCs w:val="28"/>
        </w:rPr>
        <w:t>-соляной смесью.</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5.5.12. При применении химических реагентов необходимо строго придерживаться установленных норм их распределения.</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color w:val="000000"/>
          <w:sz w:val="28"/>
          <w:szCs w:val="28"/>
        </w:rPr>
        <w:t xml:space="preserve">5.5.13.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w:t>
      </w:r>
      <w:r w:rsidRPr="00093FBA">
        <w:rPr>
          <w:rFonts w:ascii="Times New Roman" w:eastAsia="Times New Roman" w:hAnsi="Times New Roman" w:cs="Times New Roman"/>
          <w:sz w:val="28"/>
          <w:szCs w:val="28"/>
        </w:rPr>
        <w:t>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Мягкие кровли от снега не очищаются, за исключением желобов и свесов, разжелобках, карнизов и в местах нависания снега.</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При наступлении оттепели сбрасывание снега следует производить в кратчайшие сроки.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sz w:val="28"/>
          <w:szCs w:val="28"/>
        </w:rPr>
        <w:t>Очистка крыш от снега и наледи, удаление снежных и ледяных наростов осуществляются в светлое время суток или при искусственном освещении </w:t>
      </w:r>
      <w:hyperlink r:id="rId17" w:tgtFrame="_blank" w:history="1">
        <w:r w:rsidRPr="00093FBA">
          <w:rPr>
            <w:rFonts w:ascii="Times New Roman" w:eastAsia="Times New Roman" w:hAnsi="Times New Roman" w:cs="Times New Roman"/>
            <w:sz w:val="28"/>
            <w:szCs w:val="28"/>
          </w:rPr>
          <w:t>жилищным</w:t>
        </w:r>
      </w:hyperlink>
      <w:r w:rsidRPr="00093FBA">
        <w:rPr>
          <w:rFonts w:ascii="Times New Roman" w:eastAsia="Times New Roman" w:hAnsi="Times New Roman" w:cs="Times New Roman"/>
          <w:sz w:val="28"/>
          <w:szCs w:val="28"/>
        </w:rPr>
        <w:t>и и жилищно-строительными кооперативами, товариществами собственника ж</w:t>
      </w:r>
      <w:r w:rsidRPr="00093FBA">
        <w:rPr>
          <w:rFonts w:ascii="Times New Roman" w:eastAsia="Times New Roman" w:hAnsi="Times New Roman" w:cs="Times New Roman"/>
          <w:color w:val="000000"/>
          <w:sz w:val="28"/>
          <w:szCs w:val="28"/>
        </w:rPr>
        <w:t>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5.5.14. Территории общего пользования в зимний период должны быть убраны от снега и посыпаны </w:t>
      </w:r>
      <w:proofErr w:type="spellStart"/>
      <w:r w:rsidRPr="00093FBA">
        <w:rPr>
          <w:rFonts w:ascii="Times New Roman" w:eastAsia="Times New Roman" w:hAnsi="Times New Roman" w:cs="Times New Roman"/>
          <w:color w:val="000000"/>
          <w:sz w:val="28"/>
          <w:szCs w:val="28"/>
        </w:rPr>
        <w:t>противогололедными</w:t>
      </w:r>
      <w:proofErr w:type="spellEnd"/>
      <w:r w:rsidRPr="00093FBA">
        <w:rPr>
          <w:rFonts w:ascii="Times New Roman" w:eastAsia="Times New Roman" w:hAnsi="Times New Roman" w:cs="Times New Roman"/>
          <w:color w:val="000000"/>
          <w:sz w:val="28"/>
          <w:szCs w:val="28"/>
        </w:rPr>
        <w:t xml:space="preserve"> материалами. Малые архитектурные формы, а также пространство вокруг них и подходы к ним должны быть очищены от снега и наледи.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5.5.15. Обязанность по уборке и вывозу снега из </w:t>
      </w:r>
      <w:proofErr w:type="spellStart"/>
      <w:r w:rsidRPr="00093FBA">
        <w:rPr>
          <w:rFonts w:ascii="Times New Roman" w:eastAsia="Times New Roman" w:hAnsi="Times New Roman" w:cs="Times New Roman"/>
          <w:color w:val="000000"/>
          <w:sz w:val="28"/>
          <w:szCs w:val="28"/>
        </w:rPr>
        <w:t>прилотковой</w:t>
      </w:r>
      <w:proofErr w:type="spellEnd"/>
      <w:r w:rsidRPr="00093FBA">
        <w:rPr>
          <w:rFonts w:ascii="Times New Roman" w:eastAsia="Times New Roman" w:hAnsi="Times New Roman" w:cs="Times New Roman"/>
          <w:color w:val="000000"/>
          <w:sz w:val="28"/>
          <w:szCs w:val="28"/>
        </w:rPr>
        <w:t xml:space="preserve"> части дороги возлагается на организации, осуществляющие уборку проезжей части дороги (улицы, проезда).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5.5.16.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093FBA">
        <w:rPr>
          <w:rFonts w:ascii="Times New Roman" w:eastAsia="Times New Roman" w:hAnsi="Times New Roman" w:cs="Times New Roman"/>
          <w:color w:val="000000"/>
          <w:sz w:val="28"/>
          <w:szCs w:val="28"/>
        </w:rPr>
        <w:t>противогололедными</w:t>
      </w:r>
      <w:proofErr w:type="spellEnd"/>
      <w:r w:rsidRPr="00093FBA">
        <w:rPr>
          <w:rFonts w:ascii="Times New Roman" w:eastAsia="Times New Roman" w:hAnsi="Times New Roman" w:cs="Times New Roman"/>
          <w:color w:val="000000"/>
          <w:sz w:val="28"/>
          <w:szCs w:val="28"/>
        </w:rPr>
        <w:t xml:space="preserve"> материалами прилегающих территорий, подходов и входов в здания, сооружения, строения.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Ликвидация зимней скользкости производится путем обработки тротуаров и придомовых территорий </w:t>
      </w:r>
      <w:proofErr w:type="spellStart"/>
      <w:r w:rsidRPr="00093FBA">
        <w:rPr>
          <w:rFonts w:ascii="Times New Roman" w:eastAsia="Times New Roman" w:hAnsi="Times New Roman" w:cs="Times New Roman"/>
          <w:color w:val="000000"/>
          <w:sz w:val="28"/>
          <w:szCs w:val="28"/>
        </w:rPr>
        <w:t>противогололедными</w:t>
      </w:r>
      <w:proofErr w:type="spellEnd"/>
      <w:r w:rsidRPr="00093FBA">
        <w:rPr>
          <w:rFonts w:ascii="Times New Roman" w:eastAsia="Times New Roman" w:hAnsi="Times New Roman" w:cs="Times New Roman"/>
          <w:color w:val="000000"/>
          <w:sz w:val="28"/>
          <w:szCs w:val="28"/>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BB6724"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5.5.19. Запрещается: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5.5.19.3. Складировать снег к стенам зданий и на трассах тепловых сетей.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5.5.19.4.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5.6. Организация и проведение уборки территории </w:t>
      </w:r>
      <w:r w:rsidR="002804AA">
        <w:rPr>
          <w:rFonts w:ascii="Times New Roman" w:eastAsia="Times New Roman" w:hAnsi="Times New Roman" w:cs="Times New Roman"/>
          <w:bCs/>
          <w:sz w:val="28"/>
          <w:szCs w:val="28"/>
        </w:rPr>
        <w:t>Быстрогор</w:t>
      </w:r>
      <w:r w:rsidR="00A322FE" w:rsidRPr="00093FBA">
        <w:rPr>
          <w:rFonts w:ascii="Times New Roman" w:eastAsia="Times New Roman" w:hAnsi="Times New Roman" w:cs="Times New Roman"/>
          <w:bCs/>
          <w:sz w:val="28"/>
          <w:szCs w:val="28"/>
        </w:rPr>
        <w:t>ского</w:t>
      </w:r>
      <w:r w:rsidR="00A322FE" w:rsidRPr="00093FBA">
        <w:rPr>
          <w:rFonts w:ascii="Times New Roman" w:eastAsia="Times New Roman" w:hAnsi="Times New Roman" w:cs="Times New Roman"/>
          <w:color w:val="000000"/>
          <w:sz w:val="28"/>
          <w:szCs w:val="28"/>
        </w:rPr>
        <w:t xml:space="preserve"> </w:t>
      </w:r>
      <w:r w:rsidRPr="00093FBA">
        <w:rPr>
          <w:rFonts w:ascii="Times New Roman" w:eastAsia="Times New Roman" w:hAnsi="Times New Roman" w:cs="Times New Roman"/>
          <w:color w:val="000000"/>
          <w:sz w:val="28"/>
          <w:szCs w:val="28"/>
        </w:rPr>
        <w:t>сельского поселения в летний период.</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5.6.2. Периодичность выполнения основных мероприятий по уборке регулируется с учетом погодных условий.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5.6.3. В летний период уборки производятся следующие виды работ:</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5.6.3.1. Подметание, мойка и поливка проезжей части дорог, тротуаров, придомовых и прилегающих территорий.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5.6.3.2. Очистка от грязи, мойка, покраска ограждений и бордюрного камня.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5.6.3.3. Зачистка </w:t>
      </w:r>
      <w:proofErr w:type="spellStart"/>
      <w:r w:rsidRPr="00093FBA">
        <w:rPr>
          <w:rFonts w:ascii="Times New Roman" w:eastAsia="Times New Roman" w:hAnsi="Times New Roman" w:cs="Times New Roman"/>
          <w:color w:val="000000"/>
          <w:sz w:val="28"/>
          <w:szCs w:val="28"/>
        </w:rPr>
        <w:t>прилотковой</w:t>
      </w:r>
      <w:proofErr w:type="spellEnd"/>
      <w:r w:rsidRPr="00093FBA">
        <w:rPr>
          <w:rFonts w:ascii="Times New Roman" w:eastAsia="Times New Roman" w:hAnsi="Times New Roman" w:cs="Times New Roman"/>
          <w:color w:val="000000"/>
          <w:sz w:val="28"/>
          <w:szCs w:val="28"/>
        </w:rPr>
        <w:t xml:space="preserve"> части дороги.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5.6.3.4. Очистка газонов, цветников и клумб от мусора, веток, листьев, сухой травы, отцветших соцветий и песка.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5.6.3.5. Вывоз смета и мусора в места санкционированного складирования, обезвреживания и утилизации.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5.6.3.6. Уборка мусора с придомовых и прилегающих территорий, включая территории, прилегающие к домам частной застройки.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5.6.3.7. Скашивание травы.</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5.6.5. Подметание территорий </w:t>
      </w:r>
      <w:r w:rsidR="002804AA">
        <w:rPr>
          <w:rFonts w:ascii="Times New Roman" w:eastAsia="Times New Roman" w:hAnsi="Times New Roman" w:cs="Times New Roman"/>
          <w:color w:val="000000"/>
          <w:sz w:val="28"/>
          <w:szCs w:val="28"/>
        </w:rPr>
        <w:t>Быстрогор</w:t>
      </w:r>
      <w:r w:rsidR="002360EE" w:rsidRPr="00093FBA">
        <w:rPr>
          <w:rFonts w:ascii="Times New Roman" w:eastAsia="Times New Roman" w:hAnsi="Times New Roman" w:cs="Times New Roman"/>
          <w:color w:val="000000"/>
          <w:sz w:val="28"/>
          <w:szCs w:val="28"/>
        </w:rPr>
        <w:t>ского</w:t>
      </w:r>
      <w:r w:rsidRPr="00093FBA">
        <w:rPr>
          <w:rFonts w:ascii="Times New Roman" w:eastAsia="Times New Roman" w:hAnsi="Times New Roman" w:cs="Times New Roman"/>
          <w:color w:val="000000"/>
          <w:sz w:val="28"/>
          <w:szCs w:val="28"/>
        </w:rPr>
        <w:t xml:space="preserve"> сельского поселения производится: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5.6.5.1. Тротуаров - ежедневно до 07.00 часов и далее в течение дня по мере накопления загрязнений.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5.6.5.2. Придомовых территорий - ежедневно до 10.00 часов и далее в течение дня по мере необходимости.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5.6.6. Мойка проезжей части дорог и тротуаров производится с 24.00 часов до 07.00 часов.</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В случае необходимости мойка производится в дневное время.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5.6.7. Поливка проезжей части дорог, тротуаров, придомовых территорий производится: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5.6.7.1. Для улучшения микроклимата в жаркую погоду при температуре воздуха выше 25 градусов (по Цельсию).</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5.6.7.2. Для снижения запыленности по мере необходимости.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5.6.9. Удаление смета с территорий </w:t>
      </w:r>
      <w:r w:rsidR="00B5265D" w:rsidRPr="00093FBA">
        <w:rPr>
          <w:rFonts w:ascii="Times New Roman" w:eastAsia="Times New Roman" w:hAnsi="Times New Roman" w:cs="Times New Roman"/>
          <w:color w:val="000000"/>
          <w:sz w:val="28"/>
          <w:szCs w:val="28"/>
        </w:rPr>
        <w:t>Быстрогор</w:t>
      </w:r>
      <w:r w:rsidR="002360EE" w:rsidRPr="00093FBA">
        <w:rPr>
          <w:rFonts w:ascii="Times New Roman" w:eastAsia="Times New Roman" w:hAnsi="Times New Roman" w:cs="Times New Roman"/>
          <w:color w:val="000000"/>
          <w:sz w:val="28"/>
          <w:szCs w:val="28"/>
        </w:rPr>
        <w:t>ского</w:t>
      </w:r>
      <w:r w:rsidRPr="00093FBA">
        <w:rPr>
          <w:rFonts w:ascii="Times New Roman" w:eastAsia="Times New Roman" w:hAnsi="Times New Roman" w:cs="Times New Roman"/>
          <w:color w:val="000000"/>
          <w:sz w:val="28"/>
          <w:szCs w:val="28"/>
        </w:rPr>
        <w:t xml:space="preserve"> сельского поселения может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5.6.10. Осевые, резервные полосы, обозначенные линиями регулирования, должны быть постоянно очищены от песка и различного мелкого мусора.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w:t>
      </w:r>
      <w:r w:rsidR="007803F7" w:rsidRPr="00093FBA">
        <w:rPr>
          <w:rFonts w:ascii="Times New Roman" w:eastAsia="Times New Roman" w:hAnsi="Times New Roman" w:cs="Times New Roman"/>
          <w:color w:val="000000"/>
          <w:sz w:val="28"/>
          <w:szCs w:val="28"/>
        </w:rPr>
        <w:t>20</w:t>
      </w:r>
      <w:r w:rsidRPr="00093FBA">
        <w:rPr>
          <w:rFonts w:ascii="Times New Roman" w:eastAsia="Times New Roman" w:hAnsi="Times New Roman" w:cs="Times New Roman"/>
          <w:color w:val="000000"/>
          <w:sz w:val="28"/>
          <w:szCs w:val="28"/>
        </w:rPr>
        <w:t xml:space="preserve"> см.</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Металлические ограждения, дорожные знаки и указатели должны быть промыты.</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5.6.11. Для исключения застоев дождевой воды крышки люков и патрубки </w:t>
      </w:r>
      <w:proofErr w:type="spellStart"/>
      <w:r w:rsidRPr="00093FBA">
        <w:rPr>
          <w:rFonts w:ascii="Times New Roman" w:eastAsia="Times New Roman" w:hAnsi="Times New Roman" w:cs="Times New Roman"/>
          <w:color w:val="000000"/>
          <w:sz w:val="28"/>
          <w:szCs w:val="28"/>
        </w:rPr>
        <w:t>дождеприемных</w:t>
      </w:r>
      <w:proofErr w:type="spellEnd"/>
      <w:r w:rsidRPr="00093FBA">
        <w:rPr>
          <w:rFonts w:ascii="Times New Roman" w:eastAsia="Times New Roman" w:hAnsi="Times New Roman" w:cs="Times New Roman"/>
          <w:color w:val="000000"/>
          <w:sz w:val="28"/>
          <w:szCs w:val="28"/>
        </w:rPr>
        <w:t xml:space="preserve"> колодцев должны постоянно очищаться </w:t>
      </w:r>
      <w:proofErr w:type="gramStart"/>
      <w:r w:rsidRPr="00093FBA">
        <w:rPr>
          <w:rFonts w:ascii="Times New Roman" w:eastAsia="Times New Roman" w:hAnsi="Times New Roman" w:cs="Times New Roman"/>
          <w:color w:val="000000"/>
          <w:sz w:val="28"/>
          <w:szCs w:val="28"/>
        </w:rPr>
        <w:t>от смета</w:t>
      </w:r>
      <w:proofErr w:type="gramEnd"/>
      <w:r w:rsidRPr="00093FBA">
        <w:rPr>
          <w:rFonts w:ascii="Times New Roman" w:eastAsia="Times New Roman" w:hAnsi="Times New Roman" w:cs="Times New Roman"/>
          <w:color w:val="000000"/>
          <w:sz w:val="28"/>
          <w:szCs w:val="28"/>
        </w:rPr>
        <w:t xml:space="preserve"> и других загрязнений.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xml:space="preserve">5.6.12. Высота травяного покрова не должна превышать </w:t>
      </w:r>
      <w:r w:rsidR="007803F7" w:rsidRPr="00093FBA">
        <w:rPr>
          <w:rFonts w:ascii="Times New Roman" w:eastAsia="Times New Roman" w:hAnsi="Times New Roman" w:cs="Times New Roman"/>
          <w:color w:val="000000"/>
          <w:sz w:val="28"/>
          <w:szCs w:val="28"/>
        </w:rPr>
        <w:t>20</w:t>
      </w:r>
      <w:r w:rsidRPr="00093FBA">
        <w:rPr>
          <w:rFonts w:ascii="Times New Roman" w:eastAsia="Times New Roman" w:hAnsi="Times New Roman" w:cs="Times New Roman"/>
          <w:color w:val="000000"/>
          <w:sz w:val="28"/>
          <w:szCs w:val="28"/>
        </w:rPr>
        <w:t xml:space="preserve"> см.</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proofErr w:type="spellStart"/>
      <w:r w:rsidRPr="00093FBA">
        <w:rPr>
          <w:rFonts w:ascii="Times New Roman" w:eastAsia="Times New Roman" w:hAnsi="Times New Roman" w:cs="Times New Roman"/>
          <w:color w:val="000000"/>
          <w:sz w:val="28"/>
          <w:szCs w:val="28"/>
        </w:rPr>
        <w:t>Окос</w:t>
      </w:r>
      <w:proofErr w:type="spellEnd"/>
      <w:r w:rsidRPr="00093FBA">
        <w:rPr>
          <w:rFonts w:ascii="Times New Roman" w:eastAsia="Times New Roman" w:hAnsi="Times New Roman" w:cs="Times New Roman"/>
          <w:color w:val="000000"/>
          <w:sz w:val="28"/>
          <w:szCs w:val="28"/>
        </w:rPr>
        <w:t xml:space="preserve"> травы производится с последующим вывозом.</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5.6.14. При производстве летней уборки запрещается:</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5.6.14.1. Сбрасывать смет и мусор на зеленые насаждения, в смотровые колодцы инженерных сетей, реки и водоемы, на проезжую часть дорог и тротуары.</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5.6.14.2. Выбивать струей воды смет и мусор на тротуары и газоны при мойке проезжей части дорог.</w:t>
      </w:r>
    </w:p>
    <w:p w:rsidR="00462732" w:rsidRPr="00093FBA" w:rsidRDefault="00462732" w:rsidP="00A858FE">
      <w:pPr>
        <w:spacing w:after="0"/>
        <w:ind w:firstLine="567"/>
        <w:jc w:val="both"/>
        <w:rPr>
          <w:rFonts w:ascii="Times New Roman" w:hAnsi="Times New Roman" w:cs="Times New Roman"/>
          <w:sz w:val="28"/>
          <w:szCs w:val="28"/>
        </w:rPr>
      </w:pPr>
      <w:r w:rsidRPr="00093FBA">
        <w:rPr>
          <w:rFonts w:ascii="Times New Roman" w:eastAsia="Times New Roman" w:hAnsi="Times New Roman" w:cs="Times New Roman"/>
          <w:color w:val="000000"/>
          <w:sz w:val="28"/>
          <w:szCs w:val="28"/>
        </w:rPr>
        <w:t xml:space="preserve">5.6.14.3. Разводить </w:t>
      </w:r>
      <w:r w:rsidRPr="00093FBA">
        <w:rPr>
          <w:rFonts w:ascii="Times New Roman" w:hAnsi="Times New Roman" w:cs="Times New Roman"/>
          <w:sz w:val="28"/>
          <w:szCs w:val="28"/>
        </w:rPr>
        <w:t>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w:t>
      </w:r>
      <w:r w:rsidR="00A322FE" w:rsidRPr="00093FBA">
        <w:rPr>
          <w:rFonts w:ascii="Times New Roman" w:hAnsi="Times New Roman" w:cs="Times New Roman"/>
          <w:sz w:val="28"/>
          <w:szCs w:val="28"/>
        </w:rPr>
        <w:t xml:space="preserve">х постановлением администрации </w:t>
      </w:r>
      <w:r w:rsidR="00B5265D" w:rsidRPr="00093FBA">
        <w:rPr>
          <w:rFonts w:ascii="Times New Roman" w:hAnsi="Times New Roman" w:cs="Times New Roman"/>
          <w:bCs/>
          <w:sz w:val="28"/>
          <w:szCs w:val="28"/>
        </w:rPr>
        <w:t>Быстрогор</w:t>
      </w:r>
      <w:r w:rsidR="00A322FE" w:rsidRPr="00093FBA">
        <w:rPr>
          <w:rFonts w:ascii="Times New Roman" w:hAnsi="Times New Roman" w:cs="Times New Roman"/>
          <w:bCs/>
          <w:sz w:val="28"/>
          <w:szCs w:val="28"/>
        </w:rPr>
        <w:t>ского</w:t>
      </w:r>
      <w:r w:rsidRPr="00093FBA">
        <w:rPr>
          <w:rFonts w:ascii="Times New Roman" w:hAnsi="Times New Roman" w:cs="Times New Roman"/>
          <w:sz w:val="28"/>
          <w:szCs w:val="28"/>
        </w:rPr>
        <w:t xml:space="preserve"> сельского поселения.</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5.6.14.4. Откачивать воду на проезжую часть дорог при ликвидации аварий на водопроводных, канализационных и тепловых сетях.</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5.6.14.5. Вывозить смет в не отведенные для этих целей места.</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5.7. Содержание и уборка придомовых территорий.</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hyperlink r:id="rId18" w:tgtFrame="_blank" w:history="1">
        <w:r w:rsidRPr="00093FBA">
          <w:rPr>
            <w:rFonts w:ascii="Times New Roman" w:eastAsia="Times New Roman" w:hAnsi="Times New Roman" w:cs="Times New Roman"/>
            <w:sz w:val="28"/>
            <w:szCs w:val="28"/>
          </w:rPr>
          <w:t>Об утверждении Правил и норм технической эксплуатации жилищного фонда</w:t>
        </w:r>
      </w:hyperlink>
      <w:r w:rsidRPr="00093FBA">
        <w:rPr>
          <w:rFonts w:ascii="Times New Roman" w:eastAsia="Times New Roman" w:hAnsi="Times New Roman" w:cs="Times New Roman"/>
          <w:sz w:val="28"/>
          <w:szCs w:val="28"/>
        </w:rPr>
        <w:t>", и другими нормативными актами.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5.7.2. На придомовых территориях запрещается:</w:t>
      </w:r>
    </w:p>
    <w:p w:rsidR="00462732" w:rsidRPr="00093FBA" w:rsidRDefault="00BB6724" w:rsidP="00A858FE">
      <w:pPr>
        <w:spacing w:after="0"/>
        <w:ind w:firstLine="59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5.7.2.1.</w:t>
      </w:r>
      <w:r w:rsidR="00462732" w:rsidRPr="00093FBA">
        <w:rPr>
          <w:rFonts w:ascii="Times New Roman" w:eastAsia="Times New Roman" w:hAnsi="Times New Roman" w:cs="Times New Roman"/>
          <w:color w:val="000000"/>
          <w:sz w:val="28"/>
          <w:szCs w:val="28"/>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5.7.2.2. Ремонт и техническое обслуживание транспортных средств, их узлов и агрегатов.</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5.7.2.3. Стирать ковры, вещи.</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5.7.2.4.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w:t>
      </w:r>
    </w:p>
    <w:p w:rsidR="00462732" w:rsidRDefault="002360EE" w:rsidP="00A858FE">
      <w:pPr>
        <w:spacing w:after="0"/>
        <w:ind w:firstLine="592"/>
        <w:jc w:val="center"/>
        <w:rPr>
          <w:rFonts w:ascii="Times New Roman" w:eastAsia="Times New Roman" w:hAnsi="Times New Roman" w:cs="Times New Roman"/>
          <w:b/>
          <w:bCs/>
          <w:sz w:val="28"/>
          <w:szCs w:val="28"/>
        </w:rPr>
      </w:pPr>
      <w:r w:rsidRPr="00093FBA">
        <w:rPr>
          <w:rFonts w:ascii="Times New Roman" w:eastAsia="Times New Roman" w:hAnsi="Times New Roman" w:cs="Times New Roman"/>
          <w:b/>
          <w:bCs/>
          <w:sz w:val="28"/>
          <w:szCs w:val="28"/>
        </w:rPr>
        <w:t>6</w:t>
      </w:r>
      <w:r w:rsidR="00462732" w:rsidRPr="00093FBA">
        <w:rPr>
          <w:rFonts w:ascii="Times New Roman" w:eastAsia="Times New Roman" w:hAnsi="Times New Roman" w:cs="Times New Roman"/>
          <w:b/>
          <w:bCs/>
          <w:sz w:val="28"/>
          <w:szCs w:val="28"/>
        </w:rPr>
        <w:t>. Требования к внешнему виду фасадов и ограждений</w:t>
      </w:r>
    </w:p>
    <w:p w:rsidR="002804AA" w:rsidRPr="00093FBA" w:rsidRDefault="002804AA" w:rsidP="00A858FE">
      <w:pPr>
        <w:spacing w:after="0"/>
        <w:ind w:firstLine="592"/>
        <w:jc w:val="center"/>
        <w:rPr>
          <w:rFonts w:ascii="Times New Roman" w:eastAsia="Times New Roman" w:hAnsi="Times New Roman" w:cs="Times New Roman"/>
          <w:sz w:val="28"/>
          <w:szCs w:val="28"/>
        </w:rPr>
      </w:pPr>
    </w:p>
    <w:p w:rsidR="00462732" w:rsidRPr="00093FBA" w:rsidRDefault="00462732" w:rsidP="00B5265D">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w:t>
      </w:r>
      <w:r w:rsidR="002360EE" w:rsidRPr="00093FBA">
        <w:rPr>
          <w:rFonts w:ascii="Times New Roman" w:eastAsia="Times New Roman" w:hAnsi="Times New Roman" w:cs="Times New Roman"/>
          <w:sz w:val="28"/>
          <w:szCs w:val="28"/>
        </w:rPr>
        <w:t>6</w:t>
      </w:r>
      <w:r w:rsidRPr="00093FBA">
        <w:rPr>
          <w:rFonts w:ascii="Times New Roman" w:eastAsia="Times New Roman" w:hAnsi="Times New Roman" w:cs="Times New Roman"/>
          <w:sz w:val="28"/>
          <w:szCs w:val="28"/>
        </w:rPr>
        <w:t>.1. Архитектурно-градостроительный облик фасадов зданий, строений, сооружений должен соответствовать:</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сложившимся историко-культурным особенностям и характеристикам территории;</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визуально-ландшафтным особенностям и характеристикам;</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rsidR="00462732" w:rsidRPr="00093FBA" w:rsidRDefault="002360EE" w:rsidP="00A858FE">
      <w:pPr>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6</w:t>
      </w:r>
      <w:r w:rsidR="00462732" w:rsidRPr="00093FBA">
        <w:rPr>
          <w:rFonts w:ascii="Times New Roman" w:hAnsi="Times New Roman" w:cs="Times New Roman"/>
          <w:sz w:val="28"/>
          <w:szCs w:val="28"/>
        </w:rPr>
        <w:t>.2. Колористическое решение внешних поверхностей зданий, строений и сооружений проектируется с учетом концепции общего цветового решения застройки улиц и территорий муниципального образования.</w:t>
      </w:r>
    </w:p>
    <w:p w:rsidR="00462732" w:rsidRPr="00093FBA" w:rsidRDefault="002360EE"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6</w:t>
      </w:r>
      <w:r w:rsidR="00462732" w:rsidRPr="00093FBA">
        <w:rPr>
          <w:rFonts w:ascii="Times New Roman" w:eastAsia="Times New Roman" w:hAnsi="Times New Roman" w:cs="Times New Roman"/>
          <w:sz w:val="28"/>
          <w:szCs w:val="28"/>
        </w:rPr>
        <w:t>.3. Содержание фасадов зданий и сооружений включает:</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своевременный поддерживающий ремонт и восстановление конструктивных элементов и отделки фасадов, и их окраску;</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обеспечение наличия и содержание в исправном состоянии водостоков, водосточных труб и сливов;</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 восстановление, ремонт и своевременную очистку входных групп, </w:t>
      </w:r>
      <w:proofErr w:type="spellStart"/>
      <w:r w:rsidRPr="00093FBA">
        <w:rPr>
          <w:rFonts w:ascii="Times New Roman" w:eastAsia="Times New Roman" w:hAnsi="Times New Roman" w:cs="Times New Roman"/>
          <w:sz w:val="28"/>
          <w:szCs w:val="28"/>
        </w:rPr>
        <w:t>отмосток</w:t>
      </w:r>
      <w:proofErr w:type="spellEnd"/>
      <w:r w:rsidRPr="00093FBA">
        <w:rPr>
          <w:rFonts w:ascii="Times New Roman" w:eastAsia="Times New Roman" w:hAnsi="Times New Roman" w:cs="Times New Roman"/>
          <w:sz w:val="28"/>
          <w:szCs w:val="28"/>
        </w:rPr>
        <w:t>, приямков цокольных окон и входов в подвалы;</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своевременную очистку и промывку поверхностей фасадов, мытье окон и витрин, вывесок, указателей, лестниц, навесов;</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очистку от надписей, рисунков, объявлений, плакатов и иной информационно-печатной продукции.</w:t>
      </w:r>
    </w:p>
    <w:p w:rsidR="00462732" w:rsidRPr="00093FBA" w:rsidRDefault="002360EE"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6</w:t>
      </w:r>
      <w:r w:rsidR="00462732" w:rsidRPr="00093FBA">
        <w:rPr>
          <w:rFonts w:ascii="Times New Roman" w:eastAsia="Times New Roman" w:hAnsi="Times New Roman" w:cs="Times New Roman"/>
          <w:sz w:val="28"/>
          <w:szCs w:val="28"/>
        </w:rPr>
        <w:t>.4. В состав элементов фасадов зданий, строений и сооружений, подлежащих содержанию, входят:</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приямки, входы в подвальные помещения;</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входные группы (ступени, площадки, перила, козырьки над входом, ограждения, стены, двери и др.);</w:t>
      </w:r>
    </w:p>
    <w:p w:rsidR="002804A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 цоколь и </w:t>
      </w:r>
      <w:proofErr w:type="spellStart"/>
      <w:r w:rsidRPr="00093FBA">
        <w:rPr>
          <w:rFonts w:ascii="Times New Roman" w:eastAsia="Times New Roman" w:hAnsi="Times New Roman" w:cs="Times New Roman"/>
          <w:sz w:val="28"/>
          <w:szCs w:val="28"/>
        </w:rPr>
        <w:t>отмостка</w:t>
      </w:r>
      <w:proofErr w:type="spellEnd"/>
      <w:r w:rsidRPr="00093FBA">
        <w:rPr>
          <w:rFonts w:ascii="Times New Roman" w:eastAsia="Times New Roman" w:hAnsi="Times New Roman" w:cs="Times New Roman"/>
          <w:sz w:val="28"/>
          <w:szCs w:val="28"/>
        </w:rPr>
        <w:t>;</w:t>
      </w:r>
      <w:r w:rsidR="002804AA">
        <w:rPr>
          <w:rFonts w:ascii="Times New Roman" w:eastAsia="Times New Roman" w:hAnsi="Times New Roman" w:cs="Times New Roman"/>
          <w:sz w:val="28"/>
          <w:szCs w:val="28"/>
        </w:rPr>
        <w:t xml:space="preserve"> </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плоскости стен;</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выступающие элементы фасадов (балконы, лоджии, эркеры, карнизы и др.);</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кровли, включая вентиляционные и дымовые трубы, ограждающие решетки, выходы на кровлю и т.д.;</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архитектурные детали и облицовка (колонны, пилястры, розетки, капители, фризы, пояски и др.);</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водосточные трубы, включая воронки;</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парапетные и оконные ограждения, решетки;</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металлическая отделка окон, балконов, поясков, выступов цоколя, свесов и т.п.;</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навесные металлические конструкции (</w:t>
      </w:r>
      <w:proofErr w:type="spellStart"/>
      <w:r w:rsidRPr="00093FBA">
        <w:rPr>
          <w:rFonts w:ascii="Times New Roman" w:eastAsia="Times New Roman" w:hAnsi="Times New Roman" w:cs="Times New Roman"/>
          <w:sz w:val="28"/>
          <w:szCs w:val="28"/>
        </w:rPr>
        <w:t>флагодержатели</w:t>
      </w:r>
      <w:proofErr w:type="spellEnd"/>
      <w:r w:rsidRPr="00093FBA">
        <w:rPr>
          <w:rFonts w:ascii="Times New Roman" w:eastAsia="Times New Roman" w:hAnsi="Times New Roman" w:cs="Times New Roman"/>
          <w:sz w:val="28"/>
          <w:szCs w:val="28"/>
        </w:rPr>
        <w:t>, анкеры, пожарные лестницы, вентиляционное оборудование и т.п.);</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горизонтальные и вертикальные швы между панелями и блоками (фасады крупнопанельных и крупноблочных зданий);</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стекла, рамы, балконные двери;</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ворота, стационарные ограждения, прилегающие к зданиям.</w:t>
      </w:r>
    </w:p>
    <w:p w:rsidR="00462732" w:rsidRPr="00093FBA" w:rsidRDefault="002360EE"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6</w:t>
      </w:r>
      <w:r w:rsidR="00462732" w:rsidRPr="00093FBA">
        <w:rPr>
          <w:rFonts w:ascii="Times New Roman" w:eastAsia="Times New Roman" w:hAnsi="Times New Roman" w:cs="Times New Roman"/>
          <w:sz w:val="28"/>
          <w:szCs w:val="28"/>
        </w:rPr>
        <w:t>.5.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rsidR="00462732" w:rsidRPr="00093FBA" w:rsidRDefault="002360EE"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6</w:t>
      </w:r>
      <w:r w:rsidR="00462732" w:rsidRPr="00093FBA">
        <w:rPr>
          <w:rFonts w:ascii="Times New Roman" w:eastAsia="Times New Roman" w:hAnsi="Times New Roman" w:cs="Times New Roman"/>
          <w:sz w:val="28"/>
          <w:szCs w:val="28"/>
        </w:rPr>
        <w:t>.6.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462732" w:rsidRPr="00093FBA" w:rsidRDefault="002360EE"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6</w:t>
      </w:r>
      <w:r w:rsidR="00462732" w:rsidRPr="00093FBA">
        <w:rPr>
          <w:rFonts w:ascii="Times New Roman" w:eastAsia="Times New Roman" w:hAnsi="Times New Roman" w:cs="Times New Roman"/>
          <w:sz w:val="28"/>
          <w:szCs w:val="28"/>
        </w:rPr>
        <w:t>.7. При эксплуатации фасадов не допускается:</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повреждение, загрязнение поверхности стен фасадов зданий и сооружений;</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нарушение герметизации межпанельных стыков;</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повреждение, загрязнение выступающих элементов фасадов зданий и сооружений: балконов, лоджий, эркеров, тамбуров, карнизов, козырьков и т.п.;</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разрушение, отсутствие, загрязнение ограждений балконов, лоджий, парапетов и т.п.;</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закрывать существующие декоративные, архитектурные и художественные элементы фасада;</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462732" w:rsidRPr="00093FBA" w:rsidRDefault="006B0B4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shd w:val="clear" w:color="auto" w:fill="FFFFFF"/>
        </w:rPr>
        <w:t>6</w:t>
      </w:r>
      <w:r w:rsidR="00462732" w:rsidRPr="00093FBA">
        <w:rPr>
          <w:sz w:val="28"/>
          <w:szCs w:val="28"/>
          <w:shd w:val="clear" w:color="auto" w:fill="FFFFFF"/>
        </w:rPr>
        <w:t>.8. Отделка части фасада здания, отличная от отделки фасада всего здания, допускается только при комплексном решении фасада всего здания.</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p>
    <w:p w:rsidR="00462732" w:rsidRDefault="006B0B42" w:rsidP="00BB6724">
      <w:pPr>
        <w:spacing w:after="0"/>
        <w:ind w:firstLine="592"/>
        <w:jc w:val="center"/>
        <w:rPr>
          <w:rFonts w:ascii="Times New Roman" w:eastAsia="Times New Roman" w:hAnsi="Times New Roman" w:cs="Times New Roman"/>
          <w:sz w:val="28"/>
          <w:szCs w:val="28"/>
        </w:rPr>
      </w:pPr>
      <w:r w:rsidRPr="00093FBA">
        <w:rPr>
          <w:rFonts w:ascii="Times New Roman" w:eastAsia="Times New Roman" w:hAnsi="Times New Roman" w:cs="Times New Roman"/>
          <w:b/>
          <w:bCs/>
          <w:sz w:val="28"/>
          <w:szCs w:val="28"/>
        </w:rPr>
        <w:t>7</w:t>
      </w:r>
      <w:r w:rsidR="00462732" w:rsidRPr="00093FBA">
        <w:rPr>
          <w:rFonts w:ascii="Times New Roman" w:eastAsia="Times New Roman" w:hAnsi="Times New Roman" w:cs="Times New Roman"/>
          <w:b/>
          <w:bCs/>
          <w:sz w:val="28"/>
          <w:szCs w:val="28"/>
        </w:rPr>
        <w:t xml:space="preserve">. Требования к праздничному и тематическому оформлению </w:t>
      </w:r>
      <w:r w:rsidR="00B5265D" w:rsidRPr="00093FBA">
        <w:rPr>
          <w:rFonts w:ascii="Times New Roman" w:eastAsia="Times New Roman" w:hAnsi="Times New Roman" w:cs="Times New Roman"/>
          <w:b/>
          <w:bCs/>
          <w:sz w:val="28"/>
          <w:szCs w:val="28"/>
        </w:rPr>
        <w:t>Быстрогор</w:t>
      </w:r>
      <w:r w:rsidR="00A322FE" w:rsidRPr="00093FBA">
        <w:rPr>
          <w:rFonts w:ascii="Times New Roman" w:eastAsia="Times New Roman" w:hAnsi="Times New Roman" w:cs="Times New Roman"/>
          <w:b/>
          <w:bCs/>
          <w:sz w:val="28"/>
          <w:szCs w:val="28"/>
        </w:rPr>
        <w:t xml:space="preserve">ского </w:t>
      </w:r>
      <w:r w:rsidR="00462732" w:rsidRPr="00093FBA">
        <w:rPr>
          <w:rFonts w:ascii="Times New Roman" w:eastAsia="Times New Roman" w:hAnsi="Times New Roman" w:cs="Times New Roman"/>
          <w:b/>
          <w:bCs/>
          <w:sz w:val="28"/>
          <w:szCs w:val="28"/>
        </w:rPr>
        <w:t>сельского поселения</w:t>
      </w:r>
      <w:r w:rsidR="00462732" w:rsidRPr="00093FBA">
        <w:rPr>
          <w:rFonts w:ascii="Times New Roman" w:eastAsia="Times New Roman" w:hAnsi="Times New Roman" w:cs="Times New Roman"/>
          <w:sz w:val="28"/>
          <w:szCs w:val="28"/>
        </w:rPr>
        <w:t> </w:t>
      </w:r>
    </w:p>
    <w:p w:rsidR="002804AA" w:rsidRPr="00093FBA" w:rsidRDefault="002804AA" w:rsidP="00BB6724">
      <w:pPr>
        <w:spacing w:after="0"/>
        <w:ind w:firstLine="592"/>
        <w:jc w:val="center"/>
        <w:rPr>
          <w:rFonts w:ascii="Times New Roman" w:eastAsia="Times New Roman" w:hAnsi="Times New Roman" w:cs="Times New Roman"/>
          <w:sz w:val="28"/>
          <w:szCs w:val="28"/>
        </w:rPr>
      </w:pPr>
    </w:p>
    <w:p w:rsidR="00462732" w:rsidRPr="00093FBA" w:rsidRDefault="00CB7AFD"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7</w:t>
      </w:r>
      <w:r w:rsidR="00462732" w:rsidRPr="00093FBA">
        <w:rPr>
          <w:rFonts w:ascii="Times New Roman" w:eastAsia="Times New Roman" w:hAnsi="Times New Roman" w:cs="Times New Roman"/>
          <w:sz w:val="28"/>
          <w:szCs w:val="28"/>
        </w:rPr>
        <w:t xml:space="preserve">.1. Праздничное и (или) тематическое оформление </w:t>
      </w:r>
      <w:r w:rsidR="00B5265D" w:rsidRPr="00093FBA">
        <w:rPr>
          <w:rFonts w:ascii="Times New Roman" w:eastAsia="Times New Roman" w:hAnsi="Times New Roman" w:cs="Times New Roman"/>
          <w:bCs/>
          <w:sz w:val="28"/>
          <w:szCs w:val="28"/>
        </w:rPr>
        <w:t>Быстрогор</w:t>
      </w:r>
      <w:r w:rsidR="00A322FE" w:rsidRPr="00093FBA">
        <w:rPr>
          <w:rFonts w:ascii="Times New Roman" w:eastAsia="Times New Roman" w:hAnsi="Times New Roman" w:cs="Times New Roman"/>
          <w:bCs/>
          <w:sz w:val="28"/>
          <w:szCs w:val="28"/>
        </w:rPr>
        <w:t>ского</w:t>
      </w:r>
      <w:r w:rsidR="00A322FE" w:rsidRPr="00093FBA">
        <w:rPr>
          <w:rFonts w:ascii="Times New Roman" w:eastAsia="Times New Roman" w:hAnsi="Times New Roman" w:cs="Times New Roman"/>
          <w:sz w:val="28"/>
          <w:szCs w:val="28"/>
        </w:rPr>
        <w:t xml:space="preserve"> </w:t>
      </w:r>
      <w:r w:rsidR="00462732" w:rsidRPr="00093FBA">
        <w:rPr>
          <w:rFonts w:ascii="Times New Roman" w:eastAsia="Times New Roman" w:hAnsi="Times New Roman" w:cs="Times New Roman"/>
          <w:sz w:val="28"/>
          <w:szCs w:val="28"/>
        </w:rPr>
        <w:t>сельского поселения осуществляется на период проведения государственных и иных праздников, мероприятий, связанных со знаменательными событиями.</w:t>
      </w:r>
    </w:p>
    <w:p w:rsidR="00462732" w:rsidRPr="00093FBA" w:rsidRDefault="00CB7AFD"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7</w:t>
      </w:r>
      <w:r w:rsidR="00462732" w:rsidRPr="00093FBA">
        <w:rPr>
          <w:rFonts w:ascii="Times New Roman" w:eastAsia="Times New Roman" w:hAnsi="Times New Roman" w:cs="Times New Roman"/>
          <w:sz w:val="28"/>
          <w:szCs w:val="28"/>
        </w:rPr>
        <w:t>.2.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462732" w:rsidRPr="00093FBA" w:rsidRDefault="00CB7AFD"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7</w:t>
      </w:r>
      <w:r w:rsidR="00462732" w:rsidRPr="00093FBA">
        <w:rPr>
          <w:rFonts w:ascii="Times New Roman" w:eastAsia="Times New Roman" w:hAnsi="Times New Roman" w:cs="Times New Roman"/>
          <w:sz w:val="28"/>
          <w:szCs w:val="28"/>
        </w:rPr>
        <w:t>.3.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462732" w:rsidRPr="00093FBA" w:rsidRDefault="00CB7AFD"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7</w:t>
      </w:r>
      <w:r w:rsidR="00462732" w:rsidRPr="00093FBA">
        <w:rPr>
          <w:rFonts w:ascii="Times New Roman" w:eastAsia="Times New Roman" w:hAnsi="Times New Roman" w:cs="Times New Roman"/>
          <w:sz w:val="28"/>
          <w:szCs w:val="28"/>
        </w:rPr>
        <w:t>.4. Объекты и элементы праздничного и тематического оформления.</w:t>
      </w:r>
    </w:p>
    <w:p w:rsidR="00462732" w:rsidRPr="00093FBA" w:rsidRDefault="00CB7AFD"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7</w:t>
      </w:r>
      <w:r w:rsidR="00462732" w:rsidRPr="00093FBA">
        <w:rPr>
          <w:rFonts w:ascii="Times New Roman" w:eastAsia="Times New Roman" w:hAnsi="Times New Roman" w:cs="Times New Roman"/>
          <w:sz w:val="28"/>
          <w:szCs w:val="28"/>
        </w:rPr>
        <w:t>.4.1. Объекты оформления:</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а) площади, улицы, бульвары, мостовые сооружения, магистрали;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б) места массовых гуляний, парки, скверы, набережные;</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в) фасады зданий;</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 </w:t>
      </w:r>
      <w:r w:rsidR="00CB7AFD" w:rsidRPr="00093FBA">
        <w:rPr>
          <w:rFonts w:ascii="Times New Roman" w:eastAsia="Times New Roman" w:hAnsi="Times New Roman" w:cs="Times New Roman"/>
          <w:sz w:val="28"/>
          <w:szCs w:val="28"/>
        </w:rPr>
        <w:t>7</w:t>
      </w:r>
      <w:r w:rsidRPr="00093FBA">
        <w:rPr>
          <w:rFonts w:ascii="Times New Roman" w:eastAsia="Times New Roman" w:hAnsi="Times New Roman" w:cs="Times New Roman"/>
          <w:sz w:val="28"/>
          <w:szCs w:val="28"/>
        </w:rPr>
        <w:t>.4.2. Элементы оформления.</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а) текстильные или нетканые изделия, в том числе с нанесенными на их поверхности графическими изображениями;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б) объемно-декоративные сооружения, имеющие несущую конструкцию и внешнее оформление, соответствующее тематике мероприятия;</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г) праздничное освещение (иллюминация) улиц, площадей, фасадов зданий и сооружений, в том числе:</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праздничная подсветка фасадов зданий;</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иллюминационные гирлянды и кронштейны;</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подсветка зеленых насаждений;</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праздничное и тематическое оформление пассажирского транспорта;</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государственные и муниципальные флаги, государственная и муниципальная символика;</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декоративные флаги, флажки, стяги;</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информационные и тематические материалы на рекламных конструкциях;</w:t>
      </w:r>
    </w:p>
    <w:p w:rsidR="00462732" w:rsidRPr="00093FBA" w:rsidRDefault="00462732" w:rsidP="00A858FE">
      <w:pPr>
        <w:spacing w:after="0"/>
        <w:ind w:firstLine="592"/>
        <w:jc w:val="both"/>
        <w:rPr>
          <w:rFonts w:ascii="Times New Roman" w:hAnsi="Times New Roman" w:cs="Times New Roman"/>
          <w:sz w:val="28"/>
          <w:szCs w:val="28"/>
        </w:rPr>
      </w:pPr>
      <w:r w:rsidRPr="00093FBA">
        <w:rPr>
          <w:rFonts w:ascii="Times New Roman" w:hAnsi="Times New Roman" w:cs="Times New Roman"/>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462732" w:rsidRPr="00093FBA" w:rsidRDefault="00462732" w:rsidP="00A858FE">
      <w:pPr>
        <w:spacing w:after="0"/>
        <w:ind w:firstLine="592"/>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 xml:space="preserve"> </w:t>
      </w:r>
      <w:r w:rsidR="00E91D2B" w:rsidRPr="00093FBA">
        <w:rPr>
          <w:rFonts w:ascii="Times New Roman" w:eastAsia="Times New Roman" w:hAnsi="Times New Roman" w:cs="Times New Roman"/>
          <w:sz w:val="28"/>
          <w:szCs w:val="28"/>
        </w:rPr>
        <w:t>7</w:t>
      </w:r>
      <w:r w:rsidRPr="00093FBA">
        <w:rPr>
          <w:rFonts w:ascii="Times New Roman" w:eastAsia="Times New Roman" w:hAnsi="Times New Roman" w:cs="Times New Roman"/>
          <w:sz w:val="28"/>
          <w:szCs w:val="28"/>
        </w:rPr>
        <w:t>.5. 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462732" w:rsidRPr="00093FBA" w:rsidRDefault="00E91D2B" w:rsidP="00A858FE">
      <w:pPr>
        <w:spacing w:after="0"/>
        <w:ind w:firstLine="567"/>
        <w:jc w:val="both"/>
        <w:rPr>
          <w:rFonts w:ascii="Times New Roman" w:hAnsi="Times New Roman" w:cs="Times New Roman"/>
          <w:sz w:val="28"/>
          <w:szCs w:val="28"/>
          <w:shd w:val="clear" w:color="auto" w:fill="FFFFFF"/>
        </w:rPr>
      </w:pPr>
      <w:r w:rsidRPr="00093FBA">
        <w:rPr>
          <w:rFonts w:ascii="Times New Roman" w:hAnsi="Times New Roman" w:cs="Times New Roman"/>
          <w:sz w:val="28"/>
          <w:szCs w:val="28"/>
          <w:shd w:val="clear" w:color="auto" w:fill="FFFFFF"/>
        </w:rPr>
        <w:t>7</w:t>
      </w:r>
      <w:r w:rsidR="00462732" w:rsidRPr="00093FBA">
        <w:rPr>
          <w:rFonts w:ascii="Times New Roman" w:hAnsi="Times New Roman" w:cs="Times New Roman"/>
          <w:sz w:val="28"/>
          <w:szCs w:val="28"/>
          <w:shd w:val="clear" w:color="auto" w:fill="FFFFFF"/>
        </w:rPr>
        <w:t>.6.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p>
    <w:p w:rsidR="00462732" w:rsidRDefault="00E91D2B" w:rsidP="00A858FE">
      <w:pPr>
        <w:spacing w:after="0"/>
        <w:ind w:firstLine="567"/>
        <w:jc w:val="center"/>
        <w:rPr>
          <w:rFonts w:ascii="Times New Roman" w:eastAsia="Times New Roman" w:hAnsi="Times New Roman" w:cs="Times New Roman"/>
          <w:b/>
          <w:sz w:val="28"/>
          <w:szCs w:val="28"/>
        </w:rPr>
      </w:pPr>
      <w:r w:rsidRPr="00093FBA">
        <w:rPr>
          <w:rFonts w:ascii="Times New Roman" w:hAnsi="Times New Roman" w:cs="Times New Roman"/>
          <w:b/>
          <w:sz w:val="28"/>
          <w:szCs w:val="28"/>
        </w:rPr>
        <w:t>8</w:t>
      </w:r>
      <w:r w:rsidR="00462732" w:rsidRPr="00093FBA">
        <w:rPr>
          <w:rFonts w:ascii="Times New Roman" w:hAnsi="Times New Roman" w:cs="Times New Roman"/>
          <w:b/>
          <w:sz w:val="28"/>
          <w:szCs w:val="28"/>
        </w:rPr>
        <w:t xml:space="preserve">. </w:t>
      </w:r>
      <w:r w:rsidR="00462732" w:rsidRPr="00093FBA">
        <w:rPr>
          <w:rFonts w:ascii="Times New Roman" w:eastAsia="Times New Roman" w:hAnsi="Times New Roman" w:cs="Times New Roman"/>
          <w:b/>
          <w:sz w:val="28"/>
          <w:szCs w:val="28"/>
        </w:rPr>
        <w:t>Порядок проведения земляных работ, в том числе порядок восстановления благоустройства территории после земляных работ</w:t>
      </w:r>
    </w:p>
    <w:p w:rsidR="002804AA" w:rsidRPr="00093FBA" w:rsidRDefault="002804AA" w:rsidP="00A858FE">
      <w:pPr>
        <w:spacing w:after="0"/>
        <w:ind w:firstLine="567"/>
        <w:jc w:val="center"/>
        <w:rPr>
          <w:rFonts w:ascii="Times New Roman" w:eastAsia="Times New Roman" w:hAnsi="Times New Roman" w:cs="Times New Roman"/>
          <w:b/>
          <w:sz w:val="28"/>
          <w:szCs w:val="28"/>
        </w:rPr>
      </w:pPr>
    </w:p>
    <w:p w:rsidR="00462732" w:rsidRPr="00093FBA" w:rsidRDefault="00E91D2B"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8</w:t>
      </w:r>
      <w:r w:rsidR="00462732" w:rsidRPr="00093FBA">
        <w:rPr>
          <w:rFonts w:ascii="Times New Roman" w:eastAsia="Times New Roman" w:hAnsi="Times New Roman" w:cs="Times New Roman"/>
          <w:sz w:val="28"/>
          <w:szCs w:val="28"/>
        </w:rPr>
        <w:t xml:space="preserve">.1. Земляные работы </w:t>
      </w:r>
      <w:r w:rsidR="00462732" w:rsidRPr="00093FBA">
        <w:rPr>
          <w:rFonts w:ascii="Times New Roman" w:hAnsi="Times New Roman" w:cs="Times New Roman"/>
          <w:sz w:val="28"/>
          <w:szCs w:val="28"/>
          <w:shd w:val="clear" w:color="auto" w:fill="FFFFFF"/>
        </w:rPr>
        <w:t>в случаях отсутствия разрешения на строительство на участке проведения земляных работ</w:t>
      </w:r>
      <w:r w:rsidR="00462732" w:rsidRPr="00093FBA">
        <w:rPr>
          <w:rFonts w:ascii="Times New Roman" w:eastAsia="Times New Roman" w:hAnsi="Times New Roman" w:cs="Times New Roman"/>
          <w:sz w:val="28"/>
          <w:szCs w:val="28"/>
        </w:rPr>
        <w:t xml:space="preserve"> проводятся при наличии письменного разрешения, выданного администрацией </w:t>
      </w:r>
      <w:r w:rsidR="00B5265D" w:rsidRPr="00093FBA">
        <w:rPr>
          <w:rFonts w:ascii="Times New Roman" w:eastAsia="Times New Roman" w:hAnsi="Times New Roman" w:cs="Times New Roman"/>
          <w:bCs/>
          <w:sz w:val="28"/>
          <w:szCs w:val="28"/>
        </w:rPr>
        <w:t>Быстрогор</w:t>
      </w:r>
      <w:r w:rsidR="00A322FE" w:rsidRPr="00093FBA">
        <w:rPr>
          <w:rFonts w:ascii="Times New Roman" w:eastAsia="Times New Roman" w:hAnsi="Times New Roman" w:cs="Times New Roman"/>
          <w:bCs/>
          <w:sz w:val="28"/>
          <w:szCs w:val="28"/>
        </w:rPr>
        <w:t>ского</w:t>
      </w:r>
      <w:r w:rsidR="00462732" w:rsidRPr="00093FBA">
        <w:rPr>
          <w:rFonts w:ascii="Times New Roman" w:eastAsia="Times New Roman" w:hAnsi="Times New Roman" w:cs="Times New Roman"/>
          <w:sz w:val="28"/>
          <w:szCs w:val="28"/>
        </w:rPr>
        <w:t xml:space="preserve"> поселения.</w:t>
      </w:r>
    </w:p>
    <w:p w:rsidR="00462732" w:rsidRPr="00093FBA" w:rsidRDefault="00E91D2B"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8</w:t>
      </w:r>
      <w:r w:rsidR="00462732" w:rsidRPr="00093FBA">
        <w:rPr>
          <w:rFonts w:ascii="Times New Roman" w:eastAsia="Times New Roman" w:hAnsi="Times New Roman" w:cs="Times New Roman"/>
          <w:sz w:val="28"/>
          <w:szCs w:val="28"/>
        </w:rPr>
        <w:t xml:space="preserve">.2. Разрешение на земляные работы выдается в порядке, установленном администрацией </w:t>
      </w:r>
      <w:r w:rsidR="00B5265D" w:rsidRPr="00093FBA">
        <w:rPr>
          <w:rFonts w:ascii="Times New Roman" w:eastAsia="Times New Roman" w:hAnsi="Times New Roman" w:cs="Times New Roman"/>
          <w:bCs/>
          <w:sz w:val="28"/>
          <w:szCs w:val="28"/>
        </w:rPr>
        <w:t>Быстрогор</w:t>
      </w:r>
      <w:r w:rsidR="00A322FE" w:rsidRPr="00093FBA">
        <w:rPr>
          <w:rFonts w:ascii="Times New Roman" w:eastAsia="Times New Roman" w:hAnsi="Times New Roman" w:cs="Times New Roman"/>
          <w:bCs/>
          <w:sz w:val="28"/>
          <w:szCs w:val="28"/>
        </w:rPr>
        <w:t>ского</w:t>
      </w:r>
      <w:r w:rsidR="00A322FE" w:rsidRPr="00093FBA">
        <w:rPr>
          <w:rFonts w:ascii="Times New Roman" w:eastAsia="Times New Roman" w:hAnsi="Times New Roman" w:cs="Times New Roman"/>
          <w:sz w:val="28"/>
          <w:szCs w:val="28"/>
        </w:rPr>
        <w:t xml:space="preserve"> </w:t>
      </w:r>
      <w:r w:rsidR="00462732" w:rsidRPr="00093FBA">
        <w:rPr>
          <w:rFonts w:ascii="Times New Roman" w:eastAsia="Times New Roman" w:hAnsi="Times New Roman" w:cs="Times New Roman"/>
          <w:sz w:val="28"/>
          <w:szCs w:val="28"/>
        </w:rPr>
        <w:t>поселения.</w:t>
      </w:r>
    </w:p>
    <w:p w:rsidR="00462732" w:rsidRPr="00093FBA" w:rsidRDefault="00E91D2B"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8</w:t>
      </w:r>
      <w:r w:rsidR="00462732" w:rsidRPr="00093FBA">
        <w:rPr>
          <w:rFonts w:ascii="Times New Roman" w:hAnsi="Times New Roman" w:cs="Times New Roman"/>
          <w:sz w:val="28"/>
          <w:szCs w:val="28"/>
        </w:rPr>
        <w:t xml:space="preserve">.3. Общий срок рассмотрения </w:t>
      </w:r>
      <w:proofErr w:type="gramStart"/>
      <w:r w:rsidR="00462732" w:rsidRPr="00093FBA">
        <w:rPr>
          <w:rFonts w:ascii="Times New Roman" w:hAnsi="Times New Roman" w:cs="Times New Roman"/>
          <w:sz w:val="28"/>
          <w:szCs w:val="28"/>
        </w:rPr>
        <w:t>заявления  на</w:t>
      </w:r>
      <w:proofErr w:type="gramEnd"/>
      <w:r w:rsidR="00462732" w:rsidRPr="00093FBA">
        <w:rPr>
          <w:rFonts w:ascii="Times New Roman" w:hAnsi="Times New Roman" w:cs="Times New Roman"/>
          <w:sz w:val="28"/>
          <w:szCs w:val="28"/>
        </w:rPr>
        <w:t xml:space="preserve"> проведение земляных работ </w:t>
      </w:r>
      <w:r w:rsidR="007E2792" w:rsidRPr="00093FBA">
        <w:rPr>
          <w:rFonts w:ascii="Times New Roman" w:hAnsi="Times New Roman" w:cs="Times New Roman"/>
          <w:sz w:val="28"/>
          <w:szCs w:val="28"/>
        </w:rPr>
        <w:t>составляет не более 10 рабочих дней со дня регистрации соответствующего заявления в Администраци</w:t>
      </w:r>
      <w:r w:rsidR="004D2051" w:rsidRPr="00093FBA">
        <w:rPr>
          <w:rFonts w:ascii="Times New Roman" w:hAnsi="Times New Roman" w:cs="Times New Roman"/>
          <w:sz w:val="28"/>
          <w:szCs w:val="28"/>
        </w:rPr>
        <w:t>ю</w:t>
      </w:r>
      <w:r w:rsidR="00462732" w:rsidRPr="00093FBA">
        <w:rPr>
          <w:rFonts w:ascii="Times New Roman" w:hAnsi="Times New Roman" w:cs="Times New Roman"/>
          <w:sz w:val="28"/>
          <w:szCs w:val="28"/>
        </w:rPr>
        <w:t>.</w:t>
      </w:r>
    </w:p>
    <w:p w:rsidR="007E2792" w:rsidRPr="00093FBA" w:rsidRDefault="00E91D2B" w:rsidP="00A858FE">
      <w:pPr>
        <w:suppressLineNumbers/>
        <w:autoSpaceDE w:val="0"/>
        <w:spacing w:after="0"/>
        <w:ind w:firstLine="567"/>
        <w:jc w:val="both"/>
        <w:rPr>
          <w:rFonts w:ascii="Times New Roman" w:hAnsi="Times New Roman" w:cs="Times New Roman"/>
          <w:sz w:val="28"/>
          <w:szCs w:val="28"/>
          <w:shd w:val="clear" w:color="auto" w:fill="FFFFFF"/>
        </w:rPr>
      </w:pPr>
      <w:r w:rsidRPr="00093FBA">
        <w:rPr>
          <w:rFonts w:ascii="Times New Roman" w:hAnsi="Times New Roman" w:cs="Times New Roman"/>
          <w:sz w:val="28"/>
          <w:szCs w:val="28"/>
          <w:shd w:val="clear" w:color="auto" w:fill="FFFFFF"/>
        </w:rPr>
        <w:t>8</w:t>
      </w:r>
      <w:r w:rsidR="00462732" w:rsidRPr="00093FBA">
        <w:rPr>
          <w:rFonts w:ascii="Times New Roman" w:hAnsi="Times New Roman" w:cs="Times New Roman"/>
          <w:sz w:val="28"/>
          <w:szCs w:val="28"/>
          <w:shd w:val="clear" w:color="auto" w:fill="FFFFFF"/>
        </w:rPr>
        <w:t xml:space="preserve">.4. </w:t>
      </w:r>
      <w:r w:rsidR="007E2792" w:rsidRPr="00093FBA">
        <w:rPr>
          <w:rFonts w:ascii="Times New Roman" w:hAnsi="Times New Roman" w:cs="Times New Roman"/>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w:t>
      </w:r>
      <w:proofErr w:type="spellStart"/>
      <w:r w:rsidR="007E2792" w:rsidRPr="00093FBA">
        <w:rPr>
          <w:rFonts w:ascii="Times New Roman" w:hAnsi="Times New Roman" w:cs="Times New Roman"/>
          <w:sz w:val="28"/>
          <w:szCs w:val="28"/>
        </w:rPr>
        <w:t>аварийно</w:t>
      </w:r>
      <w:r w:rsidR="007E2792" w:rsidRPr="00093FBA">
        <w:rPr>
          <w:rFonts w:ascii="Times New Roman" w:hAnsi="Times New Roman" w:cs="Times New Roman"/>
          <w:sz w:val="28"/>
          <w:szCs w:val="28"/>
        </w:rPr>
        <w:softHyphen/>
        <w:t>восстановительных</w:t>
      </w:r>
      <w:proofErr w:type="spellEnd"/>
      <w:r w:rsidR="007E2792" w:rsidRPr="00093FBA">
        <w:rPr>
          <w:rFonts w:ascii="Times New Roman" w:hAnsi="Times New Roman" w:cs="Times New Roman"/>
          <w:sz w:val="28"/>
          <w:szCs w:val="28"/>
        </w:rPr>
        <w:t xml:space="preserve">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в течение суток с момента начала аварийно- восстановительных работ соответствующего заявления.</w:t>
      </w:r>
    </w:p>
    <w:p w:rsidR="00462732" w:rsidRPr="00093FBA" w:rsidRDefault="00E91D2B"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8</w:t>
      </w:r>
      <w:r w:rsidR="00462732" w:rsidRPr="00093FBA">
        <w:rPr>
          <w:rFonts w:ascii="Times New Roman" w:hAnsi="Times New Roman" w:cs="Times New Roman"/>
          <w:sz w:val="28"/>
          <w:szCs w:val="28"/>
        </w:rPr>
        <w:t>.5. При производстве земляных работ необходимо:</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е) при производстве аварийных работ выполнять их круглосуточно, без выходных и праздничных дней;</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462732" w:rsidRPr="00093FBA" w:rsidRDefault="00E91D2B"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8</w:t>
      </w:r>
      <w:r w:rsidR="00462732" w:rsidRPr="00093FBA">
        <w:rPr>
          <w:rFonts w:ascii="Times New Roman" w:hAnsi="Times New Roman" w:cs="Times New Roman"/>
          <w:sz w:val="28"/>
          <w:szCs w:val="28"/>
        </w:rPr>
        <w:t>.6. При производстве земляных работ не допускается:</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а) допускать повреждение инженерных сетей и коммуникаций, существующих сооружений, зеленых насаждений и элементов благоустройства;</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б) осуществлять откачку воды из колодцев, траншей, котлованов на тротуары и проезжую часть улиц;</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д) занимать территорию за пределами границ участка производства земляных работ;</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462732" w:rsidRPr="00093FBA" w:rsidRDefault="00462732"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462732" w:rsidRPr="00093FBA" w:rsidRDefault="00E91D2B" w:rsidP="00A858FE">
      <w:pPr>
        <w:suppressLineNumbers/>
        <w:autoSpaceDE w:val="0"/>
        <w:spacing w:after="0"/>
        <w:ind w:firstLine="567"/>
        <w:jc w:val="both"/>
        <w:rPr>
          <w:rFonts w:ascii="Times New Roman" w:hAnsi="Times New Roman" w:cs="Times New Roman"/>
          <w:sz w:val="28"/>
          <w:szCs w:val="28"/>
        </w:rPr>
      </w:pPr>
      <w:r w:rsidRPr="00093FBA">
        <w:rPr>
          <w:rFonts w:ascii="Times New Roman" w:hAnsi="Times New Roman" w:cs="Times New Roman"/>
          <w:sz w:val="28"/>
          <w:szCs w:val="28"/>
        </w:rPr>
        <w:t>8</w:t>
      </w:r>
      <w:r w:rsidR="00462732" w:rsidRPr="00093FBA">
        <w:rPr>
          <w:rFonts w:ascii="Times New Roman" w:hAnsi="Times New Roman" w:cs="Times New Roman"/>
          <w:sz w:val="28"/>
          <w:szCs w:val="28"/>
        </w:rPr>
        <w:t>.7.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r w:rsidRPr="00093FBA">
        <w:rPr>
          <w:rFonts w:ascii="Times New Roman" w:eastAsia="Times New Roman" w:hAnsi="Times New Roman" w:cs="Times New Roman"/>
          <w:color w:val="000000"/>
          <w:sz w:val="28"/>
          <w:szCs w:val="28"/>
        </w:rPr>
        <w:t> </w:t>
      </w:r>
    </w:p>
    <w:p w:rsidR="00462732" w:rsidRPr="00093FBA" w:rsidRDefault="00E91D2B" w:rsidP="00A858FE">
      <w:pPr>
        <w:pStyle w:val="s3"/>
        <w:shd w:val="clear" w:color="auto" w:fill="FFFFFF"/>
        <w:spacing w:before="0" w:beforeAutospacing="0" w:after="0" w:afterAutospacing="0" w:line="276" w:lineRule="auto"/>
        <w:ind w:firstLine="567"/>
        <w:jc w:val="center"/>
        <w:rPr>
          <w:b/>
          <w:sz w:val="28"/>
          <w:szCs w:val="28"/>
        </w:rPr>
      </w:pPr>
      <w:r w:rsidRPr="00093FBA">
        <w:rPr>
          <w:b/>
          <w:sz w:val="28"/>
          <w:szCs w:val="28"/>
        </w:rPr>
        <w:t>9</w:t>
      </w:r>
      <w:r w:rsidR="00462732" w:rsidRPr="00093FBA">
        <w:rPr>
          <w:b/>
          <w:sz w:val="28"/>
          <w:szCs w:val="28"/>
        </w:rPr>
        <w:t>.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w:t>
      </w:r>
    </w:p>
    <w:p w:rsidR="00462732" w:rsidRPr="00093FBA" w:rsidRDefault="00E91D2B"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9</w:t>
      </w:r>
      <w:r w:rsidR="00462732" w:rsidRPr="00093FBA">
        <w:rPr>
          <w:sz w:val="28"/>
          <w:szCs w:val="28"/>
        </w:rPr>
        <w:t xml:space="preserve">.1. </w:t>
      </w:r>
      <w:r w:rsidR="00462732" w:rsidRPr="00093FBA">
        <w:rPr>
          <w:sz w:val="28"/>
          <w:szCs w:val="28"/>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r w:rsidR="00462732" w:rsidRPr="00093FBA">
        <w:rPr>
          <w:sz w:val="28"/>
          <w:szCs w:val="28"/>
        </w:rPr>
        <w:t>маломобильных групп населения</w:t>
      </w:r>
      <w:r w:rsidR="00462732" w:rsidRPr="00093FBA">
        <w:rPr>
          <w:sz w:val="28"/>
          <w:szCs w:val="28"/>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462732" w:rsidRPr="00093FBA" w:rsidRDefault="00F97CC5"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9</w:t>
      </w:r>
      <w:r w:rsidR="00462732" w:rsidRPr="00093FBA">
        <w:rPr>
          <w:sz w:val="28"/>
          <w:szCs w:val="28"/>
        </w:rPr>
        <w:t>.2. Проектирование, строительство, установку технических средств и оборудования, способствующих передвижению маломобильных групп населения, необходимо осуществлять в том числе при новом строительстве в соответствии с утвержденной проектной документацией.</w:t>
      </w:r>
    </w:p>
    <w:p w:rsidR="00462732" w:rsidRPr="00093FBA" w:rsidRDefault="00F97CC5"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9</w:t>
      </w:r>
      <w:r w:rsidR="00462732" w:rsidRPr="00093FBA">
        <w:rPr>
          <w:sz w:val="28"/>
          <w:szCs w:val="28"/>
        </w:rPr>
        <w:t>.3. Пути движения МГН, входные группы в здания и сооружения необходимо проектировать в соответствии с </w:t>
      </w:r>
      <w:hyperlink r:id="rId19" w:anchor="/document/400382837/entry/0" w:history="1">
        <w:r w:rsidR="00462732" w:rsidRPr="00093FBA">
          <w:rPr>
            <w:rStyle w:val="a4"/>
            <w:color w:val="auto"/>
            <w:sz w:val="28"/>
            <w:szCs w:val="28"/>
            <w:u w:val="none"/>
          </w:rPr>
          <w:t>СП 59.13330.2020</w:t>
        </w:r>
      </w:hyperlink>
      <w:r w:rsidR="00462732" w:rsidRPr="00093FBA">
        <w:rPr>
          <w:sz w:val="28"/>
          <w:szCs w:val="28"/>
        </w:rPr>
        <w:t> "Свод правил. Доступность зданий и сооружений для маломобильных групп населения. СНиП 35-01-2001".</w:t>
      </w:r>
    </w:p>
    <w:p w:rsidR="00462732" w:rsidRPr="00093FBA" w:rsidRDefault="00F97CC5"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9</w:t>
      </w:r>
      <w:r w:rsidR="00462732" w:rsidRPr="00093FBA">
        <w:rPr>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093FBA">
        <w:rPr>
          <w:sz w:val="28"/>
          <w:szCs w:val="28"/>
        </w:rPr>
        <w:t>противогололедными</w:t>
      </w:r>
      <w:proofErr w:type="spellEnd"/>
      <w:r w:rsidRPr="00093FBA">
        <w:rPr>
          <w:sz w:val="28"/>
          <w:szCs w:val="28"/>
        </w:rPr>
        <w:t xml:space="preserve"> средствами или укрывать такие поверхности противоскользящими материалами.</w:t>
      </w:r>
    </w:p>
    <w:p w:rsidR="00462732" w:rsidRPr="00093FBA" w:rsidRDefault="00462732" w:rsidP="00A858FE">
      <w:pPr>
        <w:spacing w:after="0"/>
        <w:ind w:firstLine="592"/>
        <w:jc w:val="both"/>
        <w:rPr>
          <w:rFonts w:ascii="Times New Roman" w:eastAsia="Times New Roman" w:hAnsi="Times New Roman" w:cs="Times New Roman"/>
          <w:sz w:val="28"/>
          <w:szCs w:val="28"/>
        </w:rPr>
      </w:pPr>
    </w:p>
    <w:p w:rsidR="00462732" w:rsidRDefault="00F97CC5" w:rsidP="00093FBA">
      <w:pPr>
        <w:spacing w:after="0"/>
        <w:ind w:firstLine="567"/>
        <w:jc w:val="center"/>
        <w:rPr>
          <w:rFonts w:ascii="Times New Roman" w:eastAsia="Times New Roman" w:hAnsi="Times New Roman" w:cs="Times New Roman"/>
          <w:b/>
          <w:sz w:val="28"/>
          <w:szCs w:val="28"/>
        </w:rPr>
      </w:pPr>
      <w:r w:rsidRPr="00093FBA">
        <w:rPr>
          <w:rFonts w:ascii="Times New Roman" w:eastAsia="Times New Roman" w:hAnsi="Times New Roman" w:cs="Times New Roman"/>
          <w:b/>
          <w:sz w:val="28"/>
          <w:szCs w:val="28"/>
        </w:rPr>
        <w:t>10</w:t>
      </w:r>
      <w:r w:rsidR="00462732" w:rsidRPr="00093FBA">
        <w:rPr>
          <w:rFonts w:ascii="Times New Roman" w:eastAsia="Times New Roman" w:hAnsi="Times New Roman" w:cs="Times New Roman"/>
          <w:b/>
          <w:sz w:val="28"/>
          <w:szCs w:val="28"/>
        </w:rPr>
        <w:t>. Организация стоков ливневых вод</w:t>
      </w:r>
    </w:p>
    <w:p w:rsidR="002804AA" w:rsidRPr="00093FBA" w:rsidRDefault="002804AA" w:rsidP="00093FBA">
      <w:pPr>
        <w:spacing w:after="0"/>
        <w:ind w:firstLine="567"/>
        <w:jc w:val="center"/>
        <w:rPr>
          <w:rFonts w:ascii="Times New Roman" w:eastAsia="Times New Roman" w:hAnsi="Times New Roman" w:cs="Times New Roman"/>
          <w:b/>
          <w:sz w:val="28"/>
          <w:szCs w:val="28"/>
        </w:rPr>
      </w:pP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1</w:t>
      </w:r>
      <w:r w:rsidR="00F97CC5" w:rsidRPr="00093FBA">
        <w:rPr>
          <w:rFonts w:ascii="Times New Roman" w:eastAsia="Times New Roman" w:hAnsi="Times New Roman" w:cs="Times New Roman"/>
          <w:sz w:val="28"/>
          <w:szCs w:val="28"/>
        </w:rPr>
        <w:t>0</w:t>
      </w:r>
      <w:r w:rsidRPr="00093FBA">
        <w:rPr>
          <w:rFonts w:ascii="Times New Roman" w:eastAsia="Times New Roman" w:hAnsi="Times New Roman" w:cs="Times New Roman"/>
          <w:sz w:val="28"/>
          <w:szCs w:val="28"/>
        </w:rPr>
        <w:t xml:space="preserve">.1. </w:t>
      </w:r>
      <w:proofErr w:type="spellStart"/>
      <w:r w:rsidRPr="00093FBA">
        <w:rPr>
          <w:rFonts w:ascii="Times New Roman" w:eastAsia="Times New Roman" w:hAnsi="Times New Roman" w:cs="Times New Roman"/>
          <w:sz w:val="28"/>
          <w:szCs w:val="28"/>
        </w:rPr>
        <w:t>Дождеприемные</w:t>
      </w:r>
      <w:proofErr w:type="spellEnd"/>
      <w:r w:rsidRPr="00093FBA">
        <w:rPr>
          <w:rFonts w:ascii="Times New Roman" w:eastAsia="Times New Roman" w:hAnsi="Times New Roman" w:cs="Times New Roman"/>
          <w:sz w:val="28"/>
          <w:szCs w:val="28"/>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462732" w:rsidRPr="00093FBA" w:rsidRDefault="007529AD" w:rsidP="00A858FE">
      <w:pPr>
        <w:spacing w:after="0"/>
        <w:ind w:firstLine="567"/>
        <w:jc w:val="both"/>
        <w:rPr>
          <w:rFonts w:ascii="Times New Roman" w:hAnsi="Times New Roman" w:cs="Times New Roman"/>
          <w:sz w:val="28"/>
          <w:szCs w:val="28"/>
        </w:rPr>
      </w:pPr>
      <w:r w:rsidRPr="00093FBA">
        <w:rPr>
          <w:rFonts w:ascii="Times New Roman" w:eastAsia="Times New Roman" w:hAnsi="Times New Roman" w:cs="Times New Roman"/>
          <w:sz w:val="28"/>
          <w:szCs w:val="28"/>
        </w:rPr>
        <w:t>10</w:t>
      </w:r>
      <w:r w:rsidR="00462732" w:rsidRPr="00093FBA">
        <w:rPr>
          <w:rFonts w:ascii="Times New Roman" w:eastAsia="Times New Roman" w:hAnsi="Times New Roman" w:cs="Times New Roman"/>
          <w:sz w:val="28"/>
          <w:szCs w:val="28"/>
        </w:rPr>
        <w:t xml:space="preserve">.2. Решетки </w:t>
      </w:r>
      <w:proofErr w:type="spellStart"/>
      <w:r w:rsidR="00462732" w:rsidRPr="00093FBA">
        <w:rPr>
          <w:rFonts w:ascii="Times New Roman" w:eastAsia="Times New Roman" w:hAnsi="Times New Roman" w:cs="Times New Roman"/>
          <w:sz w:val="28"/>
          <w:szCs w:val="28"/>
        </w:rPr>
        <w:t>дождеприемных</w:t>
      </w:r>
      <w:proofErr w:type="spellEnd"/>
      <w:r w:rsidR="00462732" w:rsidRPr="00093FBA">
        <w:rPr>
          <w:rFonts w:ascii="Times New Roman" w:eastAsia="Times New Roman" w:hAnsi="Times New Roman" w:cs="Times New Roman"/>
          <w:sz w:val="28"/>
          <w:szCs w:val="28"/>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w:t>
      </w:r>
      <w:r w:rsidR="00462732" w:rsidRPr="00093FBA">
        <w:rPr>
          <w:rFonts w:ascii="Times New Roman" w:hAnsi="Times New Roman" w:cs="Times New Roman"/>
          <w:sz w:val="28"/>
          <w:szCs w:val="28"/>
        </w:rPr>
        <w:t xml:space="preserve">Профилактическое обследование смотровых и </w:t>
      </w:r>
      <w:proofErr w:type="spellStart"/>
      <w:r w:rsidR="00462732" w:rsidRPr="00093FBA">
        <w:rPr>
          <w:rFonts w:ascii="Times New Roman" w:hAnsi="Times New Roman" w:cs="Times New Roman"/>
          <w:sz w:val="28"/>
          <w:szCs w:val="28"/>
        </w:rPr>
        <w:t>дождеприемных</w:t>
      </w:r>
      <w:proofErr w:type="spellEnd"/>
      <w:r w:rsidR="00462732" w:rsidRPr="00093FBA">
        <w:rPr>
          <w:rFonts w:ascii="Times New Roman" w:hAnsi="Times New Roman" w:cs="Times New Roman"/>
          <w:sz w:val="28"/>
          <w:szCs w:val="28"/>
        </w:rPr>
        <w:t xml:space="preserve"> колодцев ливневой канализации и их очистка производятся не реже 1 раза в год.</w:t>
      </w:r>
    </w:p>
    <w:p w:rsidR="00462732" w:rsidRPr="00093FBA" w:rsidRDefault="007529AD" w:rsidP="00A858FE">
      <w:pPr>
        <w:spacing w:after="0"/>
        <w:ind w:firstLine="567"/>
        <w:jc w:val="both"/>
        <w:rPr>
          <w:rFonts w:ascii="Times New Roman" w:hAnsi="Times New Roman" w:cs="Times New Roman"/>
          <w:sz w:val="28"/>
          <w:szCs w:val="28"/>
        </w:rPr>
      </w:pPr>
      <w:r w:rsidRPr="00093FBA">
        <w:rPr>
          <w:rFonts w:ascii="Times New Roman" w:eastAsia="Times New Roman" w:hAnsi="Times New Roman" w:cs="Times New Roman"/>
          <w:sz w:val="28"/>
          <w:szCs w:val="28"/>
        </w:rPr>
        <w:t>10</w:t>
      </w:r>
      <w:r w:rsidR="00462732" w:rsidRPr="00093FBA">
        <w:rPr>
          <w:rFonts w:ascii="Times New Roman" w:eastAsia="Times New Roman" w:hAnsi="Times New Roman" w:cs="Times New Roman"/>
          <w:sz w:val="28"/>
          <w:szCs w:val="28"/>
        </w:rPr>
        <w:t xml:space="preserve">.3. </w:t>
      </w:r>
      <w:r w:rsidR="00462732" w:rsidRPr="00093FBA">
        <w:rPr>
          <w:rFonts w:ascii="Times New Roman" w:hAnsi="Times New Roman" w:cs="Times New Roman"/>
          <w:sz w:val="28"/>
          <w:szCs w:val="28"/>
          <w:shd w:val="clear" w:color="auto" w:fill="FFFFFF"/>
        </w:rPr>
        <w:t>Не допускается подтопление улиц, зданий, сооружений, образование наледей от утечки воды из-за неисправности водопроводных, канализационных, </w:t>
      </w:r>
      <w:proofErr w:type="gramStart"/>
      <w:r w:rsidR="00462732" w:rsidRPr="00093FBA">
        <w:rPr>
          <w:rFonts w:ascii="Times New Roman" w:hAnsi="Times New Roman" w:cs="Times New Roman"/>
          <w:sz w:val="28"/>
          <w:szCs w:val="28"/>
          <w:shd w:val="clear" w:color="auto" w:fill="FFFFFF"/>
        </w:rPr>
        <w:t>ливневых  устройств</w:t>
      </w:r>
      <w:proofErr w:type="gramEnd"/>
      <w:r w:rsidR="00462732" w:rsidRPr="00093FBA">
        <w:rPr>
          <w:rFonts w:ascii="Times New Roman" w:hAnsi="Times New Roman" w:cs="Times New Roman"/>
          <w:sz w:val="28"/>
          <w:szCs w:val="28"/>
          <w:shd w:val="clear" w:color="auto" w:fill="FFFFFF"/>
        </w:rPr>
        <w:t>, систем, сетей и сооружений, а также сброс, откачка или слив воды на газоны, тротуары, улицы и дворовые территории.</w:t>
      </w:r>
      <w:bookmarkStart w:id="8" w:name="sub_56"/>
      <w:r w:rsidR="00462732" w:rsidRPr="00093FBA">
        <w:rPr>
          <w:rFonts w:ascii="Times New Roman" w:hAnsi="Times New Roman" w:cs="Times New Roman"/>
          <w:sz w:val="28"/>
          <w:szCs w:val="28"/>
        </w:rPr>
        <w:t xml:space="preserve"> При производстве аварийных работ слив воды разрешается только по специальным отводам или шлангам в близлежащие колодцы фекальной или ливнёвой канализации по согласованию с владельцами коммуникаций и с возмещением затрат на работы по водоотведению сброшенных стоков.</w:t>
      </w:r>
    </w:p>
    <w:bookmarkEnd w:id="8"/>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1</w:t>
      </w:r>
      <w:r w:rsidR="007529AD" w:rsidRPr="00093FBA">
        <w:rPr>
          <w:rFonts w:ascii="Times New Roman" w:eastAsia="Times New Roman" w:hAnsi="Times New Roman" w:cs="Times New Roman"/>
          <w:sz w:val="28"/>
          <w:szCs w:val="28"/>
        </w:rPr>
        <w:t>0</w:t>
      </w:r>
      <w:r w:rsidRPr="00093FBA">
        <w:rPr>
          <w:rFonts w:ascii="Times New Roman" w:eastAsia="Times New Roman" w:hAnsi="Times New Roman" w:cs="Times New Roman"/>
          <w:sz w:val="28"/>
          <w:szCs w:val="28"/>
        </w:rPr>
        <w:t>.4.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rsidR="00462732" w:rsidRPr="00093FBA" w:rsidRDefault="00462732" w:rsidP="00A858FE">
      <w:pPr>
        <w:spacing w:after="0"/>
        <w:ind w:firstLine="567"/>
        <w:jc w:val="both"/>
        <w:rPr>
          <w:rFonts w:ascii="Times New Roman" w:eastAsia="Times New Roman" w:hAnsi="Times New Roman" w:cs="Times New Roman"/>
          <w:sz w:val="28"/>
          <w:szCs w:val="28"/>
        </w:rPr>
      </w:pPr>
      <w:r w:rsidRPr="00093FBA">
        <w:rPr>
          <w:rFonts w:ascii="Times New Roman" w:eastAsia="Times New Roman" w:hAnsi="Times New Roman" w:cs="Times New Roman"/>
          <w:sz w:val="28"/>
          <w:szCs w:val="28"/>
        </w:rPr>
        <w:t>1</w:t>
      </w:r>
      <w:r w:rsidR="007529AD" w:rsidRPr="00093FBA">
        <w:rPr>
          <w:rFonts w:ascii="Times New Roman" w:eastAsia="Times New Roman" w:hAnsi="Times New Roman" w:cs="Times New Roman"/>
          <w:sz w:val="28"/>
          <w:szCs w:val="28"/>
        </w:rPr>
        <w:t>0</w:t>
      </w:r>
      <w:r w:rsidRPr="00093FBA">
        <w:rPr>
          <w:rFonts w:ascii="Times New Roman" w:eastAsia="Times New Roman" w:hAnsi="Times New Roman" w:cs="Times New Roman"/>
          <w:sz w:val="28"/>
          <w:szCs w:val="28"/>
        </w:rPr>
        <w:t>.5. Крыши зданий, сооружений должны иметь водоотвод, не допускающий прямое попадание стекающей воды на пешеходов и пешеходные зоны. Водостоки, выходящие на стороны зданий с пешеходными зонами, должны отводиться за пределы пешеходных дорожек.</w:t>
      </w:r>
    </w:p>
    <w:p w:rsidR="00462732" w:rsidRPr="00093FBA" w:rsidRDefault="00462732" w:rsidP="00A858FE">
      <w:pPr>
        <w:spacing w:after="0"/>
        <w:ind w:firstLine="592"/>
        <w:jc w:val="both"/>
        <w:rPr>
          <w:rFonts w:ascii="Times New Roman" w:eastAsia="Times New Roman" w:hAnsi="Times New Roman" w:cs="Times New Roman"/>
          <w:b/>
          <w:sz w:val="28"/>
          <w:szCs w:val="28"/>
        </w:rPr>
      </w:pPr>
    </w:p>
    <w:p w:rsidR="00462732" w:rsidRDefault="00462732" w:rsidP="00A858FE">
      <w:pPr>
        <w:pStyle w:val="s3"/>
        <w:shd w:val="clear" w:color="auto" w:fill="FFFFFF"/>
        <w:spacing w:before="0" w:beforeAutospacing="0" w:after="0" w:afterAutospacing="0" w:line="276" w:lineRule="auto"/>
        <w:ind w:firstLine="567"/>
        <w:jc w:val="center"/>
        <w:rPr>
          <w:b/>
          <w:sz w:val="28"/>
          <w:szCs w:val="28"/>
        </w:rPr>
      </w:pPr>
      <w:r w:rsidRPr="00093FBA">
        <w:rPr>
          <w:b/>
          <w:sz w:val="28"/>
          <w:szCs w:val="28"/>
        </w:rPr>
        <w:t>1</w:t>
      </w:r>
      <w:r w:rsidR="007529AD" w:rsidRPr="00093FBA">
        <w:rPr>
          <w:b/>
          <w:sz w:val="28"/>
          <w:szCs w:val="28"/>
        </w:rPr>
        <w:t>1</w:t>
      </w:r>
      <w:r w:rsidRPr="00093FBA">
        <w:rPr>
          <w:b/>
          <w:sz w:val="28"/>
          <w:szCs w:val="28"/>
        </w:rPr>
        <w:t>. Организация пешеходных коммуникаций</w:t>
      </w:r>
    </w:p>
    <w:p w:rsidR="002804AA" w:rsidRPr="00093FBA" w:rsidRDefault="002804AA" w:rsidP="00A858FE">
      <w:pPr>
        <w:pStyle w:val="s3"/>
        <w:shd w:val="clear" w:color="auto" w:fill="FFFFFF"/>
        <w:spacing w:before="0" w:beforeAutospacing="0" w:after="0" w:afterAutospacing="0" w:line="276" w:lineRule="auto"/>
        <w:ind w:firstLine="567"/>
        <w:jc w:val="center"/>
        <w:rPr>
          <w:sz w:val="28"/>
          <w:szCs w:val="28"/>
        </w:rPr>
      </w:pP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1</w:t>
      </w:r>
      <w:r w:rsidR="007529AD" w:rsidRPr="00093FBA">
        <w:rPr>
          <w:sz w:val="28"/>
          <w:szCs w:val="28"/>
        </w:rPr>
        <w:t>1</w:t>
      </w:r>
      <w:r w:rsidRPr="00093FBA">
        <w:rPr>
          <w:sz w:val="28"/>
          <w:szCs w:val="28"/>
        </w:rPr>
        <w:t xml:space="preserve">.1. Пешеходные коммуникации обеспечивают пешеходные связи и передвижения на территории </w:t>
      </w:r>
      <w:r w:rsidR="00B5265D" w:rsidRPr="00093FBA">
        <w:rPr>
          <w:bCs/>
          <w:sz w:val="28"/>
          <w:szCs w:val="28"/>
        </w:rPr>
        <w:t>Быстрогор</w:t>
      </w:r>
      <w:r w:rsidR="00A858FE" w:rsidRPr="00093FBA">
        <w:rPr>
          <w:bCs/>
          <w:sz w:val="28"/>
          <w:szCs w:val="28"/>
        </w:rPr>
        <w:t>ского</w:t>
      </w:r>
      <w:r w:rsidRPr="00093FBA">
        <w:rPr>
          <w:sz w:val="28"/>
          <w:szCs w:val="28"/>
        </w:rPr>
        <w:t xml:space="preserve"> поселения. К пешеходным коммуникациям относят: тротуары, аллеи, дорожки, тропинки. При проектировании пешеходных коммуникаций на территории </w:t>
      </w:r>
      <w:r w:rsidR="00B5265D" w:rsidRPr="00093FBA">
        <w:rPr>
          <w:sz w:val="28"/>
          <w:szCs w:val="28"/>
        </w:rPr>
        <w:t>Быстрогор</w:t>
      </w:r>
      <w:r w:rsidR="007529AD" w:rsidRPr="00093FBA">
        <w:rPr>
          <w:sz w:val="28"/>
          <w:szCs w:val="28"/>
        </w:rPr>
        <w:t>ского поселения</w:t>
      </w:r>
      <w:r w:rsidRPr="00093FBA">
        <w:rPr>
          <w:sz w:val="28"/>
          <w:szCs w:val="28"/>
        </w:rPr>
        <w:t xml:space="preserve">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shd w:val="clear" w:color="auto" w:fill="FFFFFF"/>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20" w:anchor="/document/400382837/entry/0" w:history="1">
        <w:r w:rsidRPr="00093FBA">
          <w:rPr>
            <w:rStyle w:val="a4"/>
            <w:color w:val="auto"/>
            <w:sz w:val="28"/>
            <w:szCs w:val="28"/>
            <w:u w:val="none"/>
            <w:shd w:val="clear" w:color="auto" w:fill="FFFFFF"/>
          </w:rPr>
          <w:t>СП 59.13330.2020</w:t>
        </w:r>
      </w:hyperlink>
      <w:r w:rsidRPr="00093FBA">
        <w:rPr>
          <w:sz w:val="28"/>
          <w:szCs w:val="28"/>
          <w:shd w:val="clear" w:color="auto" w:fill="FFFFFF"/>
        </w:rPr>
        <w:t> "Свод правил. Доступность зданий и сооружений для маломобильных групп населения. СНиП 35-01-2001".</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1</w:t>
      </w:r>
      <w:r w:rsidR="007529AD" w:rsidRPr="00093FBA">
        <w:rPr>
          <w:sz w:val="28"/>
          <w:szCs w:val="28"/>
        </w:rPr>
        <w:t>1</w:t>
      </w:r>
      <w:r w:rsidRPr="00093FBA">
        <w:rPr>
          <w:sz w:val="28"/>
          <w:szCs w:val="28"/>
        </w:rPr>
        <w:t>.2. Трассировка основных пешеходных коммуникаций осуществляется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1</w:t>
      </w:r>
      <w:r w:rsidR="007529AD" w:rsidRPr="00093FBA">
        <w:rPr>
          <w:sz w:val="28"/>
          <w:szCs w:val="28"/>
        </w:rPr>
        <w:t>1</w:t>
      </w:r>
      <w:r w:rsidRPr="00093FBA">
        <w:rPr>
          <w:sz w:val="28"/>
          <w:szCs w:val="28"/>
        </w:rPr>
        <w:t xml:space="preserve">.3. Обязательный перечень элементов благоустройства территории </w:t>
      </w:r>
      <w:r w:rsidR="00B5265D" w:rsidRPr="00093FBA">
        <w:rPr>
          <w:bCs/>
          <w:sz w:val="28"/>
          <w:szCs w:val="28"/>
        </w:rPr>
        <w:t>Быстрогор</w:t>
      </w:r>
      <w:r w:rsidR="00A858FE" w:rsidRPr="00093FBA">
        <w:rPr>
          <w:bCs/>
          <w:sz w:val="28"/>
          <w:szCs w:val="28"/>
        </w:rPr>
        <w:t>ского</w:t>
      </w:r>
      <w:r w:rsidRPr="00093FBA">
        <w:rPr>
          <w:sz w:val="28"/>
          <w:szCs w:val="28"/>
        </w:rPr>
        <w:t xml:space="preserve"> поселения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62732" w:rsidRPr="00093FBA" w:rsidRDefault="00462732" w:rsidP="00A858FE">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На дорожках скверов, бульваров, садов необходимо предусматривать твердые виды покрытия с элементами сопряжения. </w:t>
      </w:r>
    </w:p>
    <w:p w:rsidR="00462732" w:rsidRPr="00093FBA" w:rsidRDefault="00462732" w:rsidP="00A858FE">
      <w:pPr>
        <w:spacing w:after="0"/>
        <w:ind w:firstLine="592"/>
        <w:jc w:val="both"/>
        <w:rPr>
          <w:rFonts w:ascii="Times New Roman" w:eastAsia="Times New Roman" w:hAnsi="Times New Roman" w:cs="Times New Roman"/>
          <w:color w:val="000000"/>
          <w:sz w:val="28"/>
          <w:szCs w:val="28"/>
        </w:rPr>
      </w:pPr>
    </w:p>
    <w:p w:rsidR="00462732" w:rsidRPr="00093FBA" w:rsidRDefault="00462732" w:rsidP="00A858FE">
      <w:pPr>
        <w:autoSpaceDE w:val="0"/>
        <w:autoSpaceDN w:val="0"/>
        <w:adjustRightInd w:val="0"/>
        <w:jc w:val="center"/>
        <w:rPr>
          <w:rFonts w:ascii="Times New Roman" w:hAnsi="Times New Roman" w:cs="Times New Roman"/>
          <w:b/>
          <w:sz w:val="28"/>
          <w:szCs w:val="28"/>
        </w:rPr>
      </w:pPr>
      <w:r w:rsidRPr="00093FBA">
        <w:rPr>
          <w:rFonts w:ascii="Times New Roman" w:hAnsi="Times New Roman" w:cs="Times New Roman"/>
          <w:b/>
          <w:sz w:val="28"/>
          <w:szCs w:val="28"/>
        </w:rPr>
        <w:t>1</w:t>
      </w:r>
      <w:r w:rsidR="007529AD" w:rsidRPr="00093FBA">
        <w:rPr>
          <w:rFonts w:ascii="Times New Roman" w:hAnsi="Times New Roman" w:cs="Times New Roman"/>
          <w:b/>
          <w:sz w:val="28"/>
          <w:szCs w:val="28"/>
        </w:rPr>
        <w:t>2</w:t>
      </w:r>
      <w:r w:rsidRPr="00093FBA">
        <w:rPr>
          <w:rFonts w:ascii="Times New Roman" w:hAnsi="Times New Roman" w:cs="Times New Roman"/>
          <w:b/>
          <w:sz w:val="28"/>
          <w:szCs w:val="28"/>
        </w:rPr>
        <w:t>. Порядок участия граждан и организаций в деятельности</w:t>
      </w:r>
      <w:r w:rsidR="00093FBA">
        <w:rPr>
          <w:rFonts w:ascii="Times New Roman" w:hAnsi="Times New Roman" w:cs="Times New Roman"/>
          <w:b/>
          <w:sz w:val="28"/>
          <w:szCs w:val="28"/>
        </w:rPr>
        <w:t xml:space="preserve"> </w:t>
      </w:r>
      <w:r w:rsidRPr="00093FBA">
        <w:rPr>
          <w:rFonts w:ascii="Times New Roman" w:hAnsi="Times New Roman" w:cs="Times New Roman"/>
          <w:b/>
          <w:sz w:val="28"/>
          <w:szCs w:val="28"/>
        </w:rPr>
        <w:t xml:space="preserve">по благоустройству на территории </w:t>
      </w:r>
      <w:r w:rsidR="003E51DF" w:rsidRPr="00093FBA">
        <w:rPr>
          <w:rFonts w:ascii="Times New Roman" w:hAnsi="Times New Roman" w:cs="Times New Roman"/>
          <w:b/>
          <w:sz w:val="28"/>
          <w:szCs w:val="28"/>
        </w:rPr>
        <w:t>Быстрогор</w:t>
      </w:r>
      <w:r w:rsidR="00A858FE" w:rsidRPr="00093FBA">
        <w:rPr>
          <w:rFonts w:ascii="Times New Roman" w:hAnsi="Times New Roman" w:cs="Times New Roman"/>
          <w:b/>
          <w:sz w:val="28"/>
          <w:szCs w:val="28"/>
        </w:rPr>
        <w:t>ского</w:t>
      </w:r>
      <w:r w:rsidRPr="00093FBA">
        <w:rPr>
          <w:rFonts w:ascii="Times New Roman" w:hAnsi="Times New Roman" w:cs="Times New Roman"/>
          <w:b/>
          <w:sz w:val="28"/>
          <w:szCs w:val="28"/>
        </w:rPr>
        <w:t xml:space="preserve"> сельского поселения</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1</w:t>
      </w:r>
      <w:r w:rsidR="007529AD" w:rsidRPr="00093FBA">
        <w:rPr>
          <w:rFonts w:ascii="Times New Roman" w:hAnsi="Times New Roman" w:cs="Times New Roman"/>
          <w:sz w:val="28"/>
          <w:szCs w:val="28"/>
        </w:rPr>
        <w:t>2</w:t>
      </w:r>
      <w:r w:rsidRPr="00093FBA">
        <w:rPr>
          <w:rFonts w:ascii="Times New Roman" w:hAnsi="Times New Roman" w:cs="Times New Roman"/>
          <w:sz w:val="28"/>
          <w:szCs w:val="28"/>
        </w:rPr>
        <w:t xml:space="preserve">.1. Жители, представители сообществ и различных объединений и организаций (далее - заинтересованные лица) </w:t>
      </w:r>
      <w:r w:rsidR="003E51DF" w:rsidRPr="00093FBA">
        <w:rPr>
          <w:rFonts w:ascii="Times New Roman" w:eastAsia="Times New Roman" w:hAnsi="Times New Roman" w:cs="Times New Roman"/>
          <w:bCs/>
          <w:sz w:val="28"/>
          <w:szCs w:val="28"/>
        </w:rPr>
        <w:t>Быстрогор</w:t>
      </w:r>
      <w:r w:rsidR="00A858FE" w:rsidRPr="00093FBA">
        <w:rPr>
          <w:rFonts w:ascii="Times New Roman" w:eastAsia="Times New Roman" w:hAnsi="Times New Roman" w:cs="Times New Roman"/>
          <w:bCs/>
          <w:sz w:val="28"/>
          <w:szCs w:val="28"/>
        </w:rPr>
        <w:t>ского</w:t>
      </w:r>
      <w:r w:rsidRPr="00093FBA">
        <w:rPr>
          <w:rFonts w:ascii="Times New Roman" w:hAnsi="Times New Roman" w:cs="Times New Roman"/>
          <w:sz w:val="28"/>
          <w:szCs w:val="28"/>
        </w:rPr>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Ростовской области.</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shd w:val="clear" w:color="auto" w:fill="FFFFFF"/>
        </w:rPr>
      </w:pPr>
      <w:r w:rsidRPr="00093FBA">
        <w:rPr>
          <w:rFonts w:ascii="Times New Roman" w:hAnsi="Times New Roman" w:cs="Times New Roman"/>
          <w:sz w:val="28"/>
          <w:szCs w:val="28"/>
          <w:shd w:val="clear" w:color="auto" w:fill="FFFFFF"/>
        </w:rPr>
        <w:t>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граждане и организации информируются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shd w:val="clear" w:color="auto" w:fill="FFFFFF"/>
        </w:rPr>
      </w:pPr>
      <w:r w:rsidRPr="00093FBA">
        <w:rPr>
          <w:rFonts w:ascii="Times New Roman" w:hAnsi="Times New Roman" w:cs="Times New Roman"/>
          <w:sz w:val="28"/>
          <w:szCs w:val="28"/>
        </w:rPr>
        <w:t>1</w:t>
      </w:r>
      <w:r w:rsidR="007529AD" w:rsidRPr="00093FBA">
        <w:rPr>
          <w:rFonts w:ascii="Times New Roman" w:hAnsi="Times New Roman" w:cs="Times New Roman"/>
          <w:sz w:val="28"/>
          <w:szCs w:val="28"/>
        </w:rPr>
        <w:t>2</w:t>
      </w:r>
      <w:r w:rsidRPr="00093FBA">
        <w:rPr>
          <w:rFonts w:ascii="Times New Roman" w:hAnsi="Times New Roman" w:cs="Times New Roman"/>
          <w:sz w:val="28"/>
          <w:szCs w:val="28"/>
        </w:rPr>
        <w:t xml:space="preserve">.2. </w:t>
      </w:r>
      <w:r w:rsidRPr="00093FBA">
        <w:rPr>
          <w:rFonts w:ascii="Times New Roman" w:hAnsi="Times New Roman" w:cs="Times New Roman"/>
          <w:sz w:val="28"/>
          <w:szCs w:val="28"/>
          <w:shd w:val="clear" w:color="auto" w:fill="FFFFFF"/>
        </w:rPr>
        <w:t>Форматы вовлечения граждан, их объединений и иных лиц в решение вопросов благоустройства:</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1</w:t>
      </w:r>
      <w:r w:rsidR="007529AD" w:rsidRPr="00093FBA">
        <w:rPr>
          <w:rFonts w:ascii="Times New Roman" w:hAnsi="Times New Roman" w:cs="Times New Roman"/>
          <w:sz w:val="28"/>
          <w:szCs w:val="28"/>
        </w:rPr>
        <w:t>2</w:t>
      </w:r>
      <w:r w:rsidRPr="00093FBA">
        <w:rPr>
          <w:rFonts w:ascii="Times New Roman" w:hAnsi="Times New Roman" w:cs="Times New Roman"/>
          <w:sz w:val="28"/>
          <w:szCs w:val="28"/>
        </w:rPr>
        <w:t>.2.1. В рамках информирования:</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xml:space="preserve">- информирование на сайте администрации населенного пункта или муниципального образования в информационно-телекоммуникационной сети "Интернет"; </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xml:space="preserve">-  размещение информационных баннеров, вывесок, объявлений, стендов и иных печатных материалов. </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1</w:t>
      </w:r>
      <w:r w:rsidR="007529AD" w:rsidRPr="00093FBA">
        <w:rPr>
          <w:rFonts w:ascii="Times New Roman" w:hAnsi="Times New Roman" w:cs="Times New Roman"/>
          <w:sz w:val="28"/>
          <w:szCs w:val="28"/>
        </w:rPr>
        <w:t>2</w:t>
      </w:r>
      <w:r w:rsidRPr="00093FBA">
        <w:rPr>
          <w:rFonts w:ascii="Times New Roman" w:hAnsi="Times New Roman" w:cs="Times New Roman"/>
          <w:sz w:val="28"/>
          <w:szCs w:val="28"/>
        </w:rPr>
        <w:t>.2.2. В рамках консультирования:</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проведение опросов населения, голосования и анкетирования в электронной форме в информационно-телекоммуникационной сети "Интернет";</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проведение общественных обсуждений в порядке, установленном </w:t>
      </w:r>
      <w:hyperlink r:id="rId21" w:anchor="/document/12138258/entry/0" w:history="1">
        <w:r w:rsidRPr="00093FBA">
          <w:rPr>
            <w:rStyle w:val="a4"/>
            <w:rFonts w:ascii="Times New Roman" w:hAnsi="Times New Roman" w:cs="Times New Roman"/>
            <w:color w:val="auto"/>
            <w:sz w:val="28"/>
            <w:szCs w:val="28"/>
            <w:u w:val="none"/>
          </w:rPr>
          <w:t>Градостроительным</w:t>
        </w:r>
        <w:r w:rsidR="007529AD" w:rsidRPr="00093FBA">
          <w:rPr>
            <w:rStyle w:val="a4"/>
            <w:rFonts w:ascii="Times New Roman" w:hAnsi="Times New Roman" w:cs="Times New Roman"/>
            <w:color w:val="auto"/>
            <w:sz w:val="28"/>
            <w:szCs w:val="28"/>
            <w:u w:val="none"/>
          </w:rPr>
          <w:t xml:space="preserve"> </w:t>
        </w:r>
        <w:r w:rsidRPr="00093FBA">
          <w:rPr>
            <w:rStyle w:val="a4"/>
            <w:rFonts w:ascii="Times New Roman" w:hAnsi="Times New Roman" w:cs="Times New Roman"/>
            <w:color w:val="auto"/>
            <w:sz w:val="28"/>
            <w:szCs w:val="28"/>
            <w:u w:val="none"/>
          </w:rPr>
          <w:t>кодексом</w:t>
        </w:r>
      </w:hyperlink>
      <w:r w:rsidRPr="00093FBA">
        <w:rPr>
          <w:rFonts w:ascii="Times New Roman" w:hAnsi="Times New Roman" w:cs="Times New Roman"/>
          <w:sz w:val="28"/>
          <w:szCs w:val="28"/>
        </w:rPr>
        <w:t> Российской Федерации, </w:t>
      </w:r>
      <w:hyperlink r:id="rId22" w:anchor="/document/186367/entry/0" w:history="1">
        <w:r w:rsidRPr="00093FBA">
          <w:rPr>
            <w:rStyle w:val="a4"/>
            <w:rFonts w:ascii="Times New Roman" w:hAnsi="Times New Roman" w:cs="Times New Roman"/>
            <w:color w:val="auto"/>
            <w:sz w:val="28"/>
            <w:szCs w:val="28"/>
            <w:u w:val="none"/>
          </w:rPr>
          <w:t>Федеральным законом</w:t>
        </w:r>
      </w:hyperlink>
      <w:r w:rsidRPr="00093FBA">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shd w:val="clear" w:color="auto" w:fill="FFFFFF"/>
        </w:rPr>
        <w:t>-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1</w:t>
      </w:r>
      <w:r w:rsidR="00E57FB0" w:rsidRPr="00093FBA">
        <w:rPr>
          <w:rFonts w:ascii="Times New Roman" w:hAnsi="Times New Roman" w:cs="Times New Roman"/>
          <w:sz w:val="28"/>
          <w:szCs w:val="28"/>
        </w:rPr>
        <w:t>2</w:t>
      </w:r>
      <w:r w:rsidRPr="00093FBA">
        <w:rPr>
          <w:rFonts w:ascii="Times New Roman" w:hAnsi="Times New Roman" w:cs="Times New Roman"/>
          <w:sz w:val="28"/>
          <w:szCs w:val="28"/>
        </w:rPr>
        <w:t>.2.3. В рамках соучастия:</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проведение мероприятий по совместному проектированию территории.</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1</w:t>
      </w:r>
      <w:r w:rsidR="00E57FB0" w:rsidRPr="00093FBA">
        <w:rPr>
          <w:rFonts w:ascii="Times New Roman" w:hAnsi="Times New Roman" w:cs="Times New Roman"/>
          <w:sz w:val="28"/>
          <w:szCs w:val="28"/>
        </w:rPr>
        <w:t>2</w:t>
      </w:r>
      <w:r w:rsidRPr="00093FBA">
        <w:rPr>
          <w:rFonts w:ascii="Times New Roman" w:hAnsi="Times New Roman" w:cs="Times New Roman"/>
          <w:sz w:val="28"/>
          <w:szCs w:val="28"/>
        </w:rPr>
        <w:t>.2.4. В рамках партнерства:</w:t>
      </w:r>
    </w:p>
    <w:p w:rsidR="00462732" w:rsidRPr="00093FBA"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xml:space="preserve">- создание механизмов для реализации возможности </w:t>
      </w:r>
      <w:proofErr w:type="spellStart"/>
      <w:r w:rsidRPr="00093FBA">
        <w:rPr>
          <w:rFonts w:ascii="Times New Roman" w:hAnsi="Times New Roman" w:cs="Times New Roman"/>
          <w:sz w:val="28"/>
          <w:szCs w:val="28"/>
        </w:rPr>
        <w:t>софинансирования</w:t>
      </w:r>
      <w:proofErr w:type="spellEnd"/>
      <w:r w:rsidRPr="00093FBA">
        <w:rPr>
          <w:rFonts w:ascii="Times New Roman" w:hAnsi="Times New Roman" w:cs="Times New Roman"/>
          <w:sz w:val="28"/>
          <w:szCs w:val="28"/>
        </w:rPr>
        <w:t xml:space="preserve"> проектов развития городской среды;</w:t>
      </w:r>
    </w:p>
    <w:p w:rsidR="00462732" w:rsidRDefault="00462732" w:rsidP="00A858FE">
      <w:pPr>
        <w:autoSpaceDE w:val="0"/>
        <w:autoSpaceDN w:val="0"/>
        <w:adjustRightInd w:val="0"/>
        <w:spacing w:after="0"/>
        <w:ind w:firstLine="708"/>
        <w:jc w:val="both"/>
        <w:rPr>
          <w:rFonts w:ascii="Times New Roman" w:hAnsi="Times New Roman" w:cs="Times New Roman"/>
          <w:sz w:val="28"/>
          <w:szCs w:val="28"/>
        </w:rPr>
      </w:pPr>
      <w:r w:rsidRPr="00093FBA">
        <w:rPr>
          <w:rFonts w:ascii="Times New Roman" w:hAnsi="Times New Roman" w:cs="Times New Roman"/>
          <w:sz w:val="28"/>
          <w:szCs w:val="28"/>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rsidR="002804AA" w:rsidRPr="00093FBA" w:rsidRDefault="002804AA" w:rsidP="00A858FE">
      <w:pPr>
        <w:autoSpaceDE w:val="0"/>
        <w:autoSpaceDN w:val="0"/>
        <w:adjustRightInd w:val="0"/>
        <w:spacing w:after="0"/>
        <w:ind w:firstLine="708"/>
        <w:jc w:val="both"/>
        <w:rPr>
          <w:rFonts w:ascii="Times New Roman" w:eastAsia="Times New Roman" w:hAnsi="Times New Roman" w:cs="Times New Roman"/>
          <w:color w:val="000000"/>
          <w:sz w:val="28"/>
          <w:szCs w:val="28"/>
        </w:rPr>
      </w:pPr>
    </w:p>
    <w:p w:rsidR="00462732" w:rsidRPr="00093FBA" w:rsidRDefault="00462732" w:rsidP="00A858FE">
      <w:pPr>
        <w:spacing w:after="0"/>
        <w:ind w:firstLine="567"/>
        <w:jc w:val="center"/>
        <w:rPr>
          <w:rFonts w:ascii="Times New Roman" w:eastAsia="Times New Roman" w:hAnsi="Times New Roman" w:cs="Times New Roman"/>
          <w:sz w:val="28"/>
          <w:szCs w:val="28"/>
        </w:rPr>
      </w:pPr>
      <w:r w:rsidRPr="00093FBA">
        <w:rPr>
          <w:rFonts w:ascii="Times New Roman" w:eastAsia="Times New Roman" w:hAnsi="Times New Roman" w:cs="Times New Roman"/>
          <w:b/>
          <w:sz w:val="28"/>
          <w:szCs w:val="28"/>
        </w:rPr>
        <w:t> 1</w:t>
      </w:r>
      <w:r w:rsidR="00E57FB0" w:rsidRPr="00093FBA">
        <w:rPr>
          <w:rFonts w:ascii="Times New Roman" w:eastAsia="Times New Roman" w:hAnsi="Times New Roman" w:cs="Times New Roman"/>
          <w:b/>
          <w:sz w:val="28"/>
          <w:szCs w:val="28"/>
        </w:rPr>
        <w:t>3</w:t>
      </w:r>
      <w:r w:rsidRPr="00093FBA">
        <w:rPr>
          <w:rFonts w:ascii="Times New Roman" w:eastAsia="Times New Roman" w:hAnsi="Times New Roman" w:cs="Times New Roman"/>
          <w:b/>
          <w:sz w:val="28"/>
          <w:szCs w:val="28"/>
        </w:rPr>
        <w:t>. Ответственность за нарушение правил</w:t>
      </w:r>
    </w:p>
    <w:p w:rsidR="00462732" w:rsidRPr="00093FBA" w:rsidRDefault="00462732" w:rsidP="00A858FE">
      <w:pPr>
        <w:spacing w:after="0"/>
        <w:ind w:firstLine="567"/>
        <w:jc w:val="both"/>
        <w:rPr>
          <w:rFonts w:ascii="Times New Roman" w:hAnsi="Times New Roman" w:cs="Times New Roman"/>
          <w:iCs/>
          <w:sz w:val="28"/>
          <w:szCs w:val="28"/>
        </w:rPr>
      </w:pPr>
      <w:r w:rsidRPr="00093FBA">
        <w:rPr>
          <w:rFonts w:ascii="Times New Roman" w:hAnsi="Times New Roman" w:cs="Times New Roman"/>
          <w:sz w:val="28"/>
          <w:szCs w:val="28"/>
          <w:shd w:val="clear" w:color="auto" w:fill="FFFFFF"/>
        </w:rPr>
        <w:t>1</w:t>
      </w:r>
      <w:r w:rsidR="00E57FB0" w:rsidRPr="00093FBA">
        <w:rPr>
          <w:rFonts w:ascii="Times New Roman" w:hAnsi="Times New Roman" w:cs="Times New Roman"/>
          <w:sz w:val="28"/>
          <w:szCs w:val="28"/>
          <w:shd w:val="clear" w:color="auto" w:fill="FFFFFF"/>
        </w:rPr>
        <w:t>3</w:t>
      </w:r>
      <w:r w:rsidRPr="00093FBA">
        <w:rPr>
          <w:rFonts w:ascii="Times New Roman" w:hAnsi="Times New Roman" w:cs="Times New Roman"/>
          <w:sz w:val="28"/>
          <w:szCs w:val="28"/>
          <w:shd w:val="clear" w:color="auto" w:fill="FFFFFF"/>
        </w:rPr>
        <w:t>.1. Нарушение настоящих Правил влечет ответственность в соответствии с законодательством.</w:t>
      </w:r>
    </w:p>
    <w:sectPr w:rsidR="00462732" w:rsidRPr="00093FBA" w:rsidSect="002804AA">
      <w:pgSz w:w="11906" w:h="16838"/>
      <w:pgMar w:top="681" w:right="850" w:bottom="851" w:left="1418" w:header="539"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94692"/>
    <w:multiLevelType w:val="multilevel"/>
    <w:tmpl w:val="11509E66"/>
    <w:lvl w:ilvl="0">
      <w:start w:val="1"/>
      <w:numFmt w:val="decimal"/>
      <w:suff w:val="space"/>
      <w:lvlText w:val="%1."/>
      <w:lvlJc w:val="left"/>
      <w:pPr>
        <w:ind w:left="1068" w:hanging="360"/>
      </w:pPr>
      <w:rPr>
        <w:rFonts w:cs="Times New Roman" w:hint="default"/>
      </w:rPr>
    </w:lvl>
    <w:lvl w:ilvl="1">
      <w:start w:val="1"/>
      <w:numFmt w:val="decimal"/>
      <w:isLgl/>
      <w:suff w:val="space"/>
      <w:lvlText w:val="%1.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1"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4E4B5183"/>
    <w:multiLevelType w:val="hybridMultilevel"/>
    <w:tmpl w:val="7598AB4C"/>
    <w:lvl w:ilvl="0" w:tplc="F3C6B838">
      <w:start w:val="1"/>
      <w:numFmt w:val="bullet"/>
      <w:lvlText w:val=""/>
      <w:lvlJc w:val="left"/>
      <w:pPr>
        <w:ind w:left="1429" w:hanging="360"/>
      </w:pPr>
      <w:rPr>
        <w:rFonts w:ascii="Symbol" w:hAnsi="Symbol" w:hint="default"/>
        <w:sz w:val="1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15:restartNumberingAfterBreak="0">
    <w:nsid w:val="6B086D0D"/>
    <w:multiLevelType w:val="multilevel"/>
    <w:tmpl w:val="336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32"/>
    <w:rsid w:val="000157B3"/>
    <w:rsid w:val="00093FBA"/>
    <w:rsid w:val="000A1C63"/>
    <w:rsid w:val="000A7870"/>
    <w:rsid w:val="000D5B3D"/>
    <w:rsid w:val="001361EA"/>
    <w:rsid w:val="00155483"/>
    <w:rsid w:val="00157C4C"/>
    <w:rsid w:val="001B1DFA"/>
    <w:rsid w:val="002360EE"/>
    <w:rsid w:val="002804AA"/>
    <w:rsid w:val="002971D4"/>
    <w:rsid w:val="002A507F"/>
    <w:rsid w:val="002F255C"/>
    <w:rsid w:val="00314711"/>
    <w:rsid w:val="00362824"/>
    <w:rsid w:val="003C0453"/>
    <w:rsid w:val="003E51DF"/>
    <w:rsid w:val="00462732"/>
    <w:rsid w:val="00462768"/>
    <w:rsid w:val="004D2051"/>
    <w:rsid w:val="004E3EAF"/>
    <w:rsid w:val="00525C2F"/>
    <w:rsid w:val="005C1957"/>
    <w:rsid w:val="005C2BB2"/>
    <w:rsid w:val="006B0B42"/>
    <w:rsid w:val="006B1B7C"/>
    <w:rsid w:val="007077FF"/>
    <w:rsid w:val="00720F0C"/>
    <w:rsid w:val="007529AD"/>
    <w:rsid w:val="007803F7"/>
    <w:rsid w:val="007E2792"/>
    <w:rsid w:val="007E4FD4"/>
    <w:rsid w:val="008B56A3"/>
    <w:rsid w:val="00A322FE"/>
    <w:rsid w:val="00A41B6C"/>
    <w:rsid w:val="00A533D2"/>
    <w:rsid w:val="00A858FE"/>
    <w:rsid w:val="00A93550"/>
    <w:rsid w:val="00AA17A7"/>
    <w:rsid w:val="00AB084B"/>
    <w:rsid w:val="00AB10FF"/>
    <w:rsid w:val="00AC6FAC"/>
    <w:rsid w:val="00AF2260"/>
    <w:rsid w:val="00B31333"/>
    <w:rsid w:val="00B5265D"/>
    <w:rsid w:val="00B95F93"/>
    <w:rsid w:val="00BB6724"/>
    <w:rsid w:val="00BC18F0"/>
    <w:rsid w:val="00CA51A6"/>
    <w:rsid w:val="00CB7AFD"/>
    <w:rsid w:val="00DB75E2"/>
    <w:rsid w:val="00DE05C1"/>
    <w:rsid w:val="00E57FB0"/>
    <w:rsid w:val="00E91D2B"/>
    <w:rsid w:val="00F239A4"/>
    <w:rsid w:val="00F52010"/>
    <w:rsid w:val="00F97CC5"/>
    <w:rsid w:val="00FF3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32652-0B9B-48B2-AFFF-DD3310CE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627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62732"/>
    <w:rPr>
      <w:color w:val="0000FF"/>
      <w:u w:val="single"/>
    </w:rPr>
  </w:style>
  <w:style w:type="paragraph" w:customStyle="1" w:styleId="s1">
    <w:name w:val="s_1"/>
    <w:basedOn w:val="a"/>
    <w:rsid w:val="00462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6273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3">
    <w:name w:val="s_3"/>
    <w:basedOn w:val="a"/>
    <w:rsid w:val="00462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462732"/>
  </w:style>
  <w:style w:type="character" w:customStyle="1" w:styleId="s9">
    <w:name w:val="s_9"/>
    <w:basedOn w:val="a0"/>
    <w:rsid w:val="00462732"/>
  </w:style>
  <w:style w:type="paragraph" w:customStyle="1" w:styleId="2">
    <w:name w:val="Абзац списка2"/>
    <w:basedOn w:val="a"/>
    <w:rsid w:val="00462732"/>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formattexttopleveltext">
    <w:name w:val="formattext topleveltext"/>
    <w:basedOn w:val="a"/>
    <w:rsid w:val="00462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Рег. Заголовок 2-го уровня регламента"/>
    <w:basedOn w:val="ConsPlusNormal"/>
    <w:qFormat/>
    <w:rsid w:val="00462732"/>
    <w:pPr>
      <w:widowControl/>
      <w:numPr>
        <w:numId w:val="3"/>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462732"/>
    <w:pPr>
      <w:numPr>
        <w:ilvl w:val="2"/>
        <w:numId w:val="3"/>
      </w:numPr>
      <w:spacing w:after="0"/>
      <w:ind w:left="1145"/>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462732"/>
    <w:pPr>
      <w:widowControl/>
      <w:numPr>
        <w:ilvl w:val="1"/>
        <w:numId w:val="3"/>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462732"/>
    <w:pPr>
      <w:spacing w:line="240" w:lineRule="auto"/>
      <w:ind w:left="1429"/>
    </w:pPr>
    <w:rPr>
      <w:rFonts w:ascii="Times New Roman" w:eastAsia="Calibri" w:hAnsi="Times New Roman" w:cs="Times New Roman"/>
      <w:sz w:val="24"/>
    </w:rPr>
  </w:style>
  <w:style w:type="paragraph" w:styleId="4">
    <w:name w:val="List Number 4"/>
    <w:basedOn w:val="a"/>
    <w:uiPriority w:val="99"/>
    <w:semiHidden/>
    <w:unhideWhenUsed/>
    <w:rsid w:val="00462732"/>
    <w:pPr>
      <w:ind w:left="720" w:hanging="360"/>
      <w:contextualSpacing/>
    </w:pPr>
  </w:style>
  <w:style w:type="character" w:customStyle="1" w:styleId="11110">
    <w:name w:val="1.1.1.1 Знак"/>
    <w:link w:val="1111"/>
    <w:rsid w:val="00462732"/>
    <w:rPr>
      <w:rFonts w:ascii="Times New Roman" w:eastAsia="Calibri" w:hAnsi="Times New Roman" w:cs="Times New Roman"/>
      <w:sz w:val="24"/>
    </w:rPr>
  </w:style>
  <w:style w:type="paragraph" w:styleId="a5">
    <w:name w:val="No Spacing"/>
    <w:uiPriority w:val="1"/>
    <w:qFormat/>
    <w:rsid w:val="00462732"/>
    <w:pPr>
      <w:spacing w:after="0" w:line="240" w:lineRule="auto"/>
    </w:pPr>
    <w:rPr>
      <w:rFonts w:ascii="Times New Roman" w:eastAsia="Times New Roman" w:hAnsi="Times New Roman" w:cs="Times New Roman"/>
      <w:sz w:val="24"/>
      <w:szCs w:val="24"/>
    </w:rPr>
  </w:style>
  <w:style w:type="paragraph" w:styleId="a6">
    <w:name w:val="Body Text"/>
    <w:basedOn w:val="a"/>
    <w:link w:val="a7"/>
    <w:rsid w:val="00462732"/>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62732"/>
    <w:rPr>
      <w:rFonts w:ascii="Times New Roman" w:eastAsia="Times New Roman" w:hAnsi="Times New Roman" w:cs="Times New Roman"/>
      <w:sz w:val="24"/>
      <w:szCs w:val="24"/>
      <w:lang w:eastAsia="ru-RU"/>
    </w:rPr>
  </w:style>
  <w:style w:type="paragraph" w:styleId="a8">
    <w:name w:val="List Paragraph"/>
    <w:basedOn w:val="a"/>
    <w:uiPriority w:val="34"/>
    <w:qFormat/>
    <w:rsid w:val="00462732"/>
    <w:pPr>
      <w:ind w:left="720"/>
    </w:pPr>
    <w:rPr>
      <w:rFonts w:ascii="Calibri" w:eastAsia="Times New Roman" w:hAnsi="Calibri" w:cs="Calibri"/>
      <w:color w:val="00000A"/>
    </w:rPr>
  </w:style>
  <w:style w:type="paragraph" w:styleId="a9">
    <w:name w:val="footnote text"/>
    <w:basedOn w:val="a"/>
    <w:link w:val="aa"/>
    <w:uiPriority w:val="99"/>
    <w:rsid w:val="00462732"/>
    <w:pPr>
      <w:spacing w:after="0" w:line="240" w:lineRule="auto"/>
    </w:pPr>
    <w:rPr>
      <w:rFonts w:ascii="Calibri" w:eastAsia="Times New Roman" w:hAnsi="Calibri" w:cs="Times New Roman"/>
      <w:color w:val="00000A"/>
      <w:sz w:val="20"/>
      <w:szCs w:val="20"/>
    </w:rPr>
  </w:style>
  <w:style w:type="character" w:customStyle="1" w:styleId="aa">
    <w:name w:val="Текст сноски Знак"/>
    <w:basedOn w:val="a0"/>
    <w:link w:val="a9"/>
    <w:uiPriority w:val="99"/>
    <w:rsid w:val="00462732"/>
    <w:rPr>
      <w:rFonts w:ascii="Calibri" w:eastAsia="Times New Roman" w:hAnsi="Calibri" w:cs="Times New Roman"/>
      <w:color w:val="00000A"/>
      <w:sz w:val="20"/>
      <w:szCs w:val="20"/>
    </w:rPr>
  </w:style>
  <w:style w:type="character" w:customStyle="1" w:styleId="ab">
    <w:name w:val="Текст выноски Знак"/>
    <w:basedOn w:val="a0"/>
    <w:link w:val="ac"/>
    <w:uiPriority w:val="99"/>
    <w:semiHidden/>
    <w:rsid w:val="00462732"/>
    <w:rPr>
      <w:rFonts w:ascii="Tahoma" w:hAnsi="Tahoma" w:cs="Tahoma"/>
      <w:sz w:val="16"/>
      <w:szCs w:val="16"/>
    </w:rPr>
  </w:style>
  <w:style w:type="paragraph" w:styleId="ac">
    <w:name w:val="Balloon Text"/>
    <w:basedOn w:val="a"/>
    <w:link w:val="ab"/>
    <w:uiPriority w:val="99"/>
    <w:semiHidden/>
    <w:unhideWhenUsed/>
    <w:rsid w:val="00462732"/>
    <w:pPr>
      <w:spacing w:after="0" w:line="240" w:lineRule="auto"/>
    </w:pPr>
    <w:rPr>
      <w:rFonts w:ascii="Tahoma" w:hAnsi="Tahoma" w:cs="Tahoma"/>
      <w:sz w:val="16"/>
      <w:szCs w:val="16"/>
    </w:rPr>
  </w:style>
  <w:style w:type="paragraph" w:customStyle="1" w:styleId="bodytext">
    <w:name w:val="bodytext"/>
    <w:basedOn w:val="a"/>
    <w:rsid w:val="004627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4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A4730E2-0388-4AEE-BD89-0CBC2C54574B" TargetMode="External"/><Relationship Id="rId13" Type="http://schemas.openxmlformats.org/officeDocument/2006/relationships/hyperlink" Target="http://pravo-search.minjust.ru:8080/bigs/showDocument.html?id=39CD0134-68CE-4FBF-82AD-44F4203D5E50" TargetMode="External"/><Relationship Id="rId18" Type="http://schemas.openxmlformats.org/officeDocument/2006/relationships/hyperlink" Target="http://pravo-search.minjust.ru:8080/bigs/showDocument.html?id=0F2E128A-77A2-4F7B-83C7-4877989A4CB3" TargetMode="External"/><Relationship Id="rId3" Type="http://schemas.openxmlformats.org/officeDocument/2006/relationships/styles" Target="styles.xml"/><Relationship Id="rId21" Type="http://schemas.openxmlformats.org/officeDocument/2006/relationships/hyperlink" Target="https://home.garant.ru/" TargetMode="External"/><Relationship Id="rId7" Type="http://schemas.openxmlformats.org/officeDocument/2006/relationships/hyperlink" Target="http://pravo-search.minjust.ru:8080/bigs/showDocument.html?id=E8F2F9E0-0BEF-42B8-8614-BF30C99B470F"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370BA400-14C4-4CDB-8A8B-B11F2A1A2F55" TargetMode="Externa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370BA400-14C4-4CDB-8A8B-B11F2A1A2F5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search.minjust.ru:8080/bigs/showDocument.html?id=387507C3-B80D-4C0D-9291-8CDC81673F2B" TargetMode="External"/><Relationship Id="rId23" Type="http://schemas.openxmlformats.org/officeDocument/2006/relationships/fontTable" Target="fontTable.xml"/><Relationship Id="rId10" Type="http://schemas.openxmlformats.org/officeDocument/2006/relationships/hyperlink" Target="http://pravo-search.minjust.ru:8080/bigs/showDocument.html?id=387507C3-B80D-4C0D-9291-8CDC81673F2B" TargetMode="External"/><Relationship Id="rId19" Type="http://schemas.openxmlformats.org/officeDocument/2006/relationships/hyperlink" Target="https://home.garant.ru/" TargetMode="External"/><Relationship Id="rId4" Type="http://schemas.openxmlformats.org/officeDocument/2006/relationships/settings" Target="settings.xml"/><Relationship Id="rId9" Type="http://schemas.openxmlformats.org/officeDocument/2006/relationships/hyperlink" Target="http://pravo-search.minjust.ru:8080/bigs/showDocument.html?id=9CF2F1C3-393D-4051-A52D-9923B0E51C0C" TargetMode="External"/><Relationship Id="rId14" Type="http://schemas.openxmlformats.org/officeDocument/2006/relationships/hyperlink" Target="http://pravo-search.minjust.ru:8080/bigs/showDocument.html?id=39E18FBB-9A65-4C81-9EDC-E24E33DC8294" TargetMode="External"/><Relationship Id="rId22"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29848-1EBF-4C8F-A519-50531486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43</Pages>
  <Words>14505</Words>
  <Characters>82680</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СОПР</cp:lastModifiedBy>
  <cp:revision>9</cp:revision>
  <cp:lastPrinted>2024-01-17T11:21:00Z</cp:lastPrinted>
  <dcterms:created xsi:type="dcterms:W3CDTF">2024-01-11T13:06:00Z</dcterms:created>
  <dcterms:modified xsi:type="dcterms:W3CDTF">2024-01-17T12:21:00Z</dcterms:modified>
</cp:coreProperties>
</file>