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163FE5" w:rsidP="00281C4A">
      <w:pPr>
        <w:pBdr>
          <w:bottom w:val="single" w:sz="8" w:space="1" w:color="000000"/>
        </w:pBdr>
        <w:tabs>
          <w:tab w:val="left" w:pos="2977"/>
        </w:tabs>
        <w:jc w:val="center"/>
        <w:rPr>
          <w:b/>
          <w:sz w:val="20"/>
          <w:szCs w:val="20"/>
        </w:rPr>
      </w:pPr>
      <w:bookmarkStart w:id="0" w:name="_Hlk126744118"/>
      <w:r>
        <w:rPr>
          <w:b/>
          <w:sz w:val="20"/>
          <w:szCs w:val="20"/>
        </w:rPr>
        <w:t>пятница</w:t>
      </w:r>
      <w:r w:rsidR="00E32016" w:rsidRPr="00B755F7">
        <w:rPr>
          <w:b/>
          <w:sz w:val="20"/>
          <w:szCs w:val="20"/>
        </w:rPr>
        <w:t xml:space="preserve"> </w:t>
      </w:r>
      <w:r w:rsidR="00C773F2" w:rsidRPr="00B755F7">
        <w:rPr>
          <w:b/>
          <w:sz w:val="20"/>
          <w:szCs w:val="20"/>
        </w:rPr>
        <w:t>2</w:t>
      </w:r>
      <w:r>
        <w:rPr>
          <w:b/>
          <w:sz w:val="20"/>
          <w:szCs w:val="20"/>
        </w:rPr>
        <w:t>9</w:t>
      </w:r>
      <w:r w:rsidR="00634A5A" w:rsidRPr="00B755F7">
        <w:rPr>
          <w:b/>
          <w:sz w:val="20"/>
          <w:szCs w:val="20"/>
        </w:rPr>
        <w:t xml:space="preserve"> </w:t>
      </w:r>
      <w:r w:rsidR="00674EF3" w:rsidRPr="00B755F7">
        <w:rPr>
          <w:b/>
          <w:sz w:val="20"/>
          <w:szCs w:val="20"/>
        </w:rPr>
        <w:t>марта</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662982" w:rsidRPr="00B755F7">
        <w:rPr>
          <w:b/>
          <w:sz w:val="20"/>
          <w:szCs w:val="20"/>
        </w:rPr>
        <w:t>11</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163FE5" w:rsidRDefault="00163FE5" w:rsidP="003A3584">
      <w:pPr>
        <w:jc w:val="both"/>
        <w:rPr>
          <w:b/>
          <w:bCs/>
          <w:sz w:val="20"/>
          <w:szCs w:val="20"/>
        </w:rPr>
      </w:pPr>
    </w:p>
    <w:p w:rsidR="004667F0" w:rsidRPr="004667F0" w:rsidRDefault="00163FE5" w:rsidP="004667F0">
      <w:pPr>
        <w:pStyle w:val="af2"/>
        <w:jc w:val="center"/>
        <w:rPr>
          <w:sz w:val="20"/>
        </w:rPr>
      </w:pPr>
      <w:r w:rsidRPr="004667F0">
        <w:rPr>
          <w:sz w:val="20"/>
        </w:rPr>
        <w:t xml:space="preserve">      </w:t>
      </w:r>
      <w:r w:rsidR="004667F0" w:rsidRPr="004667F0">
        <w:rPr>
          <w:color w:val="000000"/>
          <w:sz w:val="20"/>
        </w:rPr>
        <w:t>РОССИЙСКАЯ ФЕДЕРАЦИЯ</w:t>
      </w:r>
    </w:p>
    <w:p w:rsidR="004667F0" w:rsidRPr="004667F0" w:rsidRDefault="004667F0" w:rsidP="004667F0">
      <w:pPr>
        <w:jc w:val="center"/>
        <w:rPr>
          <w:sz w:val="20"/>
          <w:szCs w:val="20"/>
        </w:rPr>
      </w:pPr>
      <w:r w:rsidRPr="004667F0">
        <w:rPr>
          <w:b/>
          <w:bCs/>
          <w:color w:val="000000"/>
          <w:sz w:val="20"/>
          <w:szCs w:val="20"/>
        </w:rPr>
        <w:t>РОСТОВСКАЯ ОБЛАСТЬ</w:t>
      </w:r>
    </w:p>
    <w:p w:rsidR="004667F0" w:rsidRPr="004667F0" w:rsidRDefault="004667F0" w:rsidP="004667F0">
      <w:pPr>
        <w:jc w:val="center"/>
        <w:rPr>
          <w:sz w:val="20"/>
          <w:szCs w:val="20"/>
        </w:rPr>
      </w:pPr>
      <w:r w:rsidRPr="004667F0">
        <w:rPr>
          <w:b/>
          <w:bCs/>
          <w:color w:val="000000"/>
          <w:sz w:val="20"/>
          <w:szCs w:val="20"/>
        </w:rPr>
        <w:t>ТАЦИНСКИЙ РАЙОН</w:t>
      </w:r>
    </w:p>
    <w:p w:rsidR="004667F0" w:rsidRPr="004667F0" w:rsidRDefault="004667F0" w:rsidP="004667F0">
      <w:pPr>
        <w:jc w:val="center"/>
        <w:rPr>
          <w:sz w:val="20"/>
          <w:szCs w:val="20"/>
        </w:rPr>
      </w:pPr>
      <w:r w:rsidRPr="004667F0">
        <w:rPr>
          <w:b/>
          <w:bCs/>
          <w:color w:val="000000"/>
          <w:sz w:val="20"/>
          <w:szCs w:val="20"/>
        </w:rPr>
        <w:t xml:space="preserve">АДМИНИСТРАЦИЯ  БЫСТРОГОРСКОГО </w:t>
      </w:r>
    </w:p>
    <w:p w:rsidR="004667F0" w:rsidRPr="004667F0" w:rsidRDefault="004667F0" w:rsidP="004667F0">
      <w:pPr>
        <w:jc w:val="center"/>
        <w:rPr>
          <w:sz w:val="20"/>
          <w:szCs w:val="20"/>
        </w:rPr>
      </w:pPr>
      <w:r w:rsidRPr="004667F0">
        <w:rPr>
          <w:b/>
          <w:bCs/>
          <w:color w:val="000000"/>
          <w:sz w:val="20"/>
          <w:szCs w:val="20"/>
        </w:rPr>
        <w:t>СЕЛЬСКОГО ПОСЕЛЕНИЯ</w:t>
      </w:r>
    </w:p>
    <w:p w:rsidR="004667F0" w:rsidRPr="004667F0" w:rsidRDefault="004667F0" w:rsidP="004667F0">
      <w:pPr>
        <w:jc w:val="center"/>
        <w:rPr>
          <w:sz w:val="20"/>
          <w:szCs w:val="20"/>
        </w:rPr>
      </w:pPr>
      <w:r w:rsidRPr="004667F0">
        <w:rPr>
          <w:bCs/>
          <w:color w:val="000000"/>
          <w:sz w:val="20"/>
          <w:szCs w:val="20"/>
        </w:rPr>
        <w:t>______________________________________________________</w:t>
      </w:r>
    </w:p>
    <w:p w:rsidR="004667F0" w:rsidRPr="004667F0" w:rsidRDefault="004667F0" w:rsidP="004667F0">
      <w:pPr>
        <w:ind w:left="-284"/>
        <w:jc w:val="right"/>
        <w:rPr>
          <w:b/>
          <w:i/>
          <w:sz w:val="20"/>
          <w:szCs w:val="20"/>
        </w:rPr>
      </w:pPr>
      <w:r w:rsidRPr="004667F0">
        <w:rPr>
          <w:b/>
          <w:sz w:val="20"/>
          <w:szCs w:val="20"/>
        </w:rPr>
        <w:t xml:space="preserve"> </w:t>
      </w:r>
      <w:r w:rsidRPr="004667F0">
        <w:rPr>
          <w:b/>
          <w:sz w:val="20"/>
          <w:szCs w:val="20"/>
        </w:rPr>
        <w:tab/>
      </w:r>
      <w:r w:rsidRPr="004667F0">
        <w:rPr>
          <w:b/>
          <w:sz w:val="20"/>
          <w:szCs w:val="20"/>
        </w:rPr>
        <w:tab/>
      </w:r>
      <w:r w:rsidRPr="004667F0">
        <w:rPr>
          <w:b/>
          <w:sz w:val="20"/>
          <w:szCs w:val="20"/>
        </w:rPr>
        <w:tab/>
      </w:r>
      <w:r w:rsidRPr="004667F0">
        <w:rPr>
          <w:b/>
          <w:sz w:val="20"/>
          <w:szCs w:val="20"/>
        </w:rPr>
        <w:tab/>
      </w:r>
      <w:r w:rsidRPr="004667F0">
        <w:rPr>
          <w:b/>
          <w:sz w:val="20"/>
          <w:szCs w:val="20"/>
        </w:rPr>
        <w:tab/>
      </w:r>
      <w:r w:rsidRPr="004667F0">
        <w:rPr>
          <w:b/>
          <w:sz w:val="20"/>
          <w:szCs w:val="20"/>
        </w:rPr>
        <w:tab/>
      </w:r>
      <w:r w:rsidRPr="004667F0">
        <w:rPr>
          <w:b/>
          <w:sz w:val="20"/>
          <w:szCs w:val="20"/>
        </w:rPr>
        <w:tab/>
      </w:r>
      <w:r w:rsidRPr="004667F0">
        <w:rPr>
          <w:b/>
          <w:sz w:val="20"/>
          <w:szCs w:val="20"/>
        </w:rPr>
        <w:tab/>
      </w:r>
      <w:r w:rsidRPr="004667F0">
        <w:rPr>
          <w:b/>
          <w:sz w:val="20"/>
          <w:szCs w:val="20"/>
        </w:rPr>
        <w:tab/>
      </w:r>
      <w:r w:rsidRPr="004667F0">
        <w:rPr>
          <w:b/>
          <w:sz w:val="20"/>
          <w:szCs w:val="20"/>
        </w:rPr>
        <w:tab/>
      </w:r>
    </w:p>
    <w:p w:rsidR="004667F0" w:rsidRPr="004667F0" w:rsidRDefault="004667F0" w:rsidP="004667F0">
      <w:pPr>
        <w:pStyle w:val="af2"/>
        <w:ind w:left="-284"/>
        <w:jc w:val="center"/>
        <w:rPr>
          <w:b/>
          <w:sz w:val="20"/>
        </w:rPr>
      </w:pPr>
      <w:r w:rsidRPr="004667F0">
        <w:rPr>
          <w:sz w:val="20"/>
        </w:rPr>
        <w:t xml:space="preserve">      ПОСТАНОВЛЕНИЕ</w:t>
      </w:r>
    </w:p>
    <w:p w:rsidR="004667F0" w:rsidRPr="004667F0" w:rsidRDefault="004667F0" w:rsidP="004667F0">
      <w:pPr>
        <w:pStyle w:val="af2"/>
        <w:ind w:left="-284"/>
        <w:rPr>
          <w:sz w:val="20"/>
        </w:rPr>
      </w:pPr>
      <w:r w:rsidRPr="004667F0">
        <w:rPr>
          <w:sz w:val="20"/>
        </w:rPr>
        <w:t xml:space="preserve">                                        </w:t>
      </w:r>
      <w:r w:rsidRPr="004667F0">
        <w:rPr>
          <w:sz w:val="20"/>
        </w:rPr>
        <w:tab/>
      </w:r>
      <w:r w:rsidRPr="004667F0">
        <w:rPr>
          <w:sz w:val="20"/>
        </w:rPr>
        <w:tab/>
      </w:r>
      <w:r w:rsidRPr="004667F0">
        <w:rPr>
          <w:sz w:val="20"/>
        </w:rPr>
        <w:tab/>
      </w:r>
      <w:r w:rsidRPr="004667F0">
        <w:rPr>
          <w:sz w:val="20"/>
        </w:rPr>
        <w:tab/>
      </w:r>
      <w:r w:rsidRPr="004667F0">
        <w:rPr>
          <w:sz w:val="20"/>
        </w:rPr>
        <w:tab/>
        <w:t xml:space="preserve">                    </w:t>
      </w:r>
      <w:r w:rsidRPr="004667F0">
        <w:rPr>
          <w:sz w:val="20"/>
        </w:rPr>
        <w:tab/>
      </w:r>
      <w:r w:rsidRPr="004667F0">
        <w:rPr>
          <w:sz w:val="20"/>
        </w:rPr>
        <w:tab/>
        <w:t xml:space="preserve"> </w:t>
      </w:r>
      <w:r w:rsidRPr="004667F0">
        <w:rPr>
          <w:sz w:val="20"/>
        </w:rPr>
        <w:tab/>
      </w:r>
      <w:r w:rsidRPr="004667F0">
        <w:rPr>
          <w:sz w:val="20"/>
        </w:rPr>
        <w:tab/>
      </w:r>
    </w:p>
    <w:p w:rsidR="004667F0" w:rsidRPr="004667F0" w:rsidRDefault="004667F0" w:rsidP="004667F0">
      <w:pPr>
        <w:pStyle w:val="af2"/>
        <w:ind w:left="284"/>
        <w:rPr>
          <w:sz w:val="20"/>
        </w:rPr>
      </w:pPr>
    </w:p>
    <w:p w:rsidR="004667F0" w:rsidRPr="004667F0" w:rsidRDefault="004667F0" w:rsidP="004667F0">
      <w:pPr>
        <w:pStyle w:val="af2"/>
        <w:ind w:left="284"/>
        <w:rPr>
          <w:sz w:val="20"/>
        </w:rPr>
      </w:pPr>
      <w:r w:rsidRPr="004667F0">
        <w:rPr>
          <w:sz w:val="20"/>
        </w:rPr>
        <w:t xml:space="preserve"> 29.03.2024 года                                   </w:t>
      </w:r>
      <w:r w:rsidR="00776F84">
        <w:rPr>
          <w:sz w:val="20"/>
        </w:rPr>
        <w:t xml:space="preserve">                                         </w:t>
      </w:r>
      <w:r w:rsidRPr="004667F0">
        <w:rPr>
          <w:sz w:val="20"/>
        </w:rPr>
        <w:t xml:space="preserve">     № 39                                пос. Быстрогорский</w:t>
      </w:r>
    </w:p>
    <w:p w:rsidR="004667F0" w:rsidRPr="004667F0" w:rsidRDefault="00776F84" w:rsidP="004667F0">
      <w:pPr>
        <w:pStyle w:val="af2"/>
        <w:ind w:left="284"/>
        <w:rPr>
          <w:sz w:val="20"/>
        </w:rPr>
      </w:pPr>
      <w:r>
        <w:rPr>
          <w:sz w:val="20"/>
        </w:rPr>
        <w:t xml:space="preserve">         </w:t>
      </w:r>
    </w:p>
    <w:p w:rsidR="004667F0" w:rsidRPr="004667F0" w:rsidRDefault="004667F0" w:rsidP="004667F0">
      <w:pPr>
        <w:suppressAutoHyphens/>
        <w:spacing w:line="276" w:lineRule="auto"/>
        <w:jc w:val="both"/>
        <w:rPr>
          <w:sz w:val="20"/>
          <w:szCs w:val="20"/>
        </w:rPr>
      </w:pPr>
      <w:r w:rsidRPr="004667F0">
        <w:rPr>
          <w:noProof/>
          <w:sz w:val="20"/>
          <w:szCs w:val="20"/>
        </w:rPr>
        <mc:AlternateContent>
          <mc:Choice Requires="wps">
            <w:drawing>
              <wp:anchor distT="0" distB="0" distL="114300" distR="114300" simplePos="0" relativeHeight="251659264" behindDoc="0" locked="0" layoutInCell="1" allowOverlap="1" wp14:anchorId="070C5348" wp14:editId="7EE3ADC5">
                <wp:simplePos x="0" y="0"/>
                <wp:positionH relativeFrom="column">
                  <wp:posOffset>121920</wp:posOffset>
                </wp:positionH>
                <wp:positionV relativeFrom="paragraph">
                  <wp:posOffset>635</wp:posOffset>
                </wp:positionV>
                <wp:extent cx="3274695" cy="218948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3274200" cy="2188800"/>
                        </a:xfrm>
                        <a:prstGeom prst="rect">
                          <a:avLst/>
                        </a:prstGeom>
                        <a:noFill/>
                        <a:ln>
                          <a:noFill/>
                        </a:ln>
                      </wps:spPr>
                      <wps:style>
                        <a:lnRef idx="0">
                          <a:scrgbClr r="0" g="0" b="0"/>
                        </a:lnRef>
                        <a:fillRef idx="0">
                          <a:scrgbClr r="0" g="0" b="0"/>
                        </a:fillRef>
                        <a:effectRef idx="0">
                          <a:scrgbClr r="0" g="0" b="0"/>
                        </a:effectRef>
                        <a:fontRef idx="minor"/>
                      </wps:style>
                      <wps:txbx>
                        <w:txbxContent>
                          <w:p w:rsidR="004667F0" w:rsidRDefault="004667F0" w:rsidP="004667F0"/>
                          <w:tbl>
                            <w:tblPr>
                              <w:tblW w:w="4710" w:type="dxa"/>
                              <w:tblInd w:w="108" w:type="dxa"/>
                              <w:tblLook w:val="04A0" w:firstRow="1" w:lastRow="0" w:firstColumn="1" w:lastColumn="0" w:noHBand="0" w:noVBand="1"/>
                            </w:tblPr>
                            <w:tblGrid>
                              <w:gridCol w:w="4710"/>
                            </w:tblGrid>
                            <w:tr w:rsidR="004667F0">
                              <w:trPr>
                                <w:trHeight w:val="1101"/>
                              </w:trPr>
                              <w:tc>
                                <w:tcPr>
                                  <w:tcW w:w="4710" w:type="dxa"/>
                                  <w:shd w:val="clear" w:color="auto" w:fill="auto"/>
                                </w:tcPr>
                                <w:p w:rsidR="004667F0" w:rsidRPr="00776F84" w:rsidRDefault="004667F0">
                                  <w:pPr>
                                    <w:jc w:val="both"/>
                                    <w:rPr>
                                      <w:sz w:val="20"/>
                                      <w:szCs w:val="20"/>
                                    </w:rPr>
                                  </w:pPr>
                                  <w:bookmarkStart w:id="1" w:name="__DdeLink__6857_227000026"/>
                                  <w:bookmarkEnd w:id="1"/>
                                  <w:r w:rsidRPr="00776F84">
                                    <w:rPr>
                                      <w:sz w:val="20"/>
                                      <w:szCs w:val="20"/>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p>
                              </w:tc>
                            </w:tr>
                          </w:tbl>
                          <w:p w:rsidR="004667F0" w:rsidRDefault="004667F0" w:rsidP="004667F0">
                            <w:pPr>
                              <w:pStyle w:val="af5"/>
                            </w:pPr>
                          </w:p>
                        </w:txbxContent>
                      </wps:txbx>
                      <wps:bodyPr lIns="0" tIns="0" rIns="0" bIns="0">
                        <a:spAutoFit/>
                      </wps:bodyPr>
                    </wps:wsp>
                  </a:graphicData>
                </a:graphic>
              </wp:anchor>
            </w:drawing>
          </mc:Choice>
          <mc:Fallback>
            <w:pict>
              <v:rect id="Врезка1" o:spid="_x0000_s1026" style="position:absolute;left:0;text-align:left;margin-left:9.6pt;margin-top:.05pt;width:257.85pt;height:17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" filled="f" stroked="f">
                <v:textbox style="mso-fit-shape-to-text:t" inset="0,0,0,0">
                  <w:txbxContent>
                    <w:p w:rsidR="004667F0" w:rsidRDefault="004667F0" w:rsidP="004667F0"/>
                    <w:tbl>
                      <w:tblPr>
                        <w:tblW w:w="4710" w:type="dxa"/>
                        <w:tblInd w:w="108" w:type="dxa"/>
                        <w:tblLook w:val="04A0" w:firstRow="1" w:lastRow="0" w:firstColumn="1" w:lastColumn="0" w:noHBand="0" w:noVBand="1"/>
                      </w:tblPr>
                      <w:tblGrid>
                        <w:gridCol w:w="4710"/>
                      </w:tblGrid>
                      <w:tr w:rsidR="004667F0">
                        <w:trPr>
                          <w:trHeight w:val="1101"/>
                        </w:trPr>
                        <w:tc>
                          <w:tcPr>
                            <w:tcW w:w="4710" w:type="dxa"/>
                            <w:shd w:val="clear" w:color="auto" w:fill="auto"/>
                          </w:tcPr>
                          <w:p w:rsidR="004667F0" w:rsidRPr="00776F84" w:rsidRDefault="004667F0">
                            <w:pPr>
                              <w:jc w:val="both"/>
                              <w:rPr>
                                <w:sz w:val="20"/>
                                <w:szCs w:val="20"/>
                              </w:rPr>
                            </w:pPr>
                            <w:bookmarkStart w:id="2" w:name="__DdeLink__6857_227000026"/>
                            <w:bookmarkEnd w:id="2"/>
                            <w:r w:rsidRPr="00776F84">
                              <w:rPr>
                                <w:sz w:val="20"/>
                                <w:szCs w:val="20"/>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p>
                        </w:tc>
                      </w:tr>
                    </w:tbl>
                    <w:p w:rsidR="004667F0" w:rsidRDefault="004667F0" w:rsidP="004667F0">
                      <w:pPr>
                        <w:pStyle w:val="af5"/>
                      </w:pPr>
                    </w:p>
                  </w:txbxContent>
                </v:textbox>
                <w10:wrap type="square"/>
              </v:rect>
            </w:pict>
          </mc:Fallback>
        </mc:AlternateContent>
      </w:r>
      <w:r w:rsidRPr="004667F0">
        <w:rPr>
          <w:sz w:val="20"/>
          <w:szCs w:val="20"/>
        </w:rPr>
        <w:br/>
      </w:r>
    </w:p>
    <w:p w:rsidR="004667F0" w:rsidRPr="004667F0" w:rsidRDefault="004667F0" w:rsidP="004667F0">
      <w:pPr>
        <w:suppressAutoHyphens/>
        <w:spacing w:line="276" w:lineRule="auto"/>
        <w:jc w:val="both"/>
        <w:rPr>
          <w:sz w:val="20"/>
          <w:szCs w:val="20"/>
        </w:rPr>
      </w:pPr>
      <w:r w:rsidRPr="004667F0">
        <w:rPr>
          <w:sz w:val="20"/>
          <w:szCs w:val="20"/>
        </w:rPr>
        <w:t xml:space="preserve">              </w:t>
      </w:r>
    </w:p>
    <w:p w:rsidR="004667F0" w:rsidRPr="004667F0" w:rsidRDefault="004667F0" w:rsidP="004667F0">
      <w:pPr>
        <w:suppressAutoHyphens/>
        <w:spacing w:line="276" w:lineRule="auto"/>
        <w:jc w:val="both"/>
        <w:rPr>
          <w:sz w:val="20"/>
          <w:szCs w:val="20"/>
        </w:rPr>
      </w:pPr>
    </w:p>
    <w:p w:rsidR="004667F0" w:rsidRPr="004667F0" w:rsidRDefault="004667F0" w:rsidP="004667F0">
      <w:pPr>
        <w:suppressAutoHyphens/>
        <w:spacing w:line="276" w:lineRule="auto"/>
        <w:jc w:val="both"/>
        <w:rPr>
          <w:sz w:val="20"/>
          <w:szCs w:val="20"/>
        </w:rPr>
      </w:pPr>
    </w:p>
    <w:p w:rsidR="004667F0" w:rsidRPr="004667F0" w:rsidRDefault="004667F0" w:rsidP="004667F0">
      <w:pPr>
        <w:suppressAutoHyphens/>
        <w:spacing w:line="276" w:lineRule="auto"/>
        <w:jc w:val="both"/>
        <w:rPr>
          <w:sz w:val="20"/>
          <w:szCs w:val="20"/>
        </w:rPr>
      </w:pPr>
    </w:p>
    <w:p w:rsidR="004667F0" w:rsidRPr="004667F0" w:rsidRDefault="004667F0" w:rsidP="004667F0">
      <w:pPr>
        <w:suppressAutoHyphens/>
        <w:spacing w:line="276" w:lineRule="auto"/>
        <w:jc w:val="both"/>
        <w:rPr>
          <w:sz w:val="20"/>
          <w:szCs w:val="20"/>
        </w:rPr>
      </w:pPr>
    </w:p>
    <w:p w:rsidR="004667F0" w:rsidRPr="004667F0" w:rsidRDefault="004667F0" w:rsidP="004667F0">
      <w:pPr>
        <w:suppressAutoHyphens/>
        <w:spacing w:line="276" w:lineRule="auto"/>
        <w:jc w:val="both"/>
        <w:rPr>
          <w:sz w:val="20"/>
          <w:szCs w:val="20"/>
        </w:rPr>
      </w:pPr>
    </w:p>
    <w:p w:rsidR="004667F0" w:rsidRPr="004667F0" w:rsidRDefault="004667F0" w:rsidP="004667F0">
      <w:pPr>
        <w:suppressAutoHyphens/>
        <w:spacing w:line="276" w:lineRule="auto"/>
        <w:jc w:val="both"/>
        <w:rPr>
          <w:sz w:val="20"/>
          <w:szCs w:val="20"/>
        </w:rPr>
      </w:pPr>
    </w:p>
    <w:p w:rsidR="004667F0" w:rsidRPr="004667F0" w:rsidRDefault="004667F0" w:rsidP="004667F0">
      <w:pPr>
        <w:suppressAutoHyphens/>
        <w:spacing w:line="276" w:lineRule="auto"/>
        <w:jc w:val="both"/>
        <w:rPr>
          <w:sz w:val="20"/>
          <w:szCs w:val="20"/>
        </w:rPr>
      </w:pPr>
    </w:p>
    <w:p w:rsidR="004667F0" w:rsidRDefault="004667F0" w:rsidP="004667F0">
      <w:pPr>
        <w:suppressAutoHyphens/>
        <w:spacing w:line="276" w:lineRule="auto"/>
        <w:jc w:val="both"/>
        <w:rPr>
          <w:sz w:val="20"/>
          <w:szCs w:val="20"/>
        </w:rPr>
      </w:pPr>
    </w:p>
    <w:p w:rsidR="00776F84" w:rsidRPr="004667F0" w:rsidRDefault="00776F84" w:rsidP="004667F0">
      <w:pPr>
        <w:suppressAutoHyphens/>
        <w:spacing w:line="276" w:lineRule="auto"/>
        <w:jc w:val="both"/>
        <w:rPr>
          <w:sz w:val="20"/>
          <w:szCs w:val="20"/>
        </w:rPr>
      </w:pPr>
    </w:p>
    <w:p w:rsidR="004667F0" w:rsidRPr="004667F0" w:rsidRDefault="004667F0" w:rsidP="004667F0">
      <w:pPr>
        <w:suppressAutoHyphens/>
        <w:spacing w:line="276" w:lineRule="auto"/>
        <w:ind w:firstLine="737"/>
        <w:jc w:val="both"/>
        <w:rPr>
          <w:sz w:val="20"/>
          <w:szCs w:val="20"/>
        </w:rPr>
      </w:pPr>
      <w:r w:rsidRPr="004667F0">
        <w:rPr>
          <w:sz w:val="20"/>
          <w:szCs w:val="20"/>
        </w:rPr>
        <w:lastRenderedPageBreak/>
        <w:t>В соответствии с Федеральными законами от 06.10.2003 года № 131-ФЗ «Об общих принципах организации местного самоуправления в РФ», Уставом муниципального образования «Быстрогорское сельское поселение» Тацинского района Ростовской области,</w:t>
      </w:r>
    </w:p>
    <w:p w:rsidR="004667F0" w:rsidRPr="004667F0" w:rsidRDefault="004667F0" w:rsidP="004667F0">
      <w:pPr>
        <w:spacing w:line="276" w:lineRule="auto"/>
        <w:jc w:val="center"/>
        <w:rPr>
          <w:sz w:val="20"/>
          <w:szCs w:val="20"/>
        </w:rPr>
      </w:pPr>
    </w:p>
    <w:p w:rsidR="004667F0" w:rsidRPr="004667F0" w:rsidRDefault="004667F0" w:rsidP="004667F0">
      <w:pPr>
        <w:spacing w:line="276" w:lineRule="auto"/>
        <w:jc w:val="center"/>
        <w:rPr>
          <w:sz w:val="20"/>
          <w:szCs w:val="20"/>
        </w:rPr>
      </w:pPr>
      <w:proofErr w:type="gramStart"/>
      <w:r w:rsidRPr="004667F0">
        <w:rPr>
          <w:sz w:val="20"/>
          <w:szCs w:val="20"/>
        </w:rPr>
        <w:t>П</w:t>
      </w:r>
      <w:proofErr w:type="gramEnd"/>
      <w:r w:rsidRPr="004667F0">
        <w:rPr>
          <w:sz w:val="20"/>
          <w:szCs w:val="20"/>
        </w:rPr>
        <w:t xml:space="preserve"> О С Т А Н О В Л Я Ю:</w:t>
      </w:r>
    </w:p>
    <w:p w:rsidR="004667F0" w:rsidRPr="004667F0" w:rsidRDefault="004667F0" w:rsidP="004667F0">
      <w:pPr>
        <w:spacing w:line="276" w:lineRule="auto"/>
        <w:rPr>
          <w:sz w:val="20"/>
          <w:szCs w:val="20"/>
        </w:rPr>
      </w:pPr>
    </w:p>
    <w:p w:rsidR="004667F0" w:rsidRPr="004667F0" w:rsidRDefault="004667F0" w:rsidP="004667F0">
      <w:pPr>
        <w:pStyle w:val="af6"/>
        <w:spacing w:beforeAutospacing="0" w:afterAutospacing="0"/>
        <w:jc w:val="both"/>
        <w:rPr>
          <w:sz w:val="20"/>
          <w:szCs w:val="20"/>
        </w:rPr>
      </w:pPr>
      <w:r w:rsidRPr="004667F0">
        <w:rPr>
          <w:sz w:val="20"/>
          <w:szCs w:val="20"/>
        </w:rPr>
        <w:t xml:space="preserve">         </w:t>
      </w:r>
      <w:r w:rsidR="00776F84">
        <w:rPr>
          <w:sz w:val="20"/>
          <w:szCs w:val="20"/>
        </w:rPr>
        <w:t xml:space="preserve">     </w:t>
      </w:r>
      <w:r w:rsidRPr="004667F0">
        <w:rPr>
          <w:sz w:val="20"/>
          <w:szCs w:val="20"/>
        </w:rPr>
        <w:t xml:space="preserve"> 1.  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 согласно приложению.                                                                                    </w:t>
      </w:r>
    </w:p>
    <w:p w:rsidR="004667F0" w:rsidRPr="004667F0" w:rsidRDefault="004667F0" w:rsidP="004667F0">
      <w:pPr>
        <w:spacing w:after="14"/>
        <w:ind w:right="56" w:firstLine="675"/>
        <w:jc w:val="both"/>
        <w:rPr>
          <w:sz w:val="20"/>
          <w:szCs w:val="20"/>
        </w:rPr>
      </w:pPr>
      <w:r w:rsidRPr="004667F0">
        <w:rPr>
          <w:sz w:val="20"/>
          <w:szCs w:val="20"/>
        </w:rPr>
        <w:t>2.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4667F0" w:rsidRPr="004667F0" w:rsidRDefault="004667F0" w:rsidP="004667F0">
      <w:pPr>
        <w:pStyle w:val="af6"/>
        <w:spacing w:beforeAutospacing="0" w:afterAutospacing="0" w:line="276" w:lineRule="auto"/>
        <w:ind w:firstLine="709"/>
        <w:jc w:val="both"/>
        <w:rPr>
          <w:sz w:val="20"/>
          <w:szCs w:val="20"/>
        </w:rPr>
      </w:pPr>
      <w:r w:rsidRPr="004667F0">
        <w:rPr>
          <w:sz w:val="20"/>
          <w:szCs w:val="20"/>
        </w:rPr>
        <w:t>3. Настоящее постановление вступает в силу со дня его официального опубликования (обнародования).</w:t>
      </w:r>
    </w:p>
    <w:p w:rsidR="004667F0" w:rsidRPr="004667F0" w:rsidRDefault="004667F0" w:rsidP="004667F0">
      <w:pPr>
        <w:pStyle w:val="af6"/>
        <w:spacing w:beforeAutospacing="0" w:afterAutospacing="0" w:line="276" w:lineRule="auto"/>
        <w:ind w:firstLine="709"/>
        <w:jc w:val="both"/>
        <w:rPr>
          <w:sz w:val="20"/>
          <w:szCs w:val="20"/>
        </w:rPr>
      </w:pPr>
      <w:r w:rsidRPr="004667F0">
        <w:rPr>
          <w:sz w:val="20"/>
          <w:szCs w:val="20"/>
        </w:rPr>
        <w:t xml:space="preserve">4. </w:t>
      </w:r>
      <w:proofErr w:type="gramStart"/>
      <w:r w:rsidRPr="004667F0">
        <w:rPr>
          <w:sz w:val="20"/>
          <w:szCs w:val="20"/>
        </w:rPr>
        <w:t>Контроль за</w:t>
      </w:r>
      <w:proofErr w:type="gramEnd"/>
      <w:r w:rsidRPr="004667F0">
        <w:rPr>
          <w:sz w:val="20"/>
          <w:szCs w:val="20"/>
        </w:rPr>
        <w:t xml:space="preserve"> исполнением настоящего постановления оставляю за собой. </w:t>
      </w:r>
    </w:p>
    <w:p w:rsidR="004667F0" w:rsidRPr="004667F0" w:rsidRDefault="004667F0" w:rsidP="004667F0">
      <w:pPr>
        <w:pStyle w:val="af6"/>
        <w:spacing w:beforeAutospacing="0" w:afterAutospacing="0" w:line="276" w:lineRule="auto"/>
        <w:ind w:firstLine="709"/>
        <w:jc w:val="both"/>
        <w:rPr>
          <w:sz w:val="20"/>
          <w:szCs w:val="20"/>
        </w:rPr>
      </w:pPr>
    </w:p>
    <w:p w:rsidR="004667F0" w:rsidRPr="004667F0" w:rsidRDefault="004667F0" w:rsidP="004667F0">
      <w:pPr>
        <w:pStyle w:val="af6"/>
        <w:spacing w:beforeAutospacing="0" w:afterAutospacing="0" w:line="276" w:lineRule="auto"/>
        <w:ind w:firstLine="709"/>
        <w:jc w:val="both"/>
        <w:rPr>
          <w:sz w:val="20"/>
          <w:szCs w:val="20"/>
        </w:rPr>
      </w:pPr>
    </w:p>
    <w:p w:rsidR="004667F0" w:rsidRPr="004667F0" w:rsidRDefault="004667F0" w:rsidP="004667F0">
      <w:pPr>
        <w:pStyle w:val="af6"/>
        <w:spacing w:beforeAutospacing="0" w:afterAutospacing="0" w:line="276" w:lineRule="auto"/>
        <w:ind w:firstLine="709"/>
        <w:jc w:val="both"/>
        <w:rPr>
          <w:sz w:val="20"/>
          <w:szCs w:val="20"/>
        </w:rPr>
      </w:pPr>
    </w:p>
    <w:p w:rsidR="004667F0" w:rsidRPr="004667F0" w:rsidRDefault="004667F0" w:rsidP="004667F0">
      <w:pPr>
        <w:pStyle w:val="af9"/>
        <w:rPr>
          <w:sz w:val="20"/>
          <w:szCs w:val="20"/>
        </w:rPr>
      </w:pPr>
      <w:r w:rsidRPr="004667F0">
        <w:rPr>
          <w:sz w:val="20"/>
          <w:szCs w:val="20"/>
        </w:rPr>
        <w:t xml:space="preserve">Глава Администрации </w:t>
      </w:r>
    </w:p>
    <w:p w:rsidR="004667F0" w:rsidRPr="004667F0" w:rsidRDefault="004667F0" w:rsidP="004667F0">
      <w:pPr>
        <w:pStyle w:val="af9"/>
        <w:rPr>
          <w:sz w:val="20"/>
          <w:szCs w:val="20"/>
        </w:rPr>
      </w:pPr>
      <w:r w:rsidRPr="004667F0">
        <w:rPr>
          <w:sz w:val="20"/>
          <w:szCs w:val="20"/>
        </w:rPr>
        <w:t>Быстрогорского сельского поселения</w:t>
      </w:r>
      <w:r w:rsidRPr="004667F0">
        <w:rPr>
          <w:sz w:val="20"/>
          <w:szCs w:val="20"/>
        </w:rPr>
        <w:tab/>
        <w:t xml:space="preserve">                       </w:t>
      </w:r>
      <w:r w:rsidRPr="004667F0">
        <w:rPr>
          <w:sz w:val="20"/>
          <w:szCs w:val="20"/>
        </w:rPr>
        <w:tab/>
      </w:r>
      <w:r w:rsidRPr="004667F0">
        <w:rPr>
          <w:sz w:val="20"/>
          <w:szCs w:val="20"/>
        </w:rPr>
        <w:tab/>
      </w:r>
      <w:r w:rsidR="00776F84">
        <w:rPr>
          <w:sz w:val="20"/>
          <w:szCs w:val="20"/>
          <w:lang w:val="ru-RU"/>
        </w:rPr>
        <w:t xml:space="preserve">                  </w:t>
      </w:r>
      <w:r w:rsidRPr="004667F0">
        <w:rPr>
          <w:sz w:val="20"/>
          <w:szCs w:val="20"/>
        </w:rPr>
        <w:t xml:space="preserve">   </w:t>
      </w:r>
      <w:r w:rsidRPr="004667F0">
        <w:rPr>
          <w:sz w:val="20"/>
          <w:szCs w:val="20"/>
        </w:rPr>
        <w:tab/>
        <w:t xml:space="preserve">    </w:t>
      </w:r>
      <w:r w:rsidR="00776F84">
        <w:rPr>
          <w:sz w:val="20"/>
          <w:szCs w:val="20"/>
          <w:lang w:val="ru-RU"/>
        </w:rPr>
        <w:t xml:space="preserve">                                        </w:t>
      </w:r>
      <w:r w:rsidRPr="004667F0">
        <w:rPr>
          <w:sz w:val="20"/>
          <w:szCs w:val="20"/>
        </w:rPr>
        <w:t xml:space="preserve">Н.А. Медведская  </w:t>
      </w:r>
    </w:p>
    <w:p w:rsidR="004667F0" w:rsidRPr="004667F0" w:rsidRDefault="004667F0" w:rsidP="004667F0">
      <w:pPr>
        <w:pStyle w:val="af9"/>
        <w:spacing w:after="0"/>
        <w:ind w:left="284"/>
        <w:jc w:val="right"/>
        <w:rPr>
          <w:sz w:val="20"/>
          <w:szCs w:val="20"/>
        </w:rPr>
      </w:pPr>
    </w:p>
    <w:p w:rsidR="00776F84" w:rsidRDefault="004667F0" w:rsidP="004667F0">
      <w:pPr>
        <w:pStyle w:val="af9"/>
        <w:spacing w:after="0"/>
        <w:ind w:left="7364" w:firstLine="424"/>
        <w:rPr>
          <w:sz w:val="20"/>
          <w:szCs w:val="20"/>
          <w:lang w:val="ru-RU"/>
        </w:rPr>
      </w:pPr>
      <w:r w:rsidRPr="004667F0">
        <w:rPr>
          <w:sz w:val="20"/>
          <w:szCs w:val="20"/>
        </w:rPr>
        <w:t xml:space="preserve"> </w:t>
      </w:r>
    </w:p>
    <w:p w:rsidR="00776F84" w:rsidRDefault="00776F84" w:rsidP="004667F0">
      <w:pPr>
        <w:pStyle w:val="af9"/>
        <w:spacing w:after="0"/>
        <w:ind w:left="7364" w:firstLine="424"/>
        <w:rPr>
          <w:sz w:val="20"/>
          <w:szCs w:val="20"/>
          <w:lang w:val="ru-RU"/>
        </w:rPr>
      </w:pPr>
    </w:p>
    <w:p w:rsidR="00776F84" w:rsidRDefault="00776F84" w:rsidP="004667F0">
      <w:pPr>
        <w:pStyle w:val="af9"/>
        <w:spacing w:after="0"/>
        <w:ind w:left="7364" w:firstLine="424"/>
        <w:rPr>
          <w:sz w:val="20"/>
          <w:szCs w:val="20"/>
          <w:lang w:val="ru-RU"/>
        </w:rPr>
      </w:pPr>
    </w:p>
    <w:p w:rsidR="00776F84" w:rsidRDefault="00776F84" w:rsidP="004667F0">
      <w:pPr>
        <w:pStyle w:val="af9"/>
        <w:spacing w:after="0"/>
        <w:ind w:left="7364" w:firstLine="424"/>
        <w:rPr>
          <w:sz w:val="20"/>
          <w:szCs w:val="20"/>
          <w:lang w:val="ru-RU"/>
        </w:rPr>
      </w:pPr>
    </w:p>
    <w:p w:rsidR="00776F84" w:rsidRDefault="00776F84" w:rsidP="004667F0">
      <w:pPr>
        <w:pStyle w:val="af9"/>
        <w:spacing w:after="0"/>
        <w:ind w:left="7364" w:firstLine="424"/>
        <w:rPr>
          <w:sz w:val="20"/>
          <w:szCs w:val="20"/>
          <w:lang w:val="ru-RU"/>
        </w:rPr>
      </w:pPr>
    </w:p>
    <w:p w:rsidR="00035DAD" w:rsidRPr="00035DAD" w:rsidRDefault="00035DAD" w:rsidP="004667F0">
      <w:pPr>
        <w:pStyle w:val="af9"/>
        <w:spacing w:after="0"/>
        <w:ind w:left="7364" w:firstLine="424"/>
        <w:rPr>
          <w:rStyle w:val="ListLabel1"/>
        </w:rPr>
      </w:pPr>
    </w:p>
    <w:p w:rsidR="00776F84" w:rsidRDefault="00776F84" w:rsidP="004667F0">
      <w:pPr>
        <w:pStyle w:val="af9"/>
        <w:spacing w:after="0"/>
        <w:ind w:left="7364" w:firstLine="424"/>
        <w:rPr>
          <w:sz w:val="20"/>
          <w:szCs w:val="20"/>
          <w:lang w:val="ru-RU"/>
        </w:rPr>
      </w:pPr>
    </w:p>
    <w:p w:rsidR="004667F0" w:rsidRPr="004667F0" w:rsidRDefault="004667F0" w:rsidP="00B70728">
      <w:pPr>
        <w:pStyle w:val="af9"/>
        <w:spacing w:after="0"/>
        <w:ind w:left="6655" w:firstLine="425"/>
        <w:rPr>
          <w:sz w:val="20"/>
          <w:szCs w:val="20"/>
        </w:rPr>
      </w:pPr>
      <w:r w:rsidRPr="004667F0">
        <w:rPr>
          <w:sz w:val="20"/>
          <w:szCs w:val="20"/>
        </w:rPr>
        <w:t>Приложение к проекту постановления</w:t>
      </w:r>
    </w:p>
    <w:p w:rsidR="004667F0" w:rsidRPr="004667F0" w:rsidRDefault="004667F0" w:rsidP="00B70728">
      <w:pPr>
        <w:pStyle w:val="af9"/>
        <w:spacing w:after="0"/>
        <w:ind w:left="6655" w:firstLine="425"/>
        <w:rPr>
          <w:sz w:val="20"/>
          <w:szCs w:val="20"/>
        </w:rPr>
      </w:pPr>
      <w:r w:rsidRPr="004667F0">
        <w:rPr>
          <w:sz w:val="20"/>
          <w:szCs w:val="20"/>
        </w:rPr>
        <w:t>Администрации Быстрогорского сельского</w:t>
      </w:r>
    </w:p>
    <w:p w:rsidR="004667F0" w:rsidRPr="004667F0" w:rsidRDefault="004667F0" w:rsidP="00B70728">
      <w:pPr>
        <w:pStyle w:val="af9"/>
        <w:spacing w:after="0"/>
        <w:ind w:left="6655" w:firstLine="425"/>
        <w:rPr>
          <w:sz w:val="20"/>
          <w:szCs w:val="20"/>
        </w:rPr>
      </w:pPr>
      <w:r w:rsidRPr="004667F0">
        <w:rPr>
          <w:sz w:val="20"/>
          <w:szCs w:val="20"/>
        </w:rPr>
        <w:t xml:space="preserve"> поселения от</w:t>
      </w:r>
      <w:r w:rsidRPr="004667F0">
        <w:rPr>
          <w:sz w:val="20"/>
          <w:szCs w:val="20"/>
          <w:u w:val="single"/>
        </w:rPr>
        <w:softHyphen/>
      </w:r>
      <w:r w:rsidRPr="004667F0">
        <w:rPr>
          <w:sz w:val="20"/>
          <w:szCs w:val="20"/>
          <w:u w:val="single"/>
        </w:rPr>
        <w:softHyphen/>
      </w:r>
      <w:r w:rsidRPr="004667F0">
        <w:rPr>
          <w:sz w:val="20"/>
          <w:szCs w:val="20"/>
          <w:u w:val="single"/>
        </w:rPr>
        <w:softHyphen/>
        <w:t xml:space="preserve"> 29.03.2024</w:t>
      </w:r>
      <w:r w:rsidRPr="004667F0">
        <w:rPr>
          <w:sz w:val="20"/>
          <w:szCs w:val="20"/>
        </w:rPr>
        <w:t xml:space="preserve"> года  №</w:t>
      </w:r>
      <w:r w:rsidRPr="004667F0">
        <w:rPr>
          <w:sz w:val="20"/>
          <w:szCs w:val="20"/>
          <w:u w:val="single"/>
        </w:rPr>
        <w:t xml:space="preserve"> 39</w:t>
      </w:r>
      <w:r w:rsidRPr="004667F0">
        <w:rPr>
          <w:sz w:val="20"/>
          <w:szCs w:val="20"/>
        </w:rPr>
        <w:softHyphen/>
      </w:r>
      <w:r w:rsidRPr="004667F0">
        <w:rPr>
          <w:sz w:val="20"/>
          <w:szCs w:val="20"/>
        </w:rPr>
        <w:softHyphen/>
      </w:r>
      <w:r w:rsidRPr="004667F0">
        <w:rPr>
          <w:sz w:val="20"/>
          <w:szCs w:val="20"/>
        </w:rPr>
        <w:softHyphen/>
      </w:r>
      <w:r w:rsidRPr="004667F0">
        <w:rPr>
          <w:sz w:val="20"/>
          <w:szCs w:val="20"/>
        </w:rPr>
        <w:softHyphen/>
      </w:r>
    </w:p>
    <w:p w:rsidR="004667F0" w:rsidRPr="004667F0" w:rsidRDefault="004667F0" w:rsidP="004667F0">
      <w:pPr>
        <w:spacing w:line="360" w:lineRule="auto"/>
        <w:jc w:val="right"/>
        <w:rPr>
          <w:sz w:val="20"/>
          <w:szCs w:val="20"/>
          <w:highlight w:val="yellow"/>
        </w:rPr>
      </w:pPr>
    </w:p>
    <w:p w:rsidR="004667F0" w:rsidRPr="004667F0" w:rsidRDefault="004667F0" w:rsidP="004667F0">
      <w:pPr>
        <w:jc w:val="center"/>
        <w:rPr>
          <w:b/>
          <w:sz w:val="20"/>
          <w:szCs w:val="20"/>
        </w:rPr>
      </w:pPr>
      <w:r w:rsidRPr="004667F0">
        <w:rPr>
          <w:b/>
          <w:sz w:val="20"/>
          <w:szCs w:val="20"/>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                          </w:t>
      </w:r>
    </w:p>
    <w:p w:rsidR="004667F0" w:rsidRPr="004667F0" w:rsidRDefault="004667F0" w:rsidP="004667F0">
      <w:pPr>
        <w:spacing w:before="120" w:after="120"/>
        <w:jc w:val="center"/>
        <w:rPr>
          <w:b/>
          <w:sz w:val="20"/>
          <w:szCs w:val="20"/>
        </w:rPr>
      </w:pPr>
      <w:r w:rsidRPr="004667F0">
        <w:rPr>
          <w:b/>
          <w:sz w:val="20"/>
          <w:szCs w:val="20"/>
        </w:rPr>
        <w:t>1. Общие положения</w:t>
      </w:r>
    </w:p>
    <w:p w:rsidR="004667F0" w:rsidRPr="004667F0" w:rsidRDefault="004667F0" w:rsidP="004667F0">
      <w:pPr>
        <w:spacing w:before="120" w:after="120"/>
        <w:jc w:val="center"/>
        <w:rPr>
          <w:b/>
          <w:sz w:val="20"/>
          <w:szCs w:val="20"/>
        </w:rPr>
      </w:pPr>
      <w:r w:rsidRPr="004667F0">
        <w:rPr>
          <w:b/>
          <w:sz w:val="20"/>
          <w:szCs w:val="20"/>
        </w:rPr>
        <w:t>Общие сведения о муниципальной услуге</w:t>
      </w:r>
    </w:p>
    <w:p w:rsidR="004667F0" w:rsidRPr="004667F0" w:rsidRDefault="004667F0" w:rsidP="004667F0">
      <w:pPr>
        <w:ind w:right="-6" w:firstLine="709"/>
        <w:jc w:val="both"/>
        <w:rPr>
          <w:sz w:val="20"/>
          <w:szCs w:val="20"/>
        </w:rPr>
      </w:pPr>
      <w:r w:rsidRPr="004667F0">
        <w:rPr>
          <w:sz w:val="20"/>
          <w:szCs w:val="20"/>
        </w:rPr>
        <w:lastRenderedPageBreak/>
        <w:t xml:space="preserve">1.1. </w:t>
      </w:r>
      <w:proofErr w:type="gramStart"/>
      <w:r w:rsidRPr="004667F0">
        <w:rPr>
          <w:sz w:val="20"/>
          <w:szCs w:val="20"/>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Администрации Быстрогорского сельского поселения, Тацинского района Ростовской области.</w:t>
      </w:r>
      <w:proofErr w:type="gramEnd"/>
    </w:p>
    <w:p w:rsidR="004667F0" w:rsidRPr="004667F0" w:rsidRDefault="004667F0" w:rsidP="004667F0">
      <w:pPr>
        <w:jc w:val="center"/>
        <w:rPr>
          <w:b/>
          <w:sz w:val="20"/>
          <w:szCs w:val="20"/>
        </w:rPr>
      </w:pPr>
      <w:r w:rsidRPr="004667F0">
        <w:rPr>
          <w:b/>
          <w:sz w:val="20"/>
          <w:szCs w:val="20"/>
        </w:rPr>
        <w:t>Категории получателей муниципальной услуги</w:t>
      </w:r>
    </w:p>
    <w:p w:rsidR="004667F0" w:rsidRPr="004667F0" w:rsidRDefault="004667F0" w:rsidP="004667F0">
      <w:pPr>
        <w:ind w:right="-6" w:firstLine="709"/>
        <w:jc w:val="both"/>
        <w:rPr>
          <w:sz w:val="20"/>
          <w:szCs w:val="20"/>
        </w:rPr>
      </w:pPr>
      <w:r w:rsidRPr="004667F0">
        <w:rPr>
          <w:sz w:val="20"/>
          <w:szCs w:val="20"/>
        </w:rPr>
        <w:t>1.2.</w:t>
      </w:r>
      <w:r w:rsidRPr="004667F0">
        <w:rPr>
          <w:sz w:val="20"/>
          <w:szCs w:val="20"/>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4667F0" w:rsidRPr="004667F0" w:rsidRDefault="004667F0" w:rsidP="004667F0">
      <w:pPr>
        <w:ind w:right="-6" w:firstLine="709"/>
        <w:jc w:val="both"/>
        <w:rPr>
          <w:sz w:val="20"/>
          <w:szCs w:val="20"/>
        </w:rPr>
      </w:pPr>
      <w:r w:rsidRPr="004667F0">
        <w:rPr>
          <w:sz w:val="20"/>
          <w:szCs w:val="20"/>
        </w:rPr>
        <w:t>1.3.</w:t>
      </w:r>
      <w:r w:rsidRPr="004667F0">
        <w:rPr>
          <w:sz w:val="20"/>
          <w:szCs w:val="20"/>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667F0" w:rsidRPr="004667F0" w:rsidRDefault="004667F0" w:rsidP="004667F0">
      <w:pPr>
        <w:ind w:right="-6" w:firstLine="709"/>
        <w:jc w:val="both"/>
        <w:rPr>
          <w:sz w:val="20"/>
          <w:szCs w:val="20"/>
          <w:highlight w:val="yellow"/>
        </w:rPr>
      </w:pPr>
    </w:p>
    <w:p w:rsidR="004667F0" w:rsidRPr="004667F0" w:rsidRDefault="004667F0" w:rsidP="004667F0">
      <w:pPr>
        <w:jc w:val="center"/>
        <w:rPr>
          <w:b/>
          <w:sz w:val="20"/>
          <w:szCs w:val="20"/>
        </w:rPr>
      </w:pPr>
      <w:r w:rsidRPr="004667F0">
        <w:rPr>
          <w:b/>
          <w:sz w:val="20"/>
          <w:szCs w:val="20"/>
        </w:rPr>
        <w:t>Порядок информирования о правилах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1.4. Информирование о порядке предоставления муниципальной услуги осуществляется:</w:t>
      </w:r>
    </w:p>
    <w:p w:rsidR="004667F0" w:rsidRPr="004667F0" w:rsidRDefault="004667F0" w:rsidP="004667F0">
      <w:pPr>
        <w:ind w:right="-6" w:firstLine="709"/>
        <w:jc w:val="both"/>
        <w:rPr>
          <w:color w:val="FF0000"/>
          <w:sz w:val="20"/>
          <w:szCs w:val="20"/>
        </w:rPr>
      </w:pPr>
      <w:r w:rsidRPr="004667F0">
        <w:rPr>
          <w:sz w:val="20"/>
          <w:szCs w:val="20"/>
        </w:rPr>
        <w:t>1) непосредственно при личном приеме заявителя в Администрации Быстрогорского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667F0" w:rsidRPr="004667F0" w:rsidRDefault="004667F0" w:rsidP="004667F0">
      <w:pPr>
        <w:ind w:right="-6" w:firstLine="709"/>
        <w:jc w:val="both"/>
        <w:rPr>
          <w:sz w:val="20"/>
          <w:szCs w:val="20"/>
        </w:rPr>
      </w:pPr>
      <w:r w:rsidRPr="004667F0">
        <w:rPr>
          <w:sz w:val="20"/>
          <w:szCs w:val="20"/>
        </w:rPr>
        <w:t>2) по телефону в Уполномоченном органе или многофункциональном центре;</w:t>
      </w:r>
    </w:p>
    <w:p w:rsidR="004667F0" w:rsidRPr="004667F0" w:rsidRDefault="004667F0" w:rsidP="004667F0">
      <w:pPr>
        <w:ind w:right="-6" w:firstLine="709"/>
        <w:jc w:val="both"/>
        <w:rPr>
          <w:sz w:val="20"/>
          <w:szCs w:val="20"/>
        </w:rPr>
      </w:pPr>
      <w:r w:rsidRPr="004667F0">
        <w:rPr>
          <w:sz w:val="20"/>
          <w:szCs w:val="20"/>
        </w:rPr>
        <w:t>3) письменно, в том числе посредством электронной почты, факсимильной связи;</w:t>
      </w:r>
    </w:p>
    <w:p w:rsidR="004667F0" w:rsidRPr="004667F0" w:rsidRDefault="004667F0" w:rsidP="004667F0">
      <w:pPr>
        <w:ind w:right="-6" w:firstLine="709"/>
        <w:jc w:val="both"/>
        <w:rPr>
          <w:sz w:val="20"/>
          <w:szCs w:val="20"/>
        </w:rPr>
      </w:pPr>
      <w:r w:rsidRPr="004667F0">
        <w:rPr>
          <w:sz w:val="20"/>
          <w:szCs w:val="20"/>
        </w:rPr>
        <w:t>4) посредством размещения в открытой и доступной форме информации:</w:t>
      </w:r>
    </w:p>
    <w:p w:rsidR="004667F0" w:rsidRPr="004667F0" w:rsidRDefault="004667F0" w:rsidP="004667F0">
      <w:pPr>
        <w:ind w:right="-6" w:firstLine="709"/>
        <w:jc w:val="both"/>
        <w:rPr>
          <w:sz w:val="20"/>
          <w:szCs w:val="20"/>
        </w:rPr>
      </w:pPr>
      <w:r w:rsidRPr="004667F0">
        <w:rPr>
          <w:sz w:val="20"/>
          <w:szCs w:val="20"/>
        </w:rPr>
        <w:t>в федеральной государственной информационной системе «Единый портал государственных и муниципальных услуг (функций)» (</w:t>
      </w:r>
      <w:hyperlink r:id="rId9">
        <w:r w:rsidRPr="004667F0">
          <w:rPr>
            <w:rStyle w:val="-"/>
            <w:sz w:val="20"/>
            <w:szCs w:val="20"/>
          </w:rPr>
          <w:t>https://www.gosuslugi.ru/</w:t>
        </w:r>
      </w:hyperlink>
      <w:r w:rsidRPr="004667F0">
        <w:rPr>
          <w:sz w:val="20"/>
          <w:szCs w:val="20"/>
        </w:rPr>
        <w:t>) (далее - ЕПГУ);</w:t>
      </w:r>
    </w:p>
    <w:p w:rsidR="004667F0" w:rsidRPr="004667F0" w:rsidRDefault="004667F0" w:rsidP="004667F0">
      <w:pPr>
        <w:ind w:right="-6" w:firstLine="709"/>
        <w:jc w:val="both"/>
        <w:rPr>
          <w:sz w:val="20"/>
          <w:szCs w:val="20"/>
        </w:rPr>
      </w:pPr>
      <w:r w:rsidRPr="004667F0">
        <w:rPr>
          <w:sz w:val="20"/>
          <w:szCs w:val="20"/>
        </w:rPr>
        <w:t>на официальном сайте Уполномоченного органа (http://</w:t>
      </w:r>
      <w:proofErr w:type="spellStart"/>
      <w:r w:rsidRPr="004667F0">
        <w:rPr>
          <w:sz w:val="20"/>
          <w:szCs w:val="20"/>
          <w:lang w:val="en-US"/>
        </w:rPr>
        <w:t>bistrogorskoe</w:t>
      </w:r>
      <w:proofErr w:type="spellEnd"/>
      <w:r w:rsidRPr="004667F0">
        <w:rPr>
          <w:sz w:val="20"/>
          <w:szCs w:val="20"/>
        </w:rPr>
        <w:t>sp.ru//);</w:t>
      </w:r>
    </w:p>
    <w:p w:rsidR="004667F0" w:rsidRPr="004667F0" w:rsidRDefault="004667F0" w:rsidP="004667F0">
      <w:pPr>
        <w:ind w:right="-6" w:firstLine="709"/>
        <w:jc w:val="both"/>
        <w:rPr>
          <w:sz w:val="20"/>
          <w:szCs w:val="20"/>
        </w:rPr>
      </w:pPr>
      <w:r w:rsidRPr="004667F0">
        <w:rPr>
          <w:sz w:val="20"/>
          <w:szCs w:val="20"/>
        </w:rPr>
        <w:t>5) посредством размещения информации на информационных стендах Уполномоченного органа или многофункционального центра.</w:t>
      </w:r>
    </w:p>
    <w:p w:rsidR="004667F0" w:rsidRPr="004667F0" w:rsidRDefault="004667F0" w:rsidP="004667F0">
      <w:pPr>
        <w:ind w:right="-6" w:firstLine="709"/>
        <w:jc w:val="both"/>
        <w:rPr>
          <w:sz w:val="20"/>
          <w:szCs w:val="20"/>
        </w:rPr>
      </w:pPr>
      <w:r w:rsidRPr="004667F0">
        <w:rPr>
          <w:sz w:val="20"/>
          <w:szCs w:val="20"/>
        </w:rPr>
        <w:t>1.5. Информирование осуществляется по вопросам, касающимся:</w:t>
      </w:r>
    </w:p>
    <w:p w:rsidR="004667F0" w:rsidRPr="004667F0" w:rsidRDefault="004667F0" w:rsidP="004667F0">
      <w:pPr>
        <w:ind w:right="-6" w:firstLine="709"/>
        <w:jc w:val="both"/>
        <w:rPr>
          <w:sz w:val="20"/>
          <w:szCs w:val="20"/>
        </w:rPr>
      </w:pPr>
      <w:r w:rsidRPr="004667F0">
        <w:rPr>
          <w:sz w:val="20"/>
          <w:szCs w:val="20"/>
        </w:rPr>
        <w:t>способов подачи заявления о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справочной информации о работе Уполномоченного органа (структурных подразделений Уполномоченного органа);</w:t>
      </w:r>
    </w:p>
    <w:p w:rsidR="004667F0" w:rsidRPr="004667F0" w:rsidRDefault="004667F0" w:rsidP="004667F0">
      <w:pPr>
        <w:ind w:right="-6" w:firstLine="709"/>
        <w:jc w:val="both"/>
        <w:rPr>
          <w:sz w:val="20"/>
          <w:szCs w:val="20"/>
        </w:rPr>
      </w:pPr>
      <w:r w:rsidRPr="004667F0">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порядка и сроков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по вопросам предоставления услуг, которые являются необходимыми и обязательными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667F0" w:rsidRPr="004667F0" w:rsidRDefault="004667F0" w:rsidP="004667F0">
      <w:pPr>
        <w:ind w:right="-6" w:firstLine="709"/>
        <w:jc w:val="both"/>
        <w:rPr>
          <w:sz w:val="20"/>
          <w:szCs w:val="20"/>
        </w:rPr>
      </w:pPr>
      <w:r w:rsidRPr="004667F0">
        <w:rPr>
          <w:sz w:val="20"/>
          <w:szCs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667F0">
        <w:rPr>
          <w:sz w:val="20"/>
          <w:szCs w:val="20"/>
        </w:rPr>
        <w:t>обратившихся</w:t>
      </w:r>
      <w:proofErr w:type="gramEnd"/>
      <w:r w:rsidRPr="004667F0">
        <w:rPr>
          <w:sz w:val="20"/>
          <w:szCs w:val="20"/>
        </w:rPr>
        <w:t xml:space="preserve"> по интересующим вопросам.</w:t>
      </w:r>
    </w:p>
    <w:p w:rsidR="004667F0" w:rsidRPr="004667F0" w:rsidRDefault="004667F0" w:rsidP="004667F0">
      <w:pPr>
        <w:ind w:right="-6" w:firstLine="709"/>
        <w:jc w:val="both"/>
        <w:rPr>
          <w:sz w:val="20"/>
          <w:szCs w:val="20"/>
        </w:rPr>
      </w:pPr>
      <w:r w:rsidRPr="004667F0">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67F0" w:rsidRPr="004667F0" w:rsidRDefault="004667F0" w:rsidP="004667F0">
      <w:pPr>
        <w:ind w:right="-6" w:firstLine="709"/>
        <w:jc w:val="both"/>
        <w:rPr>
          <w:sz w:val="20"/>
          <w:szCs w:val="20"/>
        </w:rPr>
      </w:pPr>
      <w:r w:rsidRPr="004667F0">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67F0" w:rsidRPr="004667F0" w:rsidRDefault="004667F0" w:rsidP="004667F0">
      <w:pPr>
        <w:ind w:right="-6" w:firstLine="709"/>
        <w:jc w:val="both"/>
        <w:rPr>
          <w:sz w:val="20"/>
          <w:szCs w:val="20"/>
        </w:rPr>
      </w:pPr>
      <w:r w:rsidRPr="004667F0">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4667F0" w:rsidRPr="004667F0" w:rsidRDefault="004667F0" w:rsidP="004667F0">
      <w:pPr>
        <w:ind w:right="-6" w:firstLine="709"/>
        <w:jc w:val="both"/>
        <w:rPr>
          <w:sz w:val="20"/>
          <w:szCs w:val="20"/>
        </w:rPr>
      </w:pPr>
      <w:r w:rsidRPr="004667F0">
        <w:rPr>
          <w:sz w:val="20"/>
          <w:szCs w:val="20"/>
        </w:rPr>
        <w:t>изложить обращение в письменной форме;</w:t>
      </w:r>
    </w:p>
    <w:p w:rsidR="004667F0" w:rsidRPr="004667F0" w:rsidRDefault="004667F0" w:rsidP="004667F0">
      <w:pPr>
        <w:ind w:right="-6" w:firstLine="709"/>
        <w:jc w:val="both"/>
        <w:rPr>
          <w:sz w:val="20"/>
          <w:szCs w:val="20"/>
        </w:rPr>
      </w:pPr>
      <w:r w:rsidRPr="004667F0">
        <w:rPr>
          <w:sz w:val="20"/>
          <w:szCs w:val="20"/>
        </w:rPr>
        <w:t>назначить другое время для консультаций.</w:t>
      </w:r>
    </w:p>
    <w:p w:rsidR="004667F0" w:rsidRPr="004667F0" w:rsidRDefault="004667F0" w:rsidP="004667F0">
      <w:pPr>
        <w:ind w:right="-6" w:firstLine="709"/>
        <w:jc w:val="both"/>
        <w:rPr>
          <w:sz w:val="20"/>
          <w:szCs w:val="20"/>
        </w:rPr>
      </w:pPr>
      <w:r w:rsidRPr="004667F0">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67F0" w:rsidRPr="004667F0" w:rsidRDefault="004667F0" w:rsidP="004667F0">
      <w:pPr>
        <w:ind w:right="-6" w:firstLine="709"/>
        <w:jc w:val="both"/>
        <w:rPr>
          <w:sz w:val="20"/>
          <w:szCs w:val="20"/>
        </w:rPr>
      </w:pPr>
      <w:r w:rsidRPr="004667F0">
        <w:rPr>
          <w:sz w:val="20"/>
          <w:szCs w:val="20"/>
        </w:rPr>
        <w:t>Продолжительность информирования по телефону не должна превышать 10 минут.</w:t>
      </w:r>
    </w:p>
    <w:p w:rsidR="004667F0" w:rsidRPr="004667F0" w:rsidRDefault="004667F0" w:rsidP="004667F0">
      <w:pPr>
        <w:ind w:right="-6" w:firstLine="709"/>
        <w:jc w:val="both"/>
        <w:rPr>
          <w:sz w:val="20"/>
          <w:szCs w:val="20"/>
        </w:rPr>
      </w:pPr>
      <w:r w:rsidRPr="004667F0">
        <w:rPr>
          <w:sz w:val="20"/>
          <w:szCs w:val="20"/>
        </w:rPr>
        <w:t>Информирование осуществляется в соответствии с графиком приема граждан.</w:t>
      </w:r>
    </w:p>
    <w:p w:rsidR="004667F0" w:rsidRPr="004667F0" w:rsidRDefault="004667F0" w:rsidP="004667F0">
      <w:pPr>
        <w:ind w:right="-6" w:firstLine="709"/>
        <w:jc w:val="both"/>
        <w:rPr>
          <w:sz w:val="20"/>
          <w:szCs w:val="20"/>
        </w:rPr>
      </w:pPr>
      <w:r w:rsidRPr="004667F0">
        <w:rPr>
          <w:sz w:val="20"/>
          <w:szCs w:val="20"/>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667F0" w:rsidRPr="004667F0" w:rsidRDefault="004667F0" w:rsidP="004667F0">
      <w:pPr>
        <w:ind w:right="-6" w:firstLine="709"/>
        <w:jc w:val="both"/>
        <w:rPr>
          <w:sz w:val="20"/>
          <w:szCs w:val="20"/>
        </w:rPr>
      </w:pPr>
      <w:r w:rsidRPr="004667F0">
        <w:rPr>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667F0" w:rsidRPr="004667F0" w:rsidRDefault="004667F0" w:rsidP="004667F0">
      <w:pPr>
        <w:ind w:right="-6" w:firstLine="709"/>
        <w:jc w:val="both"/>
        <w:rPr>
          <w:sz w:val="20"/>
          <w:szCs w:val="20"/>
        </w:rPr>
      </w:pPr>
      <w:proofErr w:type="gramStart"/>
      <w:r w:rsidRPr="004667F0">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67F0" w:rsidRPr="004667F0" w:rsidRDefault="004667F0" w:rsidP="004667F0">
      <w:pPr>
        <w:ind w:right="-6" w:firstLine="709"/>
        <w:jc w:val="both"/>
        <w:rPr>
          <w:sz w:val="20"/>
          <w:szCs w:val="20"/>
        </w:rPr>
      </w:pPr>
      <w:r w:rsidRPr="004667F0">
        <w:rPr>
          <w:sz w:val="20"/>
          <w:szCs w:val="20"/>
        </w:rPr>
        <w:t>1.9. На официальном сайте Уполномоченного органа, на ЕПГУ, в Региональном реестре, на Региональном портале,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667F0" w:rsidRPr="004667F0" w:rsidRDefault="004667F0" w:rsidP="004667F0">
      <w:pPr>
        <w:ind w:right="-6" w:firstLine="709"/>
        <w:jc w:val="both"/>
        <w:rPr>
          <w:sz w:val="20"/>
          <w:szCs w:val="20"/>
        </w:rPr>
      </w:pPr>
      <w:r w:rsidRPr="004667F0">
        <w:rPr>
          <w:sz w:val="20"/>
          <w:szCs w:val="20"/>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667F0" w:rsidRPr="004667F0" w:rsidRDefault="004667F0" w:rsidP="004667F0">
      <w:pPr>
        <w:ind w:right="-6" w:firstLine="709"/>
        <w:jc w:val="both"/>
        <w:rPr>
          <w:sz w:val="20"/>
          <w:szCs w:val="20"/>
        </w:rPr>
      </w:pPr>
      <w:r w:rsidRPr="004667F0">
        <w:rPr>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667F0" w:rsidRPr="004667F0" w:rsidRDefault="004667F0" w:rsidP="004667F0">
      <w:pPr>
        <w:ind w:right="-6" w:firstLine="709"/>
        <w:jc w:val="both"/>
        <w:rPr>
          <w:sz w:val="20"/>
          <w:szCs w:val="20"/>
        </w:rPr>
      </w:pPr>
      <w:r w:rsidRPr="004667F0">
        <w:rPr>
          <w:sz w:val="20"/>
          <w:szCs w:val="20"/>
        </w:rPr>
        <w:t>адрес официального сайта, а также электронной почты и (или) формы обратной связи Уполномоченного органа в сети «Интернет».</w:t>
      </w:r>
    </w:p>
    <w:p w:rsidR="004667F0" w:rsidRPr="004667F0" w:rsidRDefault="004667F0" w:rsidP="004667F0">
      <w:pPr>
        <w:ind w:right="-6" w:firstLine="709"/>
        <w:jc w:val="both"/>
        <w:rPr>
          <w:sz w:val="20"/>
          <w:szCs w:val="20"/>
        </w:rPr>
      </w:pPr>
      <w:r w:rsidRPr="004667F0">
        <w:rPr>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667F0" w:rsidRPr="004667F0" w:rsidRDefault="004667F0" w:rsidP="004667F0">
      <w:pPr>
        <w:ind w:right="-6" w:firstLine="709"/>
        <w:jc w:val="both"/>
        <w:rPr>
          <w:sz w:val="20"/>
          <w:szCs w:val="20"/>
        </w:rPr>
      </w:pPr>
      <w:r w:rsidRPr="004667F0">
        <w:rPr>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667F0" w:rsidRPr="004667F0" w:rsidRDefault="004667F0" w:rsidP="004667F0">
      <w:pPr>
        <w:ind w:right="-6" w:firstLine="709"/>
        <w:jc w:val="both"/>
        <w:rPr>
          <w:sz w:val="20"/>
          <w:szCs w:val="20"/>
        </w:rPr>
      </w:pPr>
      <w:r w:rsidRPr="004667F0">
        <w:rPr>
          <w:sz w:val="20"/>
          <w:szCs w:val="20"/>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667F0" w:rsidRPr="004667F0" w:rsidRDefault="004667F0" w:rsidP="004667F0">
      <w:pPr>
        <w:spacing w:before="120" w:after="120"/>
        <w:jc w:val="center"/>
        <w:rPr>
          <w:b/>
          <w:sz w:val="20"/>
          <w:szCs w:val="20"/>
        </w:rPr>
      </w:pPr>
      <w:r w:rsidRPr="004667F0">
        <w:rPr>
          <w:b/>
          <w:sz w:val="20"/>
          <w:szCs w:val="20"/>
        </w:rPr>
        <w:t>2. Стандарт предоставления муниципальной услуги</w:t>
      </w:r>
    </w:p>
    <w:p w:rsidR="004667F0" w:rsidRPr="004667F0" w:rsidRDefault="004667F0" w:rsidP="004667F0">
      <w:pPr>
        <w:spacing w:before="120" w:after="120"/>
        <w:jc w:val="center"/>
        <w:rPr>
          <w:b/>
          <w:sz w:val="20"/>
          <w:szCs w:val="20"/>
        </w:rPr>
      </w:pPr>
      <w:r w:rsidRPr="004667F0">
        <w:rPr>
          <w:b/>
          <w:sz w:val="20"/>
          <w:szCs w:val="20"/>
        </w:rPr>
        <w:t>Наименование муниципальной услуги</w:t>
      </w:r>
    </w:p>
    <w:p w:rsidR="004667F0" w:rsidRPr="004667F0" w:rsidRDefault="004667F0" w:rsidP="004667F0">
      <w:pPr>
        <w:ind w:right="-6" w:firstLine="709"/>
        <w:jc w:val="both"/>
        <w:rPr>
          <w:sz w:val="20"/>
          <w:szCs w:val="20"/>
        </w:rPr>
      </w:pPr>
      <w:r w:rsidRPr="004667F0">
        <w:rPr>
          <w:sz w:val="20"/>
          <w:szCs w:val="20"/>
        </w:rPr>
        <w:t xml:space="preserve">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4667F0" w:rsidRPr="004667F0" w:rsidRDefault="004667F0" w:rsidP="004667F0">
      <w:pPr>
        <w:spacing w:before="120" w:after="120"/>
        <w:jc w:val="center"/>
        <w:rPr>
          <w:b/>
          <w:sz w:val="20"/>
          <w:szCs w:val="20"/>
        </w:rPr>
      </w:pPr>
      <w:r w:rsidRPr="004667F0">
        <w:rPr>
          <w:b/>
          <w:sz w:val="20"/>
          <w:szCs w:val="20"/>
        </w:rPr>
        <w:t>Наименование органа, предоставляющего муниципальную услугу</w:t>
      </w:r>
    </w:p>
    <w:p w:rsidR="004667F0" w:rsidRPr="004667F0" w:rsidRDefault="004667F0" w:rsidP="004667F0">
      <w:pPr>
        <w:ind w:right="-6" w:firstLine="709"/>
        <w:jc w:val="both"/>
        <w:rPr>
          <w:sz w:val="20"/>
          <w:szCs w:val="20"/>
        </w:rPr>
      </w:pPr>
      <w:r w:rsidRPr="004667F0">
        <w:rPr>
          <w:sz w:val="20"/>
          <w:szCs w:val="20"/>
        </w:rPr>
        <w:t>2.2.</w:t>
      </w:r>
      <w:r w:rsidRPr="004667F0">
        <w:rPr>
          <w:sz w:val="20"/>
          <w:szCs w:val="20"/>
        </w:rPr>
        <w:tab/>
        <w:t>Муниципальная услуга предоставляется Уполномоченным органом – Администрацией Быстрогорского сельского поселения, Тацинского района Ростовской области.</w:t>
      </w:r>
    </w:p>
    <w:p w:rsidR="004667F0" w:rsidRPr="004667F0" w:rsidRDefault="004667F0" w:rsidP="004667F0">
      <w:pPr>
        <w:ind w:right="-6" w:firstLine="709"/>
        <w:jc w:val="both"/>
        <w:rPr>
          <w:sz w:val="20"/>
          <w:szCs w:val="20"/>
        </w:rPr>
      </w:pPr>
      <w:r w:rsidRPr="004667F0">
        <w:rPr>
          <w:sz w:val="20"/>
          <w:szCs w:val="20"/>
        </w:rPr>
        <w:t>2.3.</w:t>
      </w:r>
      <w:r w:rsidRPr="004667F0">
        <w:rPr>
          <w:sz w:val="20"/>
          <w:szCs w:val="20"/>
        </w:rPr>
        <w:tab/>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4667F0" w:rsidRPr="004667F0" w:rsidRDefault="004667F0" w:rsidP="004667F0">
      <w:pPr>
        <w:ind w:right="-6" w:firstLine="709"/>
        <w:jc w:val="both"/>
        <w:rPr>
          <w:sz w:val="20"/>
          <w:szCs w:val="20"/>
        </w:rPr>
      </w:pPr>
      <w:r w:rsidRPr="004667F0">
        <w:rPr>
          <w:sz w:val="20"/>
          <w:szCs w:val="20"/>
        </w:rPr>
        <w:t xml:space="preserve">При предоставлении муниципальной услуги Уполномоченный орган взаимодействует </w:t>
      </w:r>
      <w:proofErr w:type="gramStart"/>
      <w:r w:rsidRPr="004667F0">
        <w:rPr>
          <w:sz w:val="20"/>
          <w:szCs w:val="20"/>
        </w:rPr>
        <w:t>с</w:t>
      </w:r>
      <w:proofErr w:type="gramEnd"/>
      <w:r w:rsidRPr="004667F0">
        <w:rPr>
          <w:sz w:val="20"/>
          <w:szCs w:val="20"/>
        </w:rPr>
        <w:t>:</w:t>
      </w:r>
    </w:p>
    <w:p w:rsidR="004667F0" w:rsidRPr="004667F0" w:rsidRDefault="004667F0" w:rsidP="004667F0">
      <w:pPr>
        <w:ind w:right="-6" w:firstLine="709"/>
        <w:jc w:val="both"/>
        <w:rPr>
          <w:sz w:val="20"/>
          <w:szCs w:val="20"/>
        </w:rPr>
      </w:pPr>
      <w:r w:rsidRPr="004667F0">
        <w:rPr>
          <w:sz w:val="20"/>
          <w:szCs w:val="20"/>
        </w:rPr>
        <w:t>2.3.1.</w:t>
      </w:r>
      <w:r w:rsidRPr="004667F0">
        <w:rPr>
          <w:sz w:val="20"/>
          <w:szCs w:val="20"/>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667F0" w:rsidRPr="004667F0" w:rsidRDefault="004667F0" w:rsidP="004667F0">
      <w:pPr>
        <w:ind w:right="-6" w:firstLine="709"/>
        <w:jc w:val="both"/>
        <w:rPr>
          <w:sz w:val="20"/>
          <w:szCs w:val="20"/>
        </w:rPr>
      </w:pPr>
      <w:r w:rsidRPr="004667F0">
        <w:rPr>
          <w:sz w:val="20"/>
          <w:szCs w:val="20"/>
        </w:rPr>
        <w:t>2.3.2.</w:t>
      </w:r>
      <w:r w:rsidRPr="004667F0">
        <w:rPr>
          <w:sz w:val="20"/>
          <w:szCs w:val="20"/>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667F0" w:rsidRPr="004667F0" w:rsidRDefault="004667F0" w:rsidP="004667F0">
      <w:pPr>
        <w:ind w:right="-6" w:firstLine="709"/>
        <w:jc w:val="both"/>
        <w:rPr>
          <w:sz w:val="20"/>
          <w:szCs w:val="20"/>
        </w:rPr>
      </w:pPr>
      <w:r w:rsidRPr="004667F0">
        <w:rPr>
          <w:sz w:val="20"/>
          <w:szCs w:val="20"/>
        </w:rPr>
        <w:lastRenderedPageBreak/>
        <w:t>2.3.3.</w:t>
      </w:r>
      <w:r w:rsidRPr="004667F0">
        <w:rPr>
          <w:sz w:val="20"/>
          <w:szCs w:val="20"/>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4667F0" w:rsidRPr="004667F0" w:rsidRDefault="004667F0" w:rsidP="004667F0">
      <w:pPr>
        <w:ind w:right="-6" w:firstLine="709"/>
        <w:jc w:val="both"/>
        <w:rPr>
          <w:sz w:val="20"/>
          <w:szCs w:val="20"/>
        </w:rPr>
      </w:pPr>
      <w:r w:rsidRPr="004667F0">
        <w:rPr>
          <w:sz w:val="20"/>
          <w:szCs w:val="20"/>
        </w:rPr>
        <w:t>2.4.</w:t>
      </w:r>
      <w:r w:rsidRPr="004667F0">
        <w:rPr>
          <w:sz w:val="20"/>
          <w:szCs w:val="20"/>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667F0" w:rsidRPr="004667F0" w:rsidRDefault="004667F0" w:rsidP="004667F0">
      <w:pPr>
        <w:spacing w:before="120" w:after="120"/>
        <w:jc w:val="center"/>
        <w:rPr>
          <w:b/>
          <w:sz w:val="20"/>
          <w:szCs w:val="20"/>
        </w:rPr>
      </w:pPr>
      <w:r w:rsidRPr="004667F0">
        <w:rPr>
          <w:b/>
          <w:sz w:val="20"/>
          <w:szCs w:val="20"/>
        </w:rPr>
        <w:t>Результат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2.5.</w:t>
      </w:r>
      <w:r w:rsidRPr="004667F0">
        <w:rPr>
          <w:sz w:val="20"/>
          <w:szCs w:val="20"/>
        </w:rPr>
        <w:tab/>
        <w:t>Результатом предоставления муниципальной услуги является:</w:t>
      </w:r>
    </w:p>
    <w:p w:rsidR="004667F0" w:rsidRPr="004667F0" w:rsidRDefault="004667F0" w:rsidP="004667F0">
      <w:pPr>
        <w:ind w:right="-6" w:firstLine="709"/>
        <w:jc w:val="both"/>
        <w:rPr>
          <w:sz w:val="20"/>
          <w:szCs w:val="20"/>
        </w:rPr>
      </w:pPr>
      <w:r w:rsidRPr="004667F0">
        <w:rPr>
          <w:sz w:val="20"/>
          <w:szCs w:val="20"/>
        </w:rPr>
        <w:t>2.5.1.</w:t>
      </w:r>
      <w:r w:rsidRPr="004667F0">
        <w:rPr>
          <w:sz w:val="20"/>
          <w:szCs w:val="20"/>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4667F0" w:rsidRPr="004667F0" w:rsidRDefault="004667F0" w:rsidP="004667F0">
      <w:pPr>
        <w:ind w:right="-6" w:firstLine="709"/>
        <w:jc w:val="both"/>
        <w:rPr>
          <w:sz w:val="20"/>
          <w:szCs w:val="20"/>
        </w:rPr>
      </w:pPr>
      <w:r w:rsidRPr="004667F0">
        <w:rPr>
          <w:sz w:val="20"/>
          <w:szCs w:val="20"/>
        </w:rPr>
        <w:t>2.5.2.</w:t>
      </w:r>
      <w:r w:rsidRPr="004667F0">
        <w:rPr>
          <w:sz w:val="20"/>
          <w:szCs w:val="20"/>
        </w:rPr>
        <w:tab/>
        <w:t>Решение об отказе в заключени</w:t>
      </w:r>
      <w:proofErr w:type="gramStart"/>
      <w:r w:rsidRPr="004667F0">
        <w:rPr>
          <w:sz w:val="20"/>
          <w:szCs w:val="20"/>
        </w:rPr>
        <w:t>и</w:t>
      </w:r>
      <w:proofErr w:type="gramEnd"/>
      <w:r w:rsidRPr="004667F0">
        <w:rPr>
          <w:sz w:val="20"/>
          <w:szCs w:val="20"/>
        </w:rPr>
        <w:t xml:space="preserve"> соглашения о перераспределении земельных участков по форме согласно приложению №2 к настоящему Административному регламенту;</w:t>
      </w:r>
    </w:p>
    <w:p w:rsidR="004667F0" w:rsidRPr="004667F0" w:rsidRDefault="004667F0" w:rsidP="004667F0">
      <w:pPr>
        <w:ind w:right="-6" w:firstLine="709"/>
        <w:jc w:val="both"/>
        <w:rPr>
          <w:sz w:val="20"/>
          <w:szCs w:val="20"/>
        </w:rPr>
      </w:pPr>
      <w:r w:rsidRPr="004667F0">
        <w:rPr>
          <w:sz w:val="20"/>
          <w:szCs w:val="20"/>
        </w:rPr>
        <w:t>2.5.3.</w:t>
      </w:r>
      <w:r w:rsidRPr="004667F0">
        <w:rPr>
          <w:sz w:val="20"/>
          <w:szCs w:val="20"/>
        </w:rPr>
        <w:tab/>
        <w:t>Промежуточными результатами предоставления муниципальной услуги являются:</w:t>
      </w:r>
    </w:p>
    <w:p w:rsidR="004667F0" w:rsidRPr="004667F0" w:rsidRDefault="004667F0" w:rsidP="004667F0">
      <w:pPr>
        <w:ind w:right="-6" w:firstLine="709"/>
        <w:jc w:val="both"/>
        <w:rPr>
          <w:sz w:val="20"/>
          <w:szCs w:val="20"/>
        </w:rPr>
      </w:pPr>
      <w:r w:rsidRPr="004667F0">
        <w:rPr>
          <w:sz w:val="20"/>
          <w:szCs w:val="20"/>
        </w:rPr>
        <w:t xml:space="preserve">- согласие </w:t>
      </w:r>
      <w:proofErr w:type="gramStart"/>
      <w:r w:rsidRPr="004667F0">
        <w:rPr>
          <w:sz w:val="20"/>
          <w:szCs w:val="20"/>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4667F0">
        <w:rPr>
          <w:sz w:val="20"/>
          <w:szCs w:val="20"/>
        </w:rPr>
        <w:t xml:space="preserve"> согласно приложению № 3 к настоящему Административному регламенту;</w:t>
      </w:r>
    </w:p>
    <w:p w:rsidR="004667F0" w:rsidRPr="004667F0" w:rsidRDefault="004667F0" w:rsidP="004667F0">
      <w:pPr>
        <w:ind w:right="-6" w:firstLine="709"/>
        <w:jc w:val="both"/>
        <w:rPr>
          <w:sz w:val="20"/>
          <w:szCs w:val="20"/>
        </w:rPr>
      </w:pPr>
      <w:r w:rsidRPr="004667F0">
        <w:rPr>
          <w:sz w:val="20"/>
          <w:szCs w:val="20"/>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4667F0" w:rsidRPr="004667F0" w:rsidRDefault="004667F0" w:rsidP="004667F0">
      <w:pPr>
        <w:spacing w:before="120" w:after="120"/>
        <w:jc w:val="center"/>
        <w:rPr>
          <w:b/>
          <w:sz w:val="20"/>
          <w:szCs w:val="20"/>
        </w:rPr>
      </w:pPr>
      <w:r w:rsidRPr="004667F0">
        <w:rPr>
          <w:b/>
          <w:sz w:val="20"/>
          <w:szCs w:val="20"/>
        </w:rPr>
        <w:t>Срок предоставления муниципальной услуги (в том числе с учетом необходимости обращения в иные органы местного самоуправления, органы государственных внебюджетных фондов, органы местного самоуправления и организации, участвующие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2.6.</w:t>
      </w:r>
      <w:r w:rsidRPr="004667F0">
        <w:rPr>
          <w:sz w:val="20"/>
          <w:szCs w:val="20"/>
        </w:rPr>
        <w:tab/>
        <w:t>Срок предоставления муниципальной услуги определяется в соответствии с Земельным кодексом Российской Федерации.</w:t>
      </w:r>
    </w:p>
    <w:p w:rsidR="004667F0" w:rsidRPr="004667F0" w:rsidRDefault="004667F0" w:rsidP="004667F0">
      <w:pPr>
        <w:ind w:right="-6" w:firstLine="709"/>
        <w:jc w:val="both"/>
        <w:rPr>
          <w:sz w:val="20"/>
          <w:szCs w:val="20"/>
        </w:rPr>
      </w:pPr>
      <w:r w:rsidRPr="004667F0">
        <w:rPr>
          <w:sz w:val="20"/>
          <w:szCs w:val="20"/>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667F0" w:rsidRPr="004667F0" w:rsidRDefault="004667F0" w:rsidP="004667F0">
      <w:pPr>
        <w:spacing w:before="120" w:after="120"/>
        <w:jc w:val="center"/>
        <w:rPr>
          <w:b/>
          <w:sz w:val="20"/>
          <w:szCs w:val="20"/>
        </w:rPr>
      </w:pPr>
      <w:r w:rsidRPr="004667F0">
        <w:rPr>
          <w:b/>
          <w:sz w:val="20"/>
          <w:szCs w:val="20"/>
        </w:rPr>
        <w:t>Правовые основания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в Региональном реестре и на Региональном портале.</w:t>
      </w:r>
    </w:p>
    <w:p w:rsidR="004667F0" w:rsidRPr="004667F0" w:rsidRDefault="004667F0" w:rsidP="004667F0">
      <w:pPr>
        <w:ind w:right="-6" w:firstLine="709"/>
        <w:jc w:val="both"/>
        <w:rPr>
          <w:sz w:val="20"/>
          <w:szCs w:val="20"/>
        </w:rPr>
      </w:pPr>
      <w:r w:rsidRPr="004667F0">
        <w:rPr>
          <w:sz w:val="20"/>
          <w:szCs w:val="20"/>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на ЕПГУ.</w:t>
      </w:r>
    </w:p>
    <w:p w:rsidR="004667F0" w:rsidRPr="004667F0" w:rsidRDefault="004667F0" w:rsidP="004667F0">
      <w:pPr>
        <w:spacing w:before="120" w:after="120"/>
        <w:jc w:val="center"/>
        <w:rPr>
          <w:b/>
          <w:sz w:val="20"/>
          <w:szCs w:val="20"/>
        </w:rPr>
      </w:pPr>
      <w:r w:rsidRPr="004667F0">
        <w:rPr>
          <w:b/>
          <w:sz w:val="20"/>
          <w:szCs w:val="20"/>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7F0" w:rsidRPr="004667F0" w:rsidRDefault="004667F0" w:rsidP="004667F0">
      <w:pPr>
        <w:ind w:right="-6" w:firstLine="709"/>
        <w:jc w:val="both"/>
        <w:rPr>
          <w:sz w:val="20"/>
          <w:szCs w:val="20"/>
        </w:rPr>
      </w:pPr>
      <w:r w:rsidRPr="004667F0">
        <w:rPr>
          <w:sz w:val="20"/>
          <w:szCs w:val="20"/>
        </w:rPr>
        <w:t>2.8.</w:t>
      </w:r>
      <w:r w:rsidRPr="004667F0">
        <w:rPr>
          <w:sz w:val="20"/>
          <w:szCs w:val="20"/>
        </w:rPr>
        <w:tab/>
        <w:t>Для получения муниципальной услуги заявитель представляет:</w:t>
      </w:r>
    </w:p>
    <w:p w:rsidR="004667F0" w:rsidRPr="004667F0" w:rsidRDefault="004667F0" w:rsidP="004667F0">
      <w:pPr>
        <w:ind w:right="-6" w:firstLine="709"/>
        <w:jc w:val="both"/>
        <w:rPr>
          <w:sz w:val="20"/>
          <w:szCs w:val="20"/>
        </w:rPr>
      </w:pPr>
      <w:r w:rsidRPr="004667F0">
        <w:rPr>
          <w:sz w:val="20"/>
          <w:szCs w:val="20"/>
        </w:rPr>
        <w:t>2.8.1.</w:t>
      </w:r>
      <w:r w:rsidRPr="004667F0">
        <w:rPr>
          <w:sz w:val="20"/>
          <w:szCs w:val="20"/>
        </w:rPr>
        <w:tab/>
        <w:t>Заявление о предоставлении муниципальной услуги по форме согласно приложению № 5 к настоящему Административному регламенту.</w:t>
      </w:r>
    </w:p>
    <w:p w:rsidR="004667F0" w:rsidRPr="004667F0" w:rsidRDefault="004667F0" w:rsidP="004667F0">
      <w:pPr>
        <w:ind w:right="-6" w:firstLine="709"/>
        <w:jc w:val="both"/>
        <w:rPr>
          <w:sz w:val="20"/>
          <w:szCs w:val="20"/>
        </w:rPr>
      </w:pPr>
      <w:r w:rsidRPr="004667F0">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667F0" w:rsidRPr="004667F0" w:rsidRDefault="004667F0" w:rsidP="004667F0">
      <w:pPr>
        <w:ind w:right="-6" w:firstLine="709"/>
        <w:jc w:val="both"/>
        <w:rPr>
          <w:sz w:val="20"/>
          <w:szCs w:val="20"/>
        </w:rPr>
      </w:pPr>
      <w:r w:rsidRPr="004667F0">
        <w:rPr>
          <w:sz w:val="20"/>
          <w:szCs w:val="20"/>
        </w:rPr>
        <w:t>В заявлении также указывается один из следующих способов направления результата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в форме электронного документа в личном кабинете на ЕПГУ;</w:t>
      </w:r>
    </w:p>
    <w:p w:rsidR="004667F0" w:rsidRPr="004667F0" w:rsidRDefault="004667F0" w:rsidP="004667F0">
      <w:pPr>
        <w:ind w:right="-6" w:firstLine="709"/>
        <w:jc w:val="both"/>
        <w:rPr>
          <w:sz w:val="20"/>
          <w:szCs w:val="20"/>
        </w:rPr>
      </w:pPr>
      <w:r w:rsidRPr="004667F0">
        <w:rPr>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4667F0" w:rsidRPr="004667F0" w:rsidRDefault="004667F0" w:rsidP="004667F0">
      <w:pPr>
        <w:ind w:right="-6" w:firstLine="709"/>
        <w:jc w:val="both"/>
        <w:rPr>
          <w:sz w:val="20"/>
          <w:szCs w:val="20"/>
        </w:rPr>
      </w:pPr>
      <w:r w:rsidRPr="004667F0">
        <w:rPr>
          <w:sz w:val="20"/>
          <w:szCs w:val="20"/>
        </w:rPr>
        <w:t>2.8.2.</w:t>
      </w:r>
      <w:r w:rsidRPr="004667F0">
        <w:rPr>
          <w:sz w:val="20"/>
          <w:szCs w:val="20"/>
        </w:rPr>
        <w:tab/>
        <w:t>Документ, удостоверяющий личность заявителя, представителя.</w:t>
      </w:r>
    </w:p>
    <w:p w:rsidR="004667F0" w:rsidRPr="004667F0" w:rsidRDefault="004667F0" w:rsidP="004667F0">
      <w:pPr>
        <w:ind w:right="-6" w:firstLine="709"/>
        <w:jc w:val="both"/>
        <w:rPr>
          <w:sz w:val="20"/>
          <w:szCs w:val="20"/>
        </w:rPr>
      </w:pPr>
      <w:r w:rsidRPr="004667F0">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667F0">
        <w:rPr>
          <w:sz w:val="20"/>
          <w:szCs w:val="20"/>
        </w:rPr>
        <w:t>ии и ау</w:t>
      </w:r>
      <w:proofErr w:type="gramEnd"/>
      <w:r w:rsidRPr="004667F0">
        <w:rPr>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67F0" w:rsidRPr="004667F0" w:rsidRDefault="004667F0" w:rsidP="004667F0">
      <w:pPr>
        <w:ind w:right="-6" w:firstLine="709"/>
        <w:jc w:val="both"/>
        <w:rPr>
          <w:sz w:val="20"/>
          <w:szCs w:val="20"/>
        </w:rPr>
      </w:pPr>
      <w:r w:rsidRPr="004667F0">
        <w:rPr>
          <w:sz w:val="20"/>
          <w:szCs w:val="20"/>
        </w:rPr>
        <w:t>В случае</w:t>
      </w:r>
      <w:proofErr w:type="gramStart"/>
      <w:r w:rsidRPr="004667F0">
        <w:rPr>
          <w:sz w:val="20"/>
          <w:szCs w:val="20"/>
        </w:rPr>
        <w:t>,</w:t>
      </w:r>
      <w:proofErr w:type="gramEnd"/>
      <w:r w:rsidRPr="004667F0">
        <w:rPr>
          <w:sz w:val="20"/>
          <w:szCs w:val="20"/>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67F0" w:rsidRPr="004667F0" w:rsidRDefault="004667F0" w:rsidP="004667F0">
      <w:pPr>
        <w:ind w:right="-6" w:firstLine="709"/>
        <w:jc w:val="both"/>
        <w:rPr>
          <w:sz w:val="20"/>
          <w:szCs w:val="20"/>
        </w:rPr>
      </w:pPr>
      <w:r w:rsidRPr="004667F0">
        <w:rPr>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667F0" w:rsidRPr="004667F0" w:rsidRDefault="004667F0" w:rsidP="004667F0">
      <w:pPr>
        <w:ind w:right="-6" w:firstLine="709"/>
        <w:jc w:val="both"/>
        <w:rPr>
          <w:sz w:val="20"/>
          <w:szCs w:val="20"/>
        </w:rPr>
      </w:pPr>
      <w:r w:rsidRPr="004667F0">
        <w:rPr>
          <w:sz w:val="20"/>
          <w:szCs w:val="20"/>
        </w:rPr>
        <w:t>Документ, подтверждающий полномочия представителя, выданный индивидуальным</w:t>
      </w:r>
      <w:r w:rsidRPr="004667F0">
        <w:rPr>
          <w:sz w:val="20"/>
          <w:szCs w:val="20"/>
        </w:rPr>
        <w:tab/>
        <w:t>предпринимателем, должен</w:t>
      </w:r>
      <w:r w:rsidRPr="004667F0">
        <w:rPr>
          <w:sz w:val="20"/>
          <w:szCs w:val="20"/>
        </w:rPr>
        <w:tab/>
        <w:t>быть подписан</w:t>
      </w:r>
      <w:r w:rsidRPr="004667F0">
        <w:rPr>
          <w:sz w:val="20"/>
          <w:szCs w:val="20"/>
        </w:rPr>
        <w:tab/>
        <w:t>усиленной квалификационной электронной подписью индивидуального предпринимателя.</w:t>
      </w:r>
    </w:p>
    <w:p w:rsidR="004667F0" w:rsidRPr="004667F0" w:rsidRDefault="004667F0" w:rsidP="004667F0">
      <w:pPr>
        <w:ind w:right="-6" w:firstLine="709"/>
        <w:jc w:val="both"/>
        <w:rPr>
          <w:sz w:val="20"/>
          <w:szCs w:val="20"/>
        </w:rPr>
      </w:pPr>
      <w:r w:rsidRPr="004667F0">
        <w:rPr>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667F0" w:rsidRPr="004667F0" w:rsidRDefault="004667F0" w:rsidP="004667F0">
      <w:pPr>
        <w:ind w:right="-6" w:firstLine="709"/>
        <w:jc w:val="both"/>
        <w:rPr>
          <w:sz w:val="20"/>
          <w:szCs w:val="20"/>
        </w:rPr>
      </w:pPr>
      <w:r w:rsidRPr="004667F0">
        <w:rPr>
          <w:sz w:val="20"/>
          <w:szCs w:val="20"/>
        </w:rPr>
        <w:t>2.8.3.</w:t>
      </w:r>
      <w:r w:rsidRPr="004667F0">
        <w:rPr>
          <w:sz w:val="20"/>
          <w:szCs w:val="20"/>
        </w:rPr>
        <w:tab/>
        <w:t>Схема расположения земельного участка (если отсутствует проект межевания территории).</w:t>
      </w:r>
    </w:p>
    <w:p w:rsidR="004667F0" w:rsidRPr="004667F0" w:rsidRDefault="004667F0" w:rsidP="004667F0">
      <w:pPr>
        <w:ind w:right="-6" w:firstLine="709"/>
        <w:jc w:val="both"/>
        <w:rPr>
          <w:sz w:val="20"/>
          <w:szCs w:val="20"/>
        </w:rPr>
      </w:pPr>
      <w:r w:rsidRPr="004667F0">
        <w:rPr>
          <w:sz w:val="20"/>
          <w:szCs w:val="20"/>
        </w:rPr>
        <w:t>2.8.4.</w:t>
      </w:r>
      <w:r w:rsidRPr="004667F0">
        <w:rPr>
          <w:sz w:val="20"/>
          <w:szCs w:val="20"/>
        </w:rPr>
        <w:tab/>
        <w:t>Согласие землепользователей, землевладельцев, арендаторов на перераспределение земельных участков.</w:t>
      </w:r>
    </w:p>
    <w:p w:rsidR="004667F0" w:rsidRPr="004667F0" w:rsidRDefault="004667F0" w:rsidP="004667F0">
      <w:pPr>
        <w:ind w:right="-6" w:firstLine="709"/>
        <w:jc w:val="both"/>
        <w:rPr>
          <w:sz w:val="20"/>
          <w:szCs w:val="20"/>
        </w:rPr>
      </w:pPr>
      <w:r w:rsidRPr="004667F0">
        <w:rPr>
          <w:sz w:val="20"/>
          <w:szCs w:val="20"/>
        </w:rPr>
        <w:t>В случае</w:t>
      </w:r>
      <w:proofErr w:type="gramStart"/>
      <w:r w:rsidRPr="004667F0">
        <w:rPr>
          <w:sz w:val="20"/>
          <w:szCs w:val="20"/>
        </w:rPr>
        <w:t>,</w:t>
      </w:r>
      <w:proofErr w:type="gramEnd"/>
      <w:r w:rsidRPr="004667F0">
        <w:rPr>
          <w:sz w:val="20"/>
          <w:szCs w:val="20"/>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4667F0" w:rsidRPr="004667F0" w:rsidRDefault="004667F0" w:rsidP="004667F0">
      <w:pPr>
        <w:ind w:right="-6" w:firstLine="709"/>
        <w:jc w:val="both"/>
        <w:rPr>
          <w:sz w:val="20"/>
          <w:szCs w:val="20"/>
        </w:rPr>
      </w:pPr>
      <w:r w:rsidRPr="004667F0">
        <w:rPr>
          <w:sz w:val="20"/>
          <w:szCs w:val="20"/>
        </w:rPr>
        <w:t>2.8.5.</w:t>
      </w:r>
      <w:r w:rsidRPr="004667F0">
        <w:rPr>
          <w:sz w:val="20"/>
          <w:szCs w:val="20"/>
        </w:rPr>
        <w:tab/>
        <w:t>Согласие залогодержателя на перераспределение земельных участков.</w:t>
      </w:r>
    </w:p>
    <w:p w:rsidR="004667F0" w:rsidRPr="004667F0" w:rsidRDefault="004667F0" w:rsidP="004667F0">
      <w:pPr>
        <w:ind w:right="-6" w:firstLine="709"/>
        <w:jc w:val="both"/>
        <w:rPr>
          <w:sz w:val="20"/>
          <w:szCs w:val="20"/>
        </w:rPr>
      </w:pPr>
      <w:r w:rsidRPr="004667F0">
        <w:rPr>
          <w:sz w:val="20"/>
          <w:szCs w:val="20"/>
        </w:rPr>
        <w:lastRenderedPageBreak/>
        <w:t>В случае</w:t>
      </w:r>
      <w:proofErr w:type="gramStart"/>
      <w:r w:rsidRPr="004667F0">
        <w:rPr>
          <w:sz w:val="20"/>
          <w:szCs w:val="20"/>
        </w:rPr>
        <w:t>,</w:t>
      </w:r>
      <w:proofErr w:type="gramEnd"/>
      <w:r w:rsidRPr="004667F0">
        <w:rPr>
          <w:sz w:val="20"/>
          <w:szCs w:val="20"/>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4667F0" w:rsidRPr="004667F0" w:rsidRDefault="004667F0" w:rsidP="004667F0">
      <w:pPr>
        <w:ind w:right="-6" w:firstLine="709"/>
        <w:jc w:val="both"/>
        <w:rPr>
          <w:sz w:val="20"/>
          <w:szCs w:val="20"/>
        </w:rPr>
      </w:pPr>
      <w:r w:rsidRPr="004667F0">
        <w:rPr>
          <w:sz w:val="20"/>
          <w:szCs w:val="20"/>
        </w:rPr>
        <w:t>2.8.6.</w:t>
      </w:r>
      <w:r w:rsidRPr="004667F0">
        <w:rPr>
          <w:sz w:val="20"/>
          <w:szCs w:val="20"/>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4667F0" w:rsidRPr="004667F0" w:rsidRDefault="004667F0" w:rsidP="004667F0">
      <w:pPr>
        <w:ind w:right="-6" w:firstLine="709"/>
        <w:jc w:val="both"/>
        <w:rPr>
          <w:sz w:val="20"/>
          <w:szCs w:val="20"/>
        </w:rPr>
      </w:pPr>
      <w:r w:rsidRPr="004667F0">
        <w:rPr>
          <w:sz w:val="20"/>
          <w:szCs w:val="20"/>
        </w:rPr>
        <w:t>2.8.7.</w:t>
      </w:r>
      <w:r w:rsidRPr="004667F0">
        <w:rPr>
          <w:sz w:val="20"/>
          <w:szCs w:val="20"/>
        </w:rPr>
        <w:tab/>
        <w:t>Заверенный перевод на русский язык документов о государственной регистрации юридического лица.</w:t>
      </w:r>
    </w:p>
    <w:p w:rsidR="004667F0" w:rsidRPr="004667F0" w:rsidRDefault="004667F0" w:rsidP="004667F0">
      <w:pPr>
        <w:ind w:right="-6" w:firstLine="709"/>
        <w:jc w:val="both"/>
        <w:rPr>
          <w:sz w:val="20"/>
          <w:szCs w:val="20"/>
        </w:rPr>
      </w:pPr>
      <w:r w:rsidRPr="004667F0">
        <w:rPr>
          <w:sz w:val="20"/>
          <w:szCs w:val="20"/>
        </w:rPr>
        <w:t>В случае</w:t>
      </w:r>
      <w:proofErr w:type="gramStart"/>
      <w:r w:rsidRPr="004667F0">
        <w:rPr>
          <w:sz w:val="20"/>
          <w:szCs w:val="20"/>
        </w:rPr>
        <w:t>,</w:t>
      </w:r>
      <w:proofErr w:type="gramEnd"/>
      <w:r w:rsidRPr="004667F0">
        <w:rPr>
          <w:sz w:val="20"/>
          <w:szCs w:val="20"/>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667F0" w:rsidRPr="004667F0" w:rsidRDefault="004667F0" w:rsidP="004667F0">
      <w:pPr>
        <w:ind w:right="-6" w:firstLine="709"/>
        <w:jc w:val="both"/>
        <w:rPr>
          <w:sz w:val="20"/>
          <w:szCs w:val="20"/>
        </w:rPr>
      </w:pPr>
      <w:r w:rsidRPr="004667F0">
        <w:rPr>
          <w:sz w:val="20"/>
          <w:szCs w:val="20"/>
        </w:rPr>
        <w:t>2.8.8.</w:t>
      </w:r>
      <w:r w:rsidRPr="004667F0">
        <w:rPr>
          <w:sz w:val="20"/>
          <w:szCs w:val="20"/>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4667F0" w:rsidRPr="004667F0" w:rsidRDefault="004667F0" w:rsidP="004667F0">
      <w:pPr>
        <w:ind w:right="-6" w:firstLine="709"/>
        <w:jc w:val="both"/>
        <w:rPr>
          <w:sz w:val="20"/>
          <w:szCs w:val="20"/>
        </w:rPr>
      </w:pPr>
      <w:r w:rsidRPr="004667F0">
        <w:rPr>
          <w:sz w:val="20"/>
          <w:szCs w:val="20"/>
        </w:rPr>
        <w:t>2.9.</w:t>
      </w:r>
      <w:r w:rsidRPr="004667F0">
        <w:rPr>
          <w:sz w:val="20"/>
          <w:szCs w:val="20"/>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667F0" w:rsidRPr="004667F0" w:rsidRDefault="004667F0" w:rsidP="004667F0">
      <w:pPr>
        <w:spacing w:before="120" w:after="120"/>
        <w:jc w:val="center"/>
        <w:rPr>
          <w:b/>
          <w:sz w:val="20"/>
          <w:szCs w:val="20"/>
        </w:rPr>
      </w:pPr>
      <w:proofErr w:type="gramStart"/>
      <w:r w:rsidRPr="004667F0">
        <w:rPr>
          <w:b/>
          <w:sz w:val="20"/>
          <w:szCs w:val="20"/>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местного самоуправления, органов государственных внебюджетных фондов,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4667F0" w:rsidRPr="004667F0" w:rsidRDefault="004667F0" w:rsidP="004667F0">
      <w:pPr>
        <w:ind w:firstLine="539"/>
        <w:jc w:val="both"/>
        <w:outlineLvl w:val="1"/>
        <w:rPr>
          <w:sz w:val="20"/>
          <w:szCs w:val="20"/>
          <w:highlight w:val="yellow"/>
        </w:rPr>
      </w:pPr>
    </w:p>
    <w:p w:rsidR="004667F0" w:rsidRPr="004667F0" w:rsidRDefault="004667F0" w:rsidP="004667F0">
      <w:pPr>
        <w:ind w:right="-6" w:firstLine="709"/>
        <w:jc w:val="both"/>
        <w:rPr>
          <w:sz w:val="20"/>
          <w:szCs w:val="20"/>
        </w:rPr>
      </w:pPr>
      <w:r w:rsidRPr="004667F0">
        <w:rPr>
          <w:sz w:val="20"/>
          <w:szCs w:val="20"/>
        </w:rPr>
        <w:t>2.10.</w:t>
      </w:r>
      <w:r w:rsidRPr="004667F0">
        <w:rPr>
          <w:sz w:val="20"/>
          <w:szCs w:val="20"/>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667F0" w:rsidRPr="004667F0" w:rsidRDefault="004667F0" w:rsidP="004667F0">
      <w:pPr>
        <w:ind w:right="-6" w:firstLine="709"/>
        <w:jc w:val="both"/>
        <w:rPr>
          <w:sz w:val="20"/>
          <w:szCs w:val="20"/>
        </w:rPr>
      </w:pPr>
      <w:r w:rsidRPr="004667F0">
        <w:rPr>
          <w:sz w:val="20"/>
          <w:szCs w:val="20"/>
        </w:rPr>
        <w:t>2.10.1. Выписка из Единого государственного реестра юридических лиц, в случае подачи заявления юридическим лицом;</w:t>
      </w:r>
    </w:p>
    <w:p w:rsidR="004667F0" w:rsidRPr="004667F0" w:rsidRDefault="004667F0" w:rsidP="004667F0">
      <w:pPr>
        <w:ind w:right="-6" w:firstLine="709"/>
        <w:jc w:val="both"/>
        <w:rPr>
          <w:sz w:val="20"/>
          <w:szCs w:val="20"/>
        </w:rPr>
      </w:pPr>
      <w:r w:rsidRPr="004667F0">
        <w:rPr>
          <w:sz w:val="20"/>
          <w:szCs w:val="20"/>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4667F0" w:rsidRPr="004667F0" w:rsidRDefault="004667F0" w:rsidP="004667F0">
      <w:pPr>
        <w:ind w:right="-6" w:firstLine="709"/>
        <w:jc w:val="both"/>
        <w:rPr>
          <w:sz w:val="20"/>
          <w:szCs w:val="20"/>
        </w:rPr>
      </w:pPr>
      <w:r w:rsidRPr="004667F0">
        <w:rPr>
          <w:sz w:val="20"/>
          <w:szCs w:val="20"/>
        </w:rPr>
        <w:t>2.10.3. Выписка из Единого государственного реестра недвижимости в отношении земельного участка.</w:t>
      </w:r>
    </w:p>
    <w:p w:rsidR="004667F0" w:rsidRPr="004667F0" w:rsidRDefault="004667F0" w:rsidP="004667F0">
      <w:pPr>
        <w:ind w:right="-6" w:firstLine="709"/>
        <w:jc w:val="both"/>
        <w:rPr>
          <w:sz w:val="20"/>
          <w:szCs w:val="20"/>
        </w:rPr>
      </w:pPr>
      <w:r w:rsidRPr="004667F0">
        <w:rPr>
          <w:sz w:val="20"/>
          <w:szCs w:val="20"/>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667F0" w:rsidRPr="004667F0" w:rsidRDefault="004667F0" w:rsidP="004667F0">
      <w:pPr>
        <w:ind w:right="-6" w:firstLine="709"/>
        <w:jc w:val="both"/>
        <w:rPr>
          <w:sz w:val="20"/>
          <w:szCs w:val="20"/>
        </w:rPr>
      </w:pPr>
      <w:r w:rsidRPr="004667F0">
        <w:rPr>
          <w:sz w:val="20"/>
          <w:szCs w:val="20"/>
        </w:rPr>
        <w:t>2.11.</w:t>
      </w:r>
      <w:r w:rsidRPr="004667F0">
        <w:rPr>
          <w:sz w:val="20"/>
          <w:szCs w:val="20"/>
        </w:rPr>
        <w:tab/>
        <w:t>При предоставлении муниципальной услуги запрещается требовать от заявителя:</w:t>
      </w:r>
    </w:p>
    <w:p w:rsidR="004667F0" w:rsidRPr="004667F0" w:rsidRDefault="004667F0" w:rsidP="004667F0">
      <w:pPr>
        <w:ind w:right="-6" w:firstLine="709"/>
        <w:jc w:val="both"/>
        <w:rPr>
          <w:sz w:val="20"/>
          <w:szCs w:val="20"/>
        </w:rPr>
      </w:pPr>
      <w:r w:rsidRPr="004667F0">
        <w:rPr>
          <w:sz w:val="20"/>
          <w:szCs w:val="20"/>
        </w:rPr>
        <w:t>1.</w:t>
      </w:r>
      <w:r w:rsidRPr="004667F0">
        <w:rPr>
          <w:sz w:val="20"/>
          <w:szCs w:val="20"/>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67F0" w:rsidRPr="004667F0" w:rsidRDefault="004667F0" w:rsidP="004667F0">
      <w:pPr>
        <w:ind w:right="-6" w:firstLine="709"/>
        <w:jc w:val="both"/>
        <w:rPr>
          <w:sz w:val="20"/>
          <w:szCs w:val="20"/>
        </w:rPr>
      </w:pPr>
      <w:r w:rsidRPr="004667F0">
        <w:rPr>
          <w:sz w:val="20"/>
          <w:szCs w:val="20"/>
        </w:rPr>
        <w:lastRenderedPageBreak/>
        <w:t>2.</w:t>
      </w:r>
      <w:r w:rsidRPr="004667F0">
        <w:rPr>
          <w:sz w:val="20"/>
          <w:szCs w:val="20"/>
        </w:rPr>
        <w:tab/>
      </w:r>
      <w:proofErr w:type="gramStart"/>
      <w:r w:rsidRPr="004667F0">
        <w:rPr>
          <w:sz w:val="20"/>
          <w:szCs w:val="20"/>
        </w:rPr>
        <w:t xml:space="preserve">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w:t>
      </w:r>
      <w:proofErr w:type="spellStart"/>
      <w:r w:rsidRPr="004667F0">
        <w:rPr>
          <w:sz w:val="20"/>
          <w:szCs w:val="20"/>
        </w:rPr>
        <w:t>Кинель</w:t>
      </w:r>
      <w:proofErr w:type="spellEnd"/>
      <w:r w:rsidRPr="004667F0">
        <w:rPr>
          <w:sz w:val="20"/>
          <w:szCs w:val="20"/>
        </w:rPr>
        <w:t>-Черкасский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4667F0">
        <w:rPr>
          <w:sz w:val="20"/>
          <w:szCs w:val="2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4667F0" w:rsidRPr="004667F0" w:rsidRDefault="004667F0" w:rsidP="004667F0">
      <w:pPr>
        <w:ind w:right="-6" w:firstLine="709"/>
        <w:jc w:val="both"/>
        <w:rPr>
          <w:sz w:val="20"/>
          <w:szCs w:val="20"/>
        </w:rPr>
      </w:pPr>
      <w:r w:rsidRPr="004667F0">
        <w:rPr>
          <w:sz w:val="20"/>
          <w:szCs w:val="20"/>
        </w:rPr>
        <w:t>3.</w:t>
      </w:r>
      <w:r w:rsidRPr="004667F0">
        <w:rPr>
          <w:sz w:val="20"/>
          <w:szCs w:val="2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67F0" w:rsidRPr="004667F0" w:rsidRDefault="004667F0" w:rsidP="004667F0">
      <w:pPr>
        <w:ind w:right="-6" w:firstLine="709"/>
        <w:jc w:val="both"/>
        <w:rPr>
          <w:sz w:val="20"/>
          <w:szCs w:val="20"/>
        </w:rPr>
      </w:pPr>
      <w:proofErr w:type="gramStart"/>
      <w:r w:rsidRPr="004667F0">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4667F0" w:rsidRPr="004667F0" w:rsidRDefault="004667F0" w:rsidP="004667F0">
      <w:pPr>
        <w:ind w:right="-6" w:firstLine="709"/>
        <w:jc w:val="both"/>
        <w:rPr>
          <w:sz w:val="20"/>
          <w:szCs w:val="20"/>
        </w:rPr>
      </w:pPr>
      <w:r w:rsidRPr="004667F0">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67F0" w:rsidRPr="004667F0" w:rsidRDefault="004667F0" w:rsidP="004667F0">
      <w:pPr>
        <w:ind w:right="-6" w:firstLine="709"/>
        <w:jc w:val="both"/>
        <w:rPr>
          <w:sz w:val="20"/>
          <w:szCs w:val="20"/>
        </w:rPr>
      </w:pPr>
      <w:r w:rsidRPr="004667F0">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67F0" w:rsidRPr="004667F0" w:rsidRDefault="004667F0" w:rsidP="004667F0">
      <w:pPr>
        <w:ind w:right="-6" w:firstLine="709"/>
        <w:jc w:val="both"/>
        <w:rPr>
          <w:sz w:val="20"/>
          <w:szCs w:val="20"/>
        </w:rPr>
      </w:pPr>
      <w:proofErr w:type="gramStart"/>
      <w:r w:rsidRPr="004667F0">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667F0">
        <w:rPr>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67F0" w:rsidRPr="004667F0" w:rsidRDefault="004667F0" w:rsidP="004667F0">
      <w:pPr>
        <w:jc w:val="center"/>
        <w:rPr>
          <w:b/>
          <w:sz w:val="20"/>
          <w:szCs w:val="20"/>
        </w:rPr>
      </w:pPr>
      <w:r w:rsidRPr="004667F0">
        <w:rPr>
          <w:b/>
          <w:sz w:val="20"/>
          <w:szCs w:val="20"/>
        </w:rPr>
        <w:t>Исчерпывающий перечень оснований для отказа в приеме документов, необходимых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2.12.</w:t>
      </w:r>
      <w:r w:rsidRPr="004667F0">
        <w:rPr>
          <w:sz w:val="20"/>
          <w:szCs w:val="20"/>
        </w:rPr>
        <w:tab/>
        <w:t>Основаниями для отказа в приеме к рассмотрению документов, необходимых для предоставления муниципальной услуги, являются:</w:t>
      </w:r>
    </w:p>
    <w:p w:rsidR="004667F0" w:rsidRPr="004667F0" w:rsidRDefault="004667F0" w:rsidP="004667F0">
      <w:pPr>
        <w:ind w:right="-6" w:firstLine="709"/>
        <w:jc w:val="both"/>
        <w:rPr>
          <w:sz w:val="20"/>
          <w:szCs w:val="20"/>
        </w:rPr>
      </w:pPr>
      <w:r w:rsidRPr="004667F0">
        <w:rPr>
          <w:sz w:val="20"/>
          <w:szCs w:val="20"/>
        </w:rPr>
        <w:t>2.12.1. Заявление подано в орган государственной власти, орган местного самоуправления, в полномочия которых не входит предоставление услуги;</w:t>
      </w:r>
    </w:p>
    <w:p w:rsidR="004667F0" w:rsidRPr="004667F0" w:rsidRDefault="004667F0" w:rsidP="004667F0">
      <w:pPr>
        <w:ind w:right="-6" w:firstLine="709"/>
        <w:jc w:val="both"/>
        <w:rPr>
          <w:sz w:val="20"/>
          <w:szCs w:val="20"/>
        </w:rPr>
      </w:pPr>
      <w:r w:rsidRPr="004667F0">
        <w:rPr>
          <w:sz w:val="20"/>
          <w:szCs w:val="20"/>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4667F0" w:rsidRPr="004667F0" w:rsidRDefault="004667F0" w:rsidP="004667F0">
      <w:pPr>
        <w:ind w:right="-6" w:firstLine="709"/>
        <w:jc w:val="both"/>
        <w:rPr>
          <w:sz w:val="20"/>
          <w:szCs w:val="20"/>
        </w:rPr>
      </w:pPr>
      <w:r w:rsidRPr="004667F0">
        <w:rPr>
          <w:sz w:val="20"/>
          <w:szCs w:val="20"/>
        </w:rPr>
        <w:t>2.12.3. К заявлению не приложены документы, предусмотренные пунктом 3 статьи 39.29 ЗК РФ;</w:t>
      </w:r>
    </w:p>
    <w:p w:rsidR="004667F0" w:rsidRPr="004667F0" w:rsidRDefault="004667F0" w:rsidP="004667F0">
      <w:pPr>
        <w:ind w:right="-6" w:firstLine="709"/>
        <w:jc w:val="both"/>
        <w:rPr>
          <w:sz w:val="20"/>
          <w:szCs w:val="20"/>
        </w:rPr>
      </w:pPr>
      <w:r w:rsidRPr="004667F0">
        <w:rPr>
          <w:sz w:val="20"/>
          <w:szCs w:val="20"/>
        </w:rPr>
        <w:lastRenderedPageBreak/>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67F0" w:rsidRPr="004667F0" w:rsidRDefault="004667F0" w:rsidP="004667F0">
      <w:pPr>
        <w:ind w:right="-6" w:firstLine="709"/>
        <w:jc w:val="both"/>
        <w:rPr>
          <w:sz w:val="20"/>
          <w:szCs w:val="20"/>
        </w:rPr>
      </w:pPr>
      <w:r w:rsidRPr="004667F0">
        <w:rPr>
          <w:sz w:val="20"/>
          <w:szCs w:val="20"/>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67F0" w:rsidRPr="004667F0" w:rsidRDefault="004667F0" w:rsidP="004667F0">
      <w:pPr>
        <w:ind w:right="-6" w:firstLine="709"/>
        <w:jc w:val="both"/>
        <w:rPr>
          <w:sz w:val="20"/>
          <w:szCs w:val="20"/>
        </w:rPr>
      </w:pPr>
      <w:r w:rsidRPr="004667F0">
        <w:rPr>
          <w:sz w:val="20"/>
          <w:szCs w:val="20"/>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7F0" w:rsidRPr="004667F0" w:rsidRDefault="004667F0" w:rsidP="004667F0">
      <w:pPr>
        <w:ind w:right="-6" w:firstLine="709"/>
        <w:jc w:val="both"/>
        <w:rPr>
          <w:sz w:val="20"/>
          <w:szCs w:val="20"/>
        </w:rPr>
      </w:pPr>
      <w:r w:rsidRPr="004667F0">
        <w:rPr>
          <w:sz w:val="20"/>
          <w:szCs w:val="20"/>
        </w:rPr>
        <w:t>2.12.7. Заявление и документы, необходимые для предоставления услуги, поданы в электронной форме с нарушением установленных требований;</w:t>
      </w:r>
    </w:p>
    <w:p w:rsidR="004667F0" w:rsidRPr="004667F0" w:rsidRDefault="004667F0" w:rsidP="004667F0">
      <w:pPr>
        <w:ind w:right="-6" w:firstLine="709"/>
        <w:jc w:val="both"/>
        <w:rPr>
          <w:sz w:val="20"/>
          <w:szCs w:val="20"/>
        </w:rPr>
      </w:pPr>
      <w:r w:rsidRPr="004667F0">
        <w:rPr>
          <w:sz w:val="20"/>
          <w:szCs w:val="20"/>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67F0" w:rsidRPr="004667F0" w:rsidRDefault="004667F0" w:rsidP="004667F0">
      <w:pPr>
        <w:ind w:right="-6" w:firstLine="709"/>
        <w:jc w:val="both"/>
        <w:rPr>
          <w:sz w:val="20"/>
          <w:szCs w:val="20"/>
        </w:rPr>
      </w:pPr>
      <w:r w:rsidRPr="004667F0">
        <w:rPr>
          <w:sz w:val="20"/>
          <w:szCs w:val="20"/>
        </w:rPr>
        <w:t>2.12.9. Наличие противоречивых сведений в заявлении и приложенных к нему документах;</w:t>
      </w:r>
    </w:p>
    <w:p w:rsidR="004667F0" w:rsidRPr="004667F0" w:rsidRDefault="004667F0" w:rsidP="004667F0">
      <w:pPr>
        <w:ind w:right="-6" w:firstLine="709"/>
        <w:jc w:val="both"/>
        <w:rPr>
          <w:sz w:val="20"/>
          <w:szCs w:val="20"/>
        </w:rPr>
      </w:pPr>
      <w:r w:rsidRPr="004667F0">
        <w:rPr>
          <w:sz w:val="20"/>
          <w:szCs w:val="20"/>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667F0" w:rsidRPr="004667F0" w:rsidRDefault="004667F0" w:rsidP="004667F0">
      <w:pPr>
        <w:ind w:right="-6" w:firstLine="709"/>
        <w:jc w:val="both"/>
        <w:rPr>
          <w:sz w:val="20"/>
          <w:szCs w:val="20"/>
        </w:rPr>
      </w:pPr>
      <w:r w:rsidRPr="004667F0">
        <w:rPr>
          <w:sz w:val="20"/>
          <w:szCs w:val="20"/>
        </w:rPr>
        <w:t>2.13.</w:t>
      </w:r>
      <w:r w:rsidRPr="004667F0">
        <w:rPr>
          <w:sz w:val="20"/>
          <w:szCs w:val="20"/>
        </w:rPr>
        <w:tab/>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667F0" w:rsidRPr="004667F0" w:rsidRDefault="004667F0" w:rsidP="004667F0">
      <w:pPr>
        <w:ind w:right="-6" w:firstLine="709"/>
        <w:jc w:val="both"/>
        <w:rPr>
          <w:sz w:val="20"/>
          <w:szCs w:val="20"/>
        </w:rPr>
      </w:pPr>
      <w:r w:rsidRPr="004667F0">
        <w:rPr>
          <w:sz w:val="20"/>
          <w:szCs w:val="20"/>
        </w:rPr>
        <w:t>2.14.</w:t>
      </w:r>
      <w:r w:rsidRPr="004667F0">
        <w:rPr>
          <w:sz w:val="20"/>
          <w:szCs w:val="20"/>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667F0" w:rsidRPr="004667F0" w:rsidRDefault="004667F0" w:rsidP="004667F0">
      <w:pPr>
        <w:spacing w:before="120" w:after="120"/>
        <w:jc w:val="center"/>
        <w:rPr>
          <w:b/>
          <w:sz w:val="20"/>
          <w:szCs w:val="20"/>
        </w:rPr>
      </w:pPr>
      <w:r w:rsidRPr="004667F0">
        <w:rPr>
          <w:b/>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2.15.</w:t>
      </w:r>
      <w:r w:rsidRPr="004667F0">
        <w:rPr>
          <w:sz w:val="20"/>
          <w:szCs w:val="20"/>
        </w:rPr>
        <w:tab/>
        <w:t>Оснований для приостановления предоставления муниципальной услуги законодательством Российской Федерации не предусмотрено.</w:t>
      </w:r>
    </w:p>
    <w:p w:rsidR="004667F0" w:rsidRPr="004667F0" w:rsidRDefault="004667F0" w:rsidP="004667F0">
      <w:pPr>
        <w:ind w:right="-6" w:firstLine="709"/>
        <w:jc w:val="both"/>
        <w:rPr>
          <w:sz w:val="20"/>
          <w:szCs w:val="20"/>
        </w:rPr>
      </w:pPr>
      <w:r w:rsidRPr="004667F0">
        <w:rPr>
          <w:sz w:val="20"/>
          <w:szCs w:val="20"/>
        </w:rPr>
        <w:t>2.16.</w:t>
      </w:r>
      <w:r w:rsidRPr="004667F0">
        <w:rPr>
          <w:sz w:val="20"/>
          <w:szCs w:val="20"/>
        </w:rPr>
        <w:tab/>
        <w:t>Основания для отказа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2.16.1.</w:t>
      </w:r>
      <w:r w:rsidRPr="004667F0">
        <w:rPr>
          <w:sz w:val="20"/>
          <w:szCs w:val="20"/>
        </w:rPr>
        <w:tab/>
        <w:t>Заявление о перераспределении земельных участков подано в случаях, не предусмотренных пунктом 1 статьи 39.28 ЗК РФ;</w:t>
      </w:r>
    </w:p>
    <w:p w:rsidR="004667F0" w:rsidRPr="004667F0" w:rsidRDefault="004667F0" w:rsidP="004667F0">
      <w:pPr>
        <w:ind w:right="-6" w:firstLine="709"/>
        <w:jc w:val="both"/>
        <w:rPr>
          <w:sz w:val="20"/>
          <w:szCs w:val="20"/>
        </w:rPr>
      </w:pPr>
      <w:r w:rsidRPr="004667F0">
        <w:rPr>
          <w:sz w:val="20"/>
          <w:szCs w:val="20"/>
        </w:rPr>
        <w:t>2.16.2.</w:t>
      </w:r>
      <w:r w:rsidRPr="004667F0">
        <w:rPr>
          <w:sz w:val="20"/>
          <w:szCs w:val="20"/>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4667F0" w:rsidRPr="004667F0" w:rsidRDefault="004667F0" w:rsidP="004667F0">
      <w:pPr>
        <w:ind w:right="-6" w:firstLine="709"/>
        <w:jc w:val="both"/>
        <w:rPr>
          <w:sz w:val="20"/>
          <w:szCs w:val="20"/>
        </w:rPr>
      </w:pPr>
      <w:r w:rsidRPr="004667F0">
        <w:rPr>
          <w:sz w:val="20"/>
          <w:szCs w:val="20"/>
        </w:rPr>
        <w:t>2.16.3.</w:t>
      </w:r>
      <w:r w:rsidRPr="004667F0">
        <w:rPr>
          <w:sz w:val="20"/>
          <w:szCs w:val="20"/>
        </w:rPr>
        <w:tab/>
      </w:r>
      <w:proofErr w:type="gramStart"/>
      <w:r w:rsidRPr="004667F0">
        <w:rPr>
          <w:sz w:val="20"/>
          <w:szCs w:val="20"/>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4667F0">
        <w:rPr>
          <w:sz w:val="20"/>
          <w:szCs w:val="20"/>
        </w:rPr>
        <w:t xml:space="preserve"> на основании сервитута, публичного сервитута, или объекта, размещенного в соответствии с пунктом 3 статьи 39.36 ЗК РФ;</w:t>
      </w:r>
    </w:p>
    <w:p w:rsidR="004667F0" w:rsidRPr="004667F0" w:rsidRDefault="004667F0" w:rsidP="004667F0">
      <w:pPr>
        <w:ind w:right="-6" w:firstLine="709"/>
        <w:jc w:val="both"/>
        <w:rPr>
          <w:sz w:val="20"/>
          <w:szCs w:val="20"/>
        </w:rPr>
      </w:pPr>
      <w:r w:rsidRPr="004667F0">
        <w:rPr>
          <w:sz w:val="20"/>
          <w:szCs w:val="20"/>
        </w:rPr>
        <w:lastRenderedPageBreak/>
        <w:t>2.16.4.</w:t>
      </w:r>
      <w:r w:rsidRPr="004667F0">
        <w:rPr>
          <w:sz w:val="20"/>
          <w:szCs w:val="20"/>
        </w:rPr>
        <w:tab/>
      </w:r>
      <w:proofErr w:type="gramStart"/>
      <w:r w:rsidRPr="004667F0">
        <w:rPr>
          <w:sz w:val="20"/>
          <w:szCs w:val="20"/>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r w:rsidRPr="004667F0">
        <w:rPr>
          <w:sz w:val="20"/>
          <w:szCs w:val="20"/>
        </w:rPr>
        <w:t>;</w:t>
      </w:r>
    </w:p>
    <w:p w:rsidR="004667F0" w:rsidRPr="004667F0" w:rsidRDefault="004667F0" w:rsidP="004667F0">
      <w:pPr>
        <w:ind w:right="-6" w:firstLine="709"/>
        <w:jc w:val="both"/>
        <w:rPr>
          <w:sz w:val="20"/>
          <w:szCs w:val="20"/>
        </w:rPr>
      </w:pPr>
      <w:r w:rsidRPr="004667F0">
        <w:rPr>
          <w:sz w:val="20"/>
          <w:szCs w:val="20"/>
        </w:rPr>
        <w:t>2.16.5.</w:t>
      </w:r>
      <w:r w:rsidRPr="004667F0">
        <w:rPr>
          <w:sz w:val="20"/>
          <w:szCs w:val="20"/>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4667F0" w:rsidRPr="004667F0" w:rsidRDefault="004667F0" w:rsidP="004667F0">
      <w:pPr>
        <w:ind w:right="-6" w:firstLine="709"/>
        <w:jc w:val="both"/>
        <w:rPr>
          <w:sz w:val="20"/>
          <w:szCs w:val="20"/>
        </w:rPr>
      </w:pPr>
      <w:r w:rsidRPr="004667F0">
        <w:rPr>
          <w:sz w:val="20"/>
          <w:szCs w:val="20"/>
        </w:rPr>
        <w:t>2.16.6.</w:t>
      </w:r>
      <w:r w:rsidRPr="004667F0">
        <w:rPr>
          <w:sz w:val="20"/>
          <w:szCs w:val="20"/>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4667F0">
        <w:rPr>
          <w:sz w:val="20"/>
          <w:szCs w:val="20"/>
        </w:rPr>
        <w:t>извещение</w:t>
      </w:r>
      <w:proofErr w:type="gramEnd"/>
      <w:r w:rsidRPr="004667F0">
        <w:rPr>
          <w:sz w:val="20"/>
          <w:szCs w:val="20"/>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667F0" w:rsidRPr="004667F0" w:rsidRDefault="004667F0" w:rsidP="004667F0">
      <w:pPr>
        <w:ind w:right="-6" w:firstLine="709"/>
        <w:jc w:val="both"/>
        <w:rPr>
          <w:sz w:val="20"/>
          <w:szCs w:val="20"/>
        </w:rPr>
      </w:pPr>
      <w:r w:rsidRPr="004667F0">
        <w:rPr>
          <w:sz w:val="20"/>
          <w:szCs w:val="20"/>
        </w:rPr>
        <w:t>2.16.7.</w:t>
      </w:r>
      <w:r w:rsidRPr="004667F0">
        <w:rPr>
          <w:sz w:val="20"/>
          <w:szCs w:val="20"/>
        </w:rPr>
        <w:tab/>
      </w:r>
      <w:proofErr w:type="gramStart"/>
      <w:r w:rsidRPr="004667F0">
        <w:rPr>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667F0" w:rsidRPr="004667F0" w:rsidRDefault="004667F0" w:rsidP="004667F0">
      <w:pPr>
        <w:ind w:right="-6" w:firstLine="709"/>
        <w:jc w:val="both"/>
        <w:rPr>
          <w:sz w:val="20"/>
          <w:szCs w:val="20"/>
        </w:rPr>
      </w:pPr>
      <w:r w:rsidRPr="004667F0">
        <w:rPr>
          <w:sz w:val="20"/>
          <w:szCs w:val="20"/>
        </w:rPr>
        <w:t>2.16.8.</w:t>
      </w:r>
      <w:r w:rsidRPr="004667F0">
        <w:rPr>
          <w:sz w:val="20"/>
          <w:szCs w:val="20"/>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667F0" w:rsidRPr="004667F0" w:rsidRDefault="004667F0" w:rsidP="004667F0">
      <w:pPr>
        <w:ind w:right="-6" w:firstLine="709"/>
        <w:jc w:val="both"/>
        <w:rPr>
          <w:sz w:val="20"/>
          <w:szCs w:val="20"/>
        </w:rPr>
      </w:pPr>
      <w:r w:rsidRPr="004667F0">
        <w:rPr>
          <w:sz w:val="20"/>
          <w:szCs w:val="20"/>
        </w:rPr>
        <w:t>2.16.9.</w:t>
      </w:r>
      <w:r w:rsidRPr="004667F0">
        <w:rPr>
          <w:sz w:val="20"/>
          <w:szCs w:val="20"/>
        </w:rPr>
        <w:tab/>
      </w:r>
      <w:proofErr w:type="gramStart"/>
      <w:r w:rsidRPr="004667F0">
        <w:rPr>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4667F0" w:rsidRPr="004667F0" w:rsidRDefault="004667F0" w:rsidP="004667F0">
      <w:pPr>
        <w:ind w:right="-6" w:firstLine="709"/>
        <w:jc w:val="both"/>
        <w:rPr>
          <w:sz w:val="20"/>
          <w:szCs w:val="20"/>
        </w:rPr>
      </w:pPr>
      <w:r w:rsidRPr="004667F0">
        <w:rPr>
          <w:sz w:val="20"/>
          <w:szCs w:val="20"/>
        </w:rPr>
        <w:t>2.16.10.</w:t>
      </w:r>
      <w:r w:rsidRPr="004667F0">
        <w:rPr>
          <w:sz w:val="20"/>
          <w:szCs w:val="20"/>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667F0" w:rsidRPr="004667F0" w:rsidRDefault="004667F0" w:rsidP="004667F0">
      <w:pPr>
        <w:ind w:right="-6" w:firstLine="709"/>
        <w:jc w:val="both"/>
        <w:rPr>
          <w:sz w:val="20"/>
          <w:szCs w:val="20"/>
        </w:rPr>
      </w:pPr>
      <w:r w:rsidRPr="004667F0">
        <w:rPr>
          <w:sz w:val="20"/>
          <w:szCs w:val="20"/>
        </w:rPr>
        <w:t>2.16.11.</w:t>
      </w:r>
      <w:r w:rsidRPr="004667F0">
        <w:rPr>
          <w:sz w:val="20"/>
          <w:szCs w:val="20"/>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667F0" w:rsidRPr="004667F0" w:rsidRDefault="004667F0" w:rsidP="004667F0">
      <w:pPr>
        <w:ind w:right="-6" w:firstLine="709"/>
        <w:jc w:val="both"/>
        <w:rPr>
          <w:sz w:val="20"/>
          <w:szCs w:val="20"/>
        </w:rPr>
      </w:pPr>
      <w:r w:rsidRPr="004667F0">
        <w:rPr>
          <w:sz w:val="20"/>
          <w:szCs w:val="20"/>
        </w:rPr>
        <w:t>2.16.12.</w:t>
      </w:r>
      <w:r w:rsidRPr="004667F0">
        <w:rPr>
          <w:sz w:val="20"/>
          <w:szCs w:val="20"/>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67F0" w:rsidRPr="004667F0" w:rsidRDefault="004667F0" w:rsidP="004667F0">
      <w:pPr>
        <w:ind w:right="-6" w:firstLine="709"/>
        <w:jc w:val="both"/>
        <w:rPr>
          <w:sz w:val="20"/>
          <w:szCs w:val="20"/>
        </w:rPr>
      </w:pPr>
      <w:r w:rsidRPr="004667F0">
        <w:rPr>
          <w:sz w:val="20"/>
          <w:szCs w:val="20"/>
        </w:rPr>
        <w:t>2.16.13.</w:t>
      </w:r>
      <w:r w:rsidRPr="004667F0">
        <w:rPr>
          <w:sz w:val="20"/>
          <w:szCs w:val="20"/>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4667F0" w:rsidRPr="004667F0" w:rsidRDefault="004667F0" w:rsidP="004667F0">
      <w:pPr>
        <w:ind w:right="-6" w:firstLine="709"/>
        <w:jc w:val="both"/>
        <w:rPr>
          <w:sz w:val="20"/>
          <w:szCs w:val="20"/>
        </w:rPr>
      </w:pPr>
      <w:r w:rsidRPr="004667F0">
        <w:rPr>
          <w:sz w:val="20"/>
          <w:szCs w:val="20"/>
        </w:rPr>
        <w:lastRenderedPageBreak/>
        <w:t>2.16.14.</w:t>
      </w:r>
      <w:r w:rsidRPr="004667F0">
        <w:rPr>
          <w:sz w:val="20"/>
          <w:szCs w:val="20"/>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67F0" w:rsidRPr="004667F0" w:rsidRDefault="004667F0" w:rsidP="004667F0">
      <w:pPr>
        <w:ind w:right="-6" w:firstLine="709"/>
        <w:jc w:val="both"/>
        <w:rPr>
          <w:sz w:val="20"/>
          <w:szCs w:val="20"/>
        </w:rPr>
      </w:pPr>
      <w:r w:rsidRPr="004667F0">
        <w:rPr>
          <w:sz w:val="20"/>
          <w:szCs w:val="20"/>
        </w:rPr>
        <w:t>2.16.15.</w:t>
      </w:r>
      <w:r w:rsidRPr="004667F0">
        <w:rPr>
          <w:sz w:val="20"/>
          <w:szCs w:val="20"/>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667F0" w:rsidRPr="004667F0" w:rsidRDefault="004667F0" w:rsidP="004667F0">
      <w:pPr>
        <w:ind w:right="-6" w:firstLine="709"/>
        <w:jc w:val="both"/>
        <w:rPr>
          <w:sz w:val="20"/>
          <w:szCs w:val="20"/>
        </w:rPr>
      </w:pPr>
      <w:r w:rsidRPr="004667F0">
        <w:rPr>
          <w:sz w:val="20"/>
          <w:szCs w:val="20"/>
        </w:rPr>
        <w:t>2.16.16.</w:t>
      </w:r>
      <w:r w:rsidRPr="004667F0">
        <w:rPr>
          <w:sz w:val="20"/>
          <w:szCs w:val="20"/>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667F0" w:rsidRPr="004667F0" w:rsidRDefault="004667F0" w:rsidP="004667F0">
      <w:pPr>
        <w:ind w:right="-6" w:firstLine="709"/>
        <w:jc w:val="both"/>
        <w:rPr>
          <w:sz w:val="20"/>
          <w:szCs w:val="20"/>
        </w:rPr>
      </w:pPr>
      <w:r w:rsidRPr="004667F0">
        <w:rPr>
          <w:sz w:val="20"/>
          <w:szCs w:val="20"/>
        </w:rPr>
        <w:t>2.16.17.</w:t>
      </w:r>
      <w:r w:rsidRPr="004667F0">
        <w:rPr>
          <w:sz w:val="20"/>
          <w:szCs w:val="20"/>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4667F0" w:rsidRPr="004667F0" w:rsidRDefault="004667F0" w:rsidP="004667F0">
      <w:pPr>
        <w:ind w:right="-6" w:firstLine="709"/>
        <w:jc w:val="both"/>
        <w:rPr>
          <w:sz w:val="20"/>
          <w:szCs w:val="20"/>
        </w:rPr>
      </w:pPr>
      <w:r w:rsidRPr="004667F0">
        <w:rPr>
          <w:sz w:val="20"/>
          <w:szCs w:val="20"/>
        </w:rPr>
        <w:t>2.16.18.</w:t>
      </w:r>
      <w:r w:rsidRPr="004667F0">
        <w:rPr>
          <w:sz w:val="20"/>
          <w:szCs w:val="20"/>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667F0" w:rsidRPr="004667F0" w:rsidRDefault="004667F0" w:rsidP="004667F0">
      <w:pPr>
        <w:ind w:right="-6" w:firstLine="709"/>
        <w:jc w:val="both"/>
        <w:rPr>
          <w:sz w:val="20"/>
          <w:szCs w:val="20"/>
        </w:rPr>
      </w:pPr>
      <w:r w:rsidRPr="004667F0">
        <w:rPr>
          <w:sz w:val="20"/>
          <w:szCs w:val="20"/>
        </w:rPr>
        <w:t>2.16.19.</w:t>
      </w:r>
      <w:r w:rsidRPr="004667F0">
        <w:rPr>
          <w:sz w:val="20"/>
          <w:szCs w:val="20"/>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667F0" w:rsidRPr="004667F0" w:rsidRDefault="004667F0" w:rsidP="004667F0">
      <w:pPr>
        <w:ind w:right="-6" w:firstLine="709"/>
        <w:jc w:val="both"/>
        <w:rPr>
          <w:sz w:val="20"/>
          <w:szCs w:val="20"/>
        </w:rPr>
      </w:pPr>
    </w:p>
    <w:p w:rsidR="004667F0" w:rsidRPr="004667F0" w:rsidRDefault="004667F0" w:rsidP="004667F0">
      <w:pPr>
        <w:jc w:val="center"/>
        <w:rPr>
          <w:b/>
          <w:sz w:val="20"/>
          <w:szCs w:val="20"/>
        </w:rPr>
      </w:pPr>
      <w:r w:rsidRPr="004667F0">
        <w:rPr>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7F0" w:rsidRPr="004667F0" w:rsidRDefault="004667F0" w:rsidP="004667F0">
      <w:pPr>
        <w:ind w:right="-6" w:firstLine="709"/>
        <w:jc w:val="both"/>
        <w:rPr>
          <w:sz w:val="20"/>
          <w:szCs w:val="20"/>
        </w:rPr>
      </w:pPr>
    </w:p>
    <w:p w:rsidR="004667F0" w:rsidRPr="004667F0" w:rsidRDefault="004667F0" w:rsidP="004667F0">
      <w:pPr>
        <w:ind w:right="-6" w:firstLine="709"/>
        <w:jc w:val="both"/>
        <w:rPr>
          <w:sz w:val="20"/>
          <w:szCs w:val="20"/>
        </w:rPr>
      </w:pPr>
      <w:r w:rsidRPr="004667F0">
        <w:rPr>
          <w:sz w:val="20"/>
          <w:szCs w:val="20"/>
        </w:rPr>
        <w:t>2.17.</w:t>
      </w:r>
      <w:r w:rsidRPr="004667F0">
        <w:rPr>
          <w:sz w:val="20"/>
          <w:szCs w:val="20"/>
        </w:rPr>
        <w:tab/>
        <w:t>Необходимыми и обязательными для предоставления муниципальной услуги, являются следующие услуги:</w:t>
      </w:r>
    </w:p>
    <w:p w:rsidR="004667F0" w:rsidRPr="004667F0" w:rsidRDefault="004667F0" w:rsidP="004667F0">
      <w:pPr>
        <w:ind w:right="-6" w:firstLine="709"/>
        <w:jc w:val="both"/>
        <w:rPr>
          <w:sz w:val="20"/>
          <w:szCs w:val="20"/>
        </w:rPr>
      </w:pPr>
      <w:r w:rsidRPr="004667F0">
        <w:rPr>
          <w:sz w:val="20"/>
          <w:szCs w:val="20"/>
        </w:rPr>
        <w:t>2.17.1.</w:t>
      </w:r>
      <w:r w:rsidRPr="004667F0">
        <w:rPr>
          <w:sz w:val="20"/>
          <w:szCs w:val="20"/>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4667F0" w:rsidRPr="004667F0" w:rsidRDefault="004667F0" w:rsidP="004667F0">
      <w:pPr>
        <w:ind w:right="-6" w:firstLine="709"/>
        <w:jc w:val="both"/>
        <w:rPr>
          <w:sz w:val="20"/>
          <w:szCs w:val="20"/>
        </w:rPr>
      </w:pPr>
      <w:r w:rsidRPr="004667F0">
        <w:rPr>
          <w:sz w:val="20"/>
          <w:szCs w:val="20"/>
        </w:rPr>
        <w:t>2.17.2.</w:t>
      </w:r>
      <w:r w:rsidRPr="004667F0">
        <w:rPr>
          <w:sz w:val="20"/>
          <w:szCs w:val="20"/>
        </w:rPr>
        <w:tab/>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667F0" w:rsidRPr="004667F0" w:rsidRDefault="004667F0" w:rsidP="004667F0">
      <w:pPr>
        <w:pStyle w:val="1f3"/>
        <w:shd w:val="clear" w:color="auto" w:fill="auto"/>
        <w:spacing w:after="0" w:line="322" w:lineRule="exact"/>
        <w:ind w:firstLine="860"/>
        <w:jc w:val="center"/>
        <w:rPr>
          <w:b/>
          <w:sz w:val="20"/>
          <w:szCs w:val="20"/>
        </w:rPr>
      </w:pPr>
      <w:bookmarkStart w:id="3" w:name="bookmark14"/>
    </w:p>
    <w:p w:rsidR="004667F0" w:rsidRPr="004667F0" w:rsidRDefault="004667F0" w:rsidP="004667F0">
      <w:pPr>
        <w:pStyle w:val="1f3"/>
        <w:shd w:val="clear" w:color="auto" w:fill="auto"/>
        <w:spacing w:after="0" w:line="322" w:lineRule="exact"/>
        <w:ind w:firstLine="860"/>
        <w:jc w:val="center"/>
        <w:rPr>
          <w:b/>
          <w:sz w:val="20"/>
          <w:szCs w:val="20"/>
        </w:rPr>
      </w:pPr>
      <w:r w:rsidRPr="004667F0">
        <w:rPr>
          <w:b/>
          <w:sz w:val="20"/>
          <w:szCs w:val="20"/>
        </w:rPr>
        <w:t>Порядок, размер и основания взимания государственной пошлины или иной оплаты, взимаемой за предоставление муниципально</w:t>
      </w:r>
      <w:bookmarkStart w:id="4" w:name="bookmark15"/>
      <w:bookmarkEnd w:id="3"/>
      <w:bookmarkEnd w:id="4"/>
      <w:r w:rsidRPr="004667F0">
        <w:rPr>
          <w:b/>
          <w:sz w:val="20"/>
          <w:szCs w:val="20"/>
        </w:rPr>
        <w:t>й  услуги</w:t>
      </w:r>
    </w:p>
    <w:p w:rsidR="004667F0" w:rsidRPr="004667F0" w:rsidRDefault="004667F0" w:rsidP="004667F0">
      <w:pPr>
        <w:ind w:right="-6" w:firstLine="709"/>
        <w:jc w:val="both"/>
        <w:rPr>
          <w:sz w:val="20"/>
          <w:szCs w:val="20"/>
        </w:rPr>
      </w:pPr>
    </w:p>
    <w:p w:rsidR="004667F0" w:rsidRPr="004667F0" w:rsidRDefault="004667F0" w:rsidP="004667F0">
      <w:pPr>
        <w:ind w:right="-6" w:firstLine="709"/>
        <w:jc w:val="both"/>
        <w:rPr>
          <w:sz w:val="20"/>
          <w:szCs w:val="20"/>
        </w:rPr>
      </w:pPr>
      <w:r w:rsidRPr="004667F0">
        <w:rPr>
          <w:sz w:val="20"/>
          <w:szCs w:val="20"/>
        </w:rPr>
        <w:t>2.18.</w:t>
      </w:r>
      <w:r w:rsidRPr="004667F0">
        <w:rPr>
          <w:sz w:val="20"/>
          <w:szCs w:val="20"/>
        </w:rPr>
        <w:tab/>
        <w:t>Предоставление муниципальной услуги осуществляется бесплатно.</w:t>
      </w:r>
    </w:p>
    <w:p w:rsidR="004667F0" w:rsidRPr="004667F0" w:rsidRDefault="004667F0" w:rsidP="004667F0">
      <w:pPr>
        <w:spacing w:before="120" w:after="120"/>
        <w:jc w:val="center"/>
        <w:rPr>
          <w:b/>
          <w:sz w:val="20"/>
          <w:szCs w:val="20"/>
        </w:rPr>
      </w:pPr>
    </w:p>
    <w:p w:rsidR="004667F0" w:rsidRPr="004667F0" w:rsidRDefault="004667F0" w:rsidP="004667F0">
      <w:pPr>
        <w:spacing w:before="120" w:after="120"/>
        <w:jc w:val="center"/>
        <w:rPr>
          <w:b/>
          <w:sz w:val="20"/>
          <w:szCs w:val="20"/>
        </w:rPr>
      </w:pPr>
      <w:r w:rsidRPr="004667F0">
        <w:rPr>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67F0" w:rsidRPr="004667F0" w:rsidRDefault="004667F0" w:rsidP="004667F0">
      <w:pPr>
        <w:ind w:right="-6" w:firstLine="709"/>
        <w:jc w:val="both"/>
        <w:rPr>
          <w:sz w:val="20"/>
          <w:szCs w:val="20"/>
        </w:rPr>
      </w:pPr>
      <w:r w:rsidRPr="004667F0">
        <w:rPr>
          <w:sz w:val="20"/>
          <w:szCs w:val="20"/>
        </w:rPr>
        <w:t>2.19.</w:t>
      </w:r>
      <w:r w:rsidRPr="004667F0">
        <w:rPr>
          <w:sz w:val="20"/>
          <w:szCs w:val="20"/>
        </w:rPr>
        <w:tab/>
        <w:t xml:space="preserve">Плата </w:t>
      </w:r>
      <w:proofErr w:type="gramStart"/>
      <w:r w:rsidRPr="004667F0">
        <w:rPr>
          <w:sz w:val="20"/>
          <w:szCs w:val="20"/>
        </w:rPr>
        <w:t>за</w:t>
      </w:r>
      <w:proofErr w:type="gramEnd"/>
      <w:r w:rsidRPr="004667F0">
        <w:rPr>
          <w:sz w:val="20"/>
          <w:szCs w:val="20"/>
        </w:rPr>
        <w:t>:</w:t>
      </w:r>
    </w:p>
    <w:p w:rsidR="004667F0" w:rsidRPr="004667F0" w:rsidRDefault="004667F0" w:rsidP="004667F0">
      <w:pPr>
        <w:ind w:right="-6" w:firstLine="709"/>
        <w:jc w:val="both"/>
        <w:rPr>
          <w:sz w:val="20"/>
          <w:szCs w:val="20"/>
        </w:rPr>
      </w:pPr>
      <w:r w:rsidRPr="004667F0">
        <w:rPr>
          <w:sz w:val="20"/>
          <w:szCs w:val="20"/>
        </w:rPr>
        <w:lastRenderedPageBreak/>
        <w:t>2.19.1.</w:t>
      </w:r>
      <w:r w:rsidRPr="004667F0">
        <w:rPr>
          <w:sz w:val="20"/>
          <w:szCs w:val="20"/>
        </w:rPr>
        <w:tab/>
        <w:t>выполнение кадастровых работ определяется в соответствии с договором, заключаемым с кадастровым инженером;</w:t>
      </w:r>
    </w:p>
    <w:p w:rsidR="004667F0" w:rsidRPr="004667F0" w:rsidRDefault="004667F0" w:rsidP="004667F0">
      <w:pPr>
        <w:ind w:right="-6" w:firstLine="709"/>
        <w:jc w:val="both"/>
        <w:rPr>
          <w:sz w:val="20"/>
          <w:szCs w:val="20"/>
        </w:rPr>
      </w:pPr>
      <w:r w:rsidRPr="004667F0">
        <w:rPr>
          <w:sz w:val="20"/>
          <w:szCs w:val="20"/>
        </w:rPr>
        <w:t>2.19.2.</w:t>
      </w:r>
      <w:r w:rsidRPr="004667F0">
        <w:rPr>
          <w:sz w:val="20"/>
          <w:szCs w:val="20"/>
        </w:rPr>
        <w:tab/>
        <w:t>осуществление государственного кадастрового учета не взимается.</w:t>
      </w:r>
    </w:p>
    <w:p w:rsidR="004667F0" w:rsidRPr="004667F0" w:rsidRDefault="004667F0" w:rsidP="004667F0">
      <w:pPr>
        <w:jc w:val="center"/>
        <w:rPr>
          <w:b/>
          <w:sz w:val="20"/>
          <w:szCs w:val="20"/>
        </w:rPr>
      </w:pPr>
    </w:p>
    <w:p w:rsidR="004667F0" w:rsidRPr="004667F0" w:rsidRDefault="004667F0" w:rsidP="004667F0">
      <w:pPr>
        <w:jc w:val="center"/>
        <w:rPr>
          <w:b/>
          <w:sz w:val="20"/>
          <w:szCs w:val="20"/>
        </w:rPr>
      </w:pPr>
      <w:r w:rsidRPr="004667F0">
        <w:rPr>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2.20.</w:t>
      </w:r>
      <w:r w:rsidRPr="004667F0">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667F0" w:rsidRPr="004667F0" w:rsidRDefault="004667F0" w:rsidP="004667F0">
      <w:pPr>
        <w:jc w:val="center"/>
        <w:rPr>
          <w:b/>
          <w:sz w:val="20"/>
          <w:szCs w:val="20"/>
        </w:rPr>
      </w:pPr>
    </w:p>
    <w:p w:rsidR="004667F0" w:rsidRPr="004667F0" w:rsidRDefault="004667F0" w:rsidP="004667F0">
      <w:pPr>
        <w:jc w:val="center"/>
        <w:rPr>
          <w:b/>
          <w:sz w:val="20"/>
          <w:szCs w:val="20"/>
        </w:rPr>
      </w:pPr>
      <w:r w:rsidRPr="004667F0">
        <w:rPr>
          <w:b/>
          <w:sz w:val="20"/>
          <w:szCs w:val="20"/>
        </w:rPr>
        <w:t>Срок регистрации запроса заявителя о предоставлении муниципальной услуги</w:t>
      </w:r>
    </w:p>
    <w:p w:rsidR="004667F0" w:rsidRPr="004667F0" w:rsidRDefault="004667F0" w:rsidP="004667F0">
      <w:pPr>
        <w:ind w:right="-6" w:firstLine="709"/>
        <w:jc w:val="both"/>
        <w:rPr>
          <w:sz w:val="20"/>
          <w:szCs w:val="20"/>
        </w:rPr>
      </w:pPr>
    </w:p>
    <w:p w:rsidR="004667F0" w:rsidRPr="004667F0" w:rsidRDefault="004667F0" w:rsidP="004667F0">
      <w:pPr>
        <w:ind w:right="-6" w:firstLine="709"/>
        <w:jc w:val="both"/>
        <w:rPr>
          <w:sz w:val="20"/>
          <w:szCs w:val="20"/>
        </w:rPr>
      </w:pPr>
      <w:r w:rsidRPr="004667F0">
        <w:rPr>
          <w:sz w:val="20"/>
          <w:szCs w:val="20"/>
        </w:rPr>
        <w:t>2.21.</w:t>
      </w:r>
      <w:r w:rsidRPr="004667F0">
        <w:rPr>
          <w:sz w:val="20"/>
          <w:szCs w:val="20"/>
        </w:rPr>
        <w:tab/>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4667F0" w:rsidRPr="004667F0" w:rsidRDefault="004667F0" w:rsidP="004667F0">
      <w:pPr>
        <w:ind w:right="-6" w:firstLine="709"/>
        <w:jc w:val="center"/>
        <w:rPr>
          <w:b/>
          <w:sz w:val="20"/>
          <w:szCs w:val="20"/>
        </w:rPr>
      </w:pPr>
      <w:r w:rsidRPr="004667F0">
        <w:rPr>
          <w:b/>
          <w:sz w:val="20"/>
          <w:szCs w:val="20"/>
        </w:rPr>
        <w:t>Требования к помещениям, в которых предоставляется           муниципальная услуга.</w:t>
      </w:r>
    </w:p>
    <w:p w:rsidR="004667F0" w:rsidRPr="004667F0" w:rsidRDefault="004667F0" w:rsidP="004667F0">
      <w:pPr>
        <w:ind w:right="-6" w:firstLine="709"/>
        <w:jc w:val="both"/>
        <w:rPr>
          <w:sz w:val="20"/>
          <w:szCs w:val="20"/>
        </w:rPr>
      </w:pPr>
      <w:r w:rsidRPr="004667F0">
        <w:rPr>
          <w:sz w:val="20"/>
          <w:szCs w:val="20"/>
        </w:rPr>
        <w:t>2.22.</w:t>
      </w:r>
      <w:r w:rsidRPr="004667F0">
        <w:rPr>
          <w:sz w:val="20"/>
          <w:szCs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67F0" w:rsidRPr="004667F0" w:rsidRDefault="004667F0" w:rsidP="004667F0">
      <w:pPr>
        <w:ind w:right="-6" w:firstLine="709"/>
        <w:jc w:val="both"/>
        <w:rPr>
          <w:sz w:val="20"/>
          <w:szCs w:val="20"/>
        </w:rPr>
      </w:pPr>
      <w:r w:rsidRPr="004667F0">
        <w:rPr>
          <w:sz w:val="20"/>
          <w:szCs w:val="20"/>
        </w:rPr>
        <w:t>В случае</w:t>
      </w:r>
      <w:proofErr w:type="gramStart"/>
      <w:r w:rsidRPr="004667F0">
        <w:rPr>
          <w:sz w:val="20"/>
          <w:szCs w:val="20"/>
        </w:rPr>
        <w:t>,</w:t>
      </w:r>
      <w:proofErr w:type="gramEnd"/>
      <w:r w:rsidRPr="004667F0">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67F0" w:rsidRPr="004667F0" w:rsidRDefault="004667F0" w:rsidP="004667F0">
      <w:pPr>
        <w:ind w:right="-6" w:firstLine="709"/>
        <w:jc w:val="both"/>
        <w:rPr>
          <w:sz w:val="20"/>
          <w:szCs w:val="20"/>
        </w:rPr>
      </w:pPr>
      <w:r w:rsidRPr="004667F0">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4667F0" w:rsidRPr="004667F0" w:rsidRDefault="004667F0" w:rsidP="004667F0">
      <w:pPr>
        <w:ind w:right="-6" w:firstLine="709"/>
        <w:jc w:val="both"/>
        <w:rPr>
          <w:sz w:val="20"/>
          <w:szCs w:val="20"/>
        </w:rPr>
      </w:pPr>
      <w:r w:rsidRPr="004667F0">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67F0" w:rsidRPr="004667F0" w:rsidRDefault="004667F0" w:rsidP="004667F0">
      <w:pPr>
        <w:ind w:right="-6" w:firstLine="709"/>
        <w:jc w:val="both"/>
        <w:rPr>
          <w:sz w:val="20"/>
          <w:szCs w:val="20"/>
        </w:rPr>
      </w:pPr>
      <w:r w:rsidRPr="004667F0">
        <w:rPr>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4667F0" w:rsidRPr="004667F0" w:rsidRDefault="004667F0" w:rsidP="004667F0">
      <w:pPr>
        <w:ind w:right="-6" w:firstLine="709"/>
        <w:jc w:val="both"/>
        <w:rPr>
          <w:sz w:val="20"/>
          <w:szCs w:val="20"/>
        </w:rPr>
      </w:pPr>
      <w:r w:rsidRPr="004667F0">
        <w:rPr>
          <w:sz w:val="20"/>
          <w:szCs w:val="20"/>
        </w:rPr>
        <w:t>наименование;</w:t>
      </w:r>
    </w:p>
    <w:p w:rsidR="004667F0" w:rsidRPr="004667F0" w:rsidRDefault="004667F0" w:rsidP="004667F0">
      <w:pPr>
        <w:ind w:right="-6" w:firstLine="709"/>
        <w:jc w:val="both"/>
        <w:rPr>
          <w:sz w:val="20"/>
          <w:szCs w:val="20"/>
        </w:rPr>
      </w:pPr>
      <w:r w:rsidRPr="004667F0">
        <w:rPr>
          <w:sz w:val="20"/>
          <w:szCs w:val="20"/>
        </w:rPr>
        <w:t>местонахождение и юридический адрес;</w:t>
      </w:r>
    </w:p>
    <w:p w:rsidR="004667F0" w:rsidRPr="004667F0" w:rsidRDefault="004667F0" w:rsidP="004667F0">
      <w:pPr>
        <w:ind w:right="-6" w:firstLine="709"/>
        <w:jc w:val="both"/>
        <w:rPr>
          <w:sz w:val="20"/>
          <w:szCs w:val="20"/>
        </w:rPr>
      </w:pPr>
      <w:r w:rsidRPr="004667F0">
        <w:rPr>
          <w:sz w:val="20"/>
          <w:szCs w:val="20"/>
        </w:rPr>
        <w:t>режим работы;</w:t>
      </w:r>
    </w:p>
    <w:p w:rsidR="004667F0" w:rsidRPr="004667F0" w:rsidRDefault="004667F0" w:rsidP="004667F0">
      <w:pPr>
        <w:ind w:right="-6" w:firstLine="709"/>
        <w:jc w:val="both"/>
        <w:rPr>
          <w:sz w:val="20"/>
          <w:szCs w:val="20"/>
        </w:rPr>
      </w:pPr>
      <w:r w:rsidRPr="004667F0">
        <w:rPr>
          <w:sz w:val="20"/>
          <w:szCs w:val="20"/>
        </w:rPr>
        <w:lastRenderedPageBreak/>
        <w:t>график приема;</w:t>
      </w:r>
    </w:p>
    <w:p w:rsidR="004667F0" w:rsidRPr="004667F0" w:rsidRDefault="004667F0" w:rsidP="004667F0">
      <w:pPr>
        <w:ind w:right="-6" w:firstLine="709"/>
        <w:jc w:val="both"/>
        <w:rPr>
          <w:sz w:val="20"/>
          <w:szCs w:val="20"/>
        </w:rPr>
      </w:pPr>
      <w:r w:rsidRPr="004667F0">
        <w:rPr>
          <w:sz w:val="20"/>
          <w:szCs w:val="20"/>
        </w:rPr>
        <w:t>номера телефонов для справок.</w:t>
      </w:r>
    </w:p>
    <w:p w:rsidR="004667F0" w:rsidRPr="004667F0" w:rsidRDefault="004667F0" w:rsidP="004667F0">
      <w:pPr>
        <w:ind w:right="-6" w:firstLine="709"/>
        <w:jc w:val="both"/>
        <w:rPr>
          <w:sz w:val="20"/>
          <w:szCs w:val="20"/>
        </w:rPr>
      </w:pPr>
      <w:r w:rsidRPr="004667F0">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4667F0" w:rsidRPr="004667F0" w:rsidRDefault="004667F0" w:rsidP="004667F0">
      <w:pPr>
        <w:ind w:right="-6" w:firstLine="709"/>
        <w:jc w:val="both"/>
        <w:rPr>
          <w:sz w:val="20"/>
          <w:szCs w:val="20"/>
        </w:rPr>
      </w:pPr>
      <w:r w:rsidRPr="004667F0">
        <w:rPr>
          <w:sz w:val="20"/>
          <w:szCs w:val="20"/>
        </w:rPr>
        <w:t>Помещения, в которых предоставляется муниципальная услуга, оснащаются:</w:t>
      </w:r>
    </w:p>
    <w:p w:rsidR="004667F0" w:rsidRPr="004667F0" w:rsidRDefault="004667F0" w:rsidP="004667F0">
      <w:pPr>
        <w:ind w:right="-6" w:firstLine="709"/>
        <w:jc w:val="both"/>
        <w:rPr>
          <w:sz w:val="20"/>
          <w:szCs w:val="20"/>
        </w:rPr>
      </w:pPr>
      <w:r w:rsidRPr="004667F0">
        <w:rPr>
          <w:sz w:val="20"/>
          <w:szCs w:val="20"/>
        </w:rPr>
        <w:t>противопожарной системой и средствами пожаротушения;</w:t>
      </w:r>
    </w:p>
    <w:p w:rsidR="004667F0" w:rsidRPr="004667F0" w:rsidRDefault="004667F0" w:rsidP="004667F0">
      <w:pPr>
        <w:ind w:right="-6" w:firstLine="709"/>
        <w:jc w:val="both"/>
        <w:rPr>
          <w:sz w:val="20"/>
          <w:szCs w:val="20"/>
        </w:rPr>
      </w:pPr>
      <w:r w:rsidRPr="004667F0">
        <w:rPr>
          <w:sz w:val="20"/>
          <w:szCs w:val="20"/>
        </w:rPr>
        <w:t>системой оповещения о возникновении чрезвычайной ситуации;</w:t>
      </w:r>
    </w:p>
    <w:p w:rsidR="004667F0" w:rsidRPr="004667F0" w:rsidRDefault="004667F0" w:rsidP="004667F0">
      <w:pPr>
        <w:ind w:right="-6" w:firstLine="709"/>
        <w:jc w:val="both"/>
        <w:rPr>
          <w:sz w:val="20"/>
          <w:szCs w:val="20"/>
        </w:rPr>
      </w:pPr>
      <w:r w:rsidRPr="004667F0">
        <w:rPr>
          <w:sz w:val="20"/>
          <w:szCs w:val="20"/>
        </w:rPr>
        <w:t>средствами оказания первой медицинской помощи;</w:t>
      </w:r>
    </w:p>
    <w:p w:rsidR="004667F0" w:rsidRPr="004667F0" w:rsidRDefault="004667F0" w:rsidP="004667F0">
      <w:pPr>
        <w:ind w:right="-6" w:firstLine="709"/>
        <w:jc w:val="both"/>
        <w:rPr>
          <w:sz w:val="20"/>
          <w:szCs w:val="20"/>
        </w:rPr>
      </w:pPr>
      <w:r w:rsidRPr="004667F0">
        <w:rPr>
          <w:sz w:val="20"/>
          <w:szCs w:val="20"/>
        </w:rPr>
        <w:t>туалетными комнатами для посетителей.</w:t>
      </w:r>
    </w:p>
    <w:p w:rsidR="004667F0" w:rsidRPr="004667F0" w:rsidRDefault="004667F0" w:rsidP="004667F0">
      <w:pPr>
        <w:ind w:right="-6" w:firstLine="709"/>
        <w:jc w:val="both"/>
        <w:rPr>
          <w:sz w:val="20"/>
          <w:szCs w:val="20"/>
        </w:rPr>
      </w:pPr>
      <w:r w:rsidRPr="004667F0">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67F0" w:rsidRPr="004667F0" w:rsidRDefault="004667F0" w:rsidP="004667F0">
      <w:pPr>
        <w:ind w:right="-6" w:firstLine="709"/>
        <w:jc w:val="both"/>
        <w:rPr>
          <w:sz w:val="20"/>
          <w:szCs w:val="20"/>
        </w:rPr>
      </w:pPr>
      <w:r w:rsidRPr="004667F0">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67F0" w:rsidRPr="004667F0" w:rsidRDefault="004667F0" w:rsidP="004667F0">
      <w:pPr>
        <w:ind w:right="-6" w:firstLine="709"/>
        <w:jc w:val="both"/>
        <w:rPr>
          <w:sz w:val="20"/>
          <w:szCs w:val="20"/>
        </w:rPr>
      </w:pPr>
      <w:r w:rsidRPr="004667F0">
        <w:rPr>
          <w:sz w:val="20"/>
          <w:szCs w:val="20"/>
        </w:rPr>
        <w:t>Места для заполнения заявлений оборудуются стульями, столами (стойками), бланками заявлений, письменными принадлежностями.</w:t>
      </w:r>
    </w:p>
    <w:p w:rsidR="004667F0" w:rsidRPr="004667F0" w:rsidRDefault="004667F0" w:rsidP="004667F0">
      <w:pPr>
        <w:ind w:right="-6" w:firstLine="709"/>
        <w:jc w:val="both"/>
        <w:rPr>
          <w:sz w:val="20"/>
          <w:szCs w:val="20"/>
        </w:rPr>
      </w:pPr>
      <w:r w:rsidRPr="004667F0">
        <w:rPr>
          <w:sz w:val="20"/>
          <w:szCs w:val="20"/>
        </w:rPr>
        <w:t>Места приема заявителей оборудуются информационными табличками (вывесками) с указанием:</w:t>
      </w:r>
    </w:p>
    <w:p w:rsidR="004667F0" w:rsidRPr="004667F0" w:rsidRDefault="004667F0" w:rsidP="004667F0">
      <w:pPr>
        <w:ind w:right="-6" w:firstLine="709"/>
        <w:jc w:val="both"/>
        <w:rPr>
          <w:sz w:val="20"/>
          <w:szCs w:val="20"/>
        </w:rPr>
      </w:pPr>
      <w:r w:rsidRPr="004667F0">
        <w:rPr>
          <w:sz w:val="20"/>
          <w:szCs w:val="20"/>
        </w:rPr>
        <w:t>номера кабинета и наименования отдела;</w:t>
      </w:r>
    </w:p>
    <w:p w:rsidR="004667F0" w:rsidRPr="004667F0" w:rsidRDefault="004667F0" w:rsidP="004667F0">
      <w:pPr>
        <w:ind w:right="-6" w:firstLine="709"/>
        <w:jc w:val="both"/>
        <w:rPr>
          <w:sz w:val="20"/>
          <w:szCs w:val="20"/>
        </w:rPr>
      </w:pPr>
      <w:r w:rsidRPr="004667F0">
        <w:rPr>
          <w:sz w:val="20"/>
          <w:szCs w:val="20"/>
        </w:rPr>
        <w:t>фамилии, имени и отчества (последнее - при наличии), должности ответственного лица за прием документов;</w:t>
      </w:r>
    </w:p>
    <w:p w:rsidR="004667F0" w:rsidRPr="004667F0" w:rsidRDefault="004667F0" w:rsidP="004667F0">
      <w:pPr>
        <w:ind w:right="-6" w:firstLine="709"/>
        <w:jc w:val="both"/>
        <w:rPr>
          <w:sz w:val="20"/>
          <w:szCs w:val="20"/>
        </w:rPr>
      </w:pPr>
      <w:r w:rsidRPr="004667F0">
        <w:rPr>
          <w:sz w:val="20"/>
          <w:szCs w:val="20"/>
        </w:rPr>
        <w:t>графика приема заявителей.</w:t>
      </w:r>
    </w:p>
    <w:p w:rsidR="004667F0" w:rsidRPr="004667F0" w:rsidRDefault="004667F0" w:rsidP="004667F0">
      <w:pPr>
        <w:ind w:right="-6" w:firstLine="709"/>
        <w:jc w:val="both"/>
        <w:rPr>
          <w:sz w:val="20"/>
          <w:szCs w:val="20"/>
        </w:rPr>
      </w:pPr>
      <w:r w:rsidRPr="004667F0">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67F0" w:rsidRPr="004667F0" w:rsidRDefault="004667F0" w:rsidP="004667F0">
      <w:pPr>
        <w:ind w:right="-6" w:firstLine="709"/>
        <w:jc w:val="both"/>
        <w:rPr>
          <w:sz w:val="20"/>
          <w:szCs w:val="20"/>
        </w:rPr>
      </w:pPr>
      <w:r w:rsidRPr="004667F0">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67F0" w:rsidRPr="004667F0" w:rsidRDefault="004667F0" w:rsidP="004667F0">
      <w:pPr>
        <w:ind w:right="-6" w:firstLine="709"/>
        <w:jc w:val="both"/>
        <w:rPr>
          <w:sz w:val="20"/>
          <w:szCs w:val="20"/>
        </w:rPr>
      </w:pPr>
      <w:r w:rsidRPr="004667F0">
        <w:rPr>
          <w:sz w:val="20"/>
          <w:szCs w:val="20"/>
        </w:rPr>
        <w:t>При предоставлении муниципальной услуги инвалидам обеспечиваются:</w:t>
      </w:r>
    </w:p>
    <w:p w:rsidR="004667F0" w:rsidRPr="004667F0" w:rsidRDefault="004667F0" w:rsidP="004667F0">
      <w:pPr>
        <w:ind w:right="-6" w:firstLine="709"/>
        <w:jc w:val="both"/>
        <w:rPr>
          <w:sz w:val="20"/>
          <w:szCs w:val="20"/>
        </w:rPr>
      </w:pPr>
      <w:r w:rsidRPr="004667F0">
        <w:rPr>
          <w:sz w:val="20"/>
          <w:szCs w:val="20"/>
        </w:rPr>
        <w:t>возможность беспрепятственного доступа к объекту (зданию, помещению), в котором предоставляется муниципальная услуга;</w:t>
      </w:r>
    </w:p>
    <w:p w:rsidR="004667F0" w:rsidRPr="004667F0" w:rsidRDefault="004667F0" w:rsidP="004667F0">
      <w:pPr>
        <w:ind w:right="-6" w:firstLine="709"/>
        <w:jc w:val="both"/>
        <w:rPr>
          <w:sz w:val="20"/>
          <w:szCs w:val="20"/>
        </w:rPr>
      </w:pPr>
      <w:r w:rsidRPr="004667F0">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667F0">
        <w:rPr>
          <w:sz w:val="20"/>
          <w:szCs w:val="20"/>
        </w:rPr>
        <w:t>а-</w:t>
      </w:r>
      <w:proofErr w:type="gramEnd"/>
      <w:r w:rsidRPr="004667F0">
        <w:rPr>
          <w:sz w:val="20"/>
          <w:szCs w:val="20"/>
        </w:rPr>
        <w:t xml:space="preserve"> коляски;</w:t>
      </w:r>
    </w:p>
    <w:p w:rsidR="004667F0" w:rsidRPr="004667F0" w:rsidRDefault="004667F0" w:rsidP="004667F0">
      <w:pPr>
        <w:ind w:right="-6" w:firstLine="709"/>
        <w:jc w:val="both"/>
        <w:rPr>
          <w:sz w:val="20"/>
          <w:szCs w:val="20"/>
        </w:rPr>
      </w:pPr>
      <w:r w:rsidRPr="004667F0">
        <w:rPr>
          <w:sz w:val="20"/>
          <w:szCs w:val="20"/>
        </w:rPr>
        <w:t>сопровождение инвалидов, имеющих стойкие расстройства функции зрения и самостоятельного передвижения;</w:t>
      </w:r>
    </w:p>
    <w:p w:rsidR="004667F0" w:rsidRPr="004667F0" w:rsidRDefault="004667F0" w:rsidP="004667F0">
      <w:pPr>
        <w:ind w:right="-6" w:firstLine="709"/>
        <w:jc w:val="both"/>
        <w:rPr>
          <w:sz w:val="20"/>
          <w:szCs w:val="20"/>
        </w:rPr>
      </w:pPr>
      <w:r w:rsidRPr="004667F0">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667F0" w:rsidRPr="004667F0" w:rsidRDefault="004667F0" w:rsidP="004667F0">
      <w:pPr>
        <w:ind w:right="-6" w:firstLine="709"/>
        <w:jc w:val="both"/>
        <w:rPr>
          <w:sz w:val="20"/>
          <w:szCs w:val="20"/>
        </w:rPr>
      </w:pPr>
      <w:r w:rsidRPr="004667F0">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67F0" w:rsidRPr="004667F0" w:rsidRDefault="004667F0" w:rsidP="004667F0">
      <w:pPr>
        <w:ind w:right="-6" w:firstLine="709"/>
        <w:jc w:val="both"/>
        <w:rPr>
          <w:sz w:val="20"/>
          <w:szCs w:val="20"/>
        </w:rPr>
      </w:pPr>
      <w:r w:rsidRPr="004667F0">
        <w:rPr>
          <w:sz w:val="20"/>
          <w:szCs w:val="20"/>
        </w:rPr>
        <w:lastRenderedPageBreak/>
        <w:t xml:space="preserve">допуск </w:t>
      </w:r>
      <w:proofErr w:type="spellStart"/>
      <w:r w:rsidRPr="004667F0">
        <w:rPr>
          <w:sz w:val="20"/>
          <w:szCs w:val="20"/>
        </w:rPr>
        <w:t>сурдопереводчика</w:t>
      </w:r>
      <w:proofErr w:type="spellEnd"/>
      <w:r w:rsidRPr="004667F0">
        <w:rPr>
          <w:sz w:val="20"/>
          <w:szCs w:val="20"/>
        </w:rPr>
        <w:t xml:space="preserve"> и </w:t>
      </w:r>
      <w:proofErr w:type="spellStart"/>
      <w:r w:rsidRPr="004667F0">
        <w:rPr>
          <w:sz w:val="20"/>
          <w:szCs w:val="20"/>
        </w:rPr>
        <w:t>тифлосурдопереводчика</w:t>
      </w:r>
      <w:proofErr w:type="spellEnd"/>
      <w:r w:rsidRPr="004667F0">
        <w:rPr>
          <w:sz w:val="20"/>
          <w:szCs w:val="20"/>
        </w:rPr>
        <w:t>;</w:t>
      </w:r>
    </w:p>
    <w:p w:rsidR="004667F0" w:rsidRPr="004667F0" w:rsidRDefault="004667F0" w:rsidP="004667F0">
      <w:pPr>
        <w:ind w:right="-6" w:firstLine="709"/>
        <w:jc w:val="both"/>
        <w:rPr>
          <w:sz w:val="20"/>
          <w:szCs w:val="20"/>
        </w:rPr>
      </w:pPr>
      <w:r w:rsidRPr="004667F0">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667F0" w:rsidRPr="004667F0" w:rsidRDefault="004667F0" w:rsidP="004667F0">
      <w:pPr>
        <w:ind w:right="-6" w:firstLine="709"/>
        <w:jc w:val="both"/>
        <w:rPr>
          <w:sz w:val="20"/>
          <w:szCs w:val="20"/>
        </w:rPr>
      </w:pPr>
      <w:r w:rsidRPr="004667F0">
        <w:rPr>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667F0" w:rsidRPr="004667F0" w:rsidRDefault="004667F0" w:rsidP="004667F0">
      <w:pPr>
        <w:jc w:val="center"/>
        <w:rPr>
          <w:b/>
          <w:sz w:val="20"/>
          <w:szCs w:val="20"/>
        </w:rPr>
      </w:pPr>
    </w:p>
    <w:p w:rsidR="004667F0" w:rsidRPr="004667F0" w:rsidRDefault="004667F0" w:rsidP="004667F0">
      <w:pPr>
        <w:jc w:val="center"/>
        <w:rPr>
          <w:b/>
          <w:sz w:val="20"/>
          <w:szCs w:val="20"/>
        </w:rPr>
      </w:pPr>
      <w:r w:rsidRPr="004667F0">
        <w:rPr>
          <w:b/>
          <w:sz w:val="20"/>
          <w:szCs w:val="20"/>
        </w:rPr>
        <w:t>Показателями доступности и качества муниципальных услуг</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2.23.</w:t>
      </w:r>
      <w:r w:rsidRPr="004667F0">
        <w:rPr>
          <w:sz w:val="20"/>
          <w:szCs w:val="20"/>
        </w:rPr>
        <w:tab/>
        <w:t>Основными показателями доступности предоставления муниципальной услуги являются:</w:t>
      </w:r>
    </w:p>
    <w:p w:rsidR="004667F0" w:rsidRPr="004667F0" w:rsidRDefault="004667F0" w:rsidP="004667F0">
      <w:pPr>
        <w:ind w:right="-6" w:firstLine="709"/>
        <w:jc w:val="both"/>
        <w:rPr>
          <w:sz w:val="20"/>
          <w:szCs w:val="20"/>
        </w:rPr>
      </w:pPr>
      <w:r w:rsidRPr="004667F0">
        <w:rPr>
          <w:sz w:val="20"/>
          <w:szCs w:val="20"/>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67F0" w:rsidRPr="004667F0" w:rsidRDefault="004667F0" w:rsidP="004667F0">
      <w:pPr>
        <w:ind w:right="-6" w:firstLine="709"/>
        <w:jc w:val="both"/>
        <w:rPr>
          <w:sz w:val="20"/>
          <w:szCs w:val="20"/>
        </w:rPr>
      </w:pPr>
      <w:r w:rsidRPr="004667F0">
        <w:rPr>
          <w:sz w:val="20"/>
          <w:szCs w:val="20"/>
        </w:rPr>
        <w:t>2.23.2. Возможность получения заявителем уведомлений о предоставлении муниципальной услуги с помощью ЕПГУ.</w:t>
      </w:r>
    </w:p>
    <w:p w:rsidR="004667F0" w:rsidRPr="004667F0" w:rsidRDefault="004667F0" w:rsidP="004667F0">
      <w:pPr>
        <w:ind w:right="-6" w:firstLine="709"/>
        <w:jc w:val="both"/>
        <w:rPr>
          <w:sz w:val="20"/>
          <w:szCs w:val="20"/>
        </w:rPr>
      </w:pPr>
      <w:r w:rsidRPr="004667F0">
        <w:rPr>
          <w:sz w:val="20"/>
          <w:szCs w:val="20"/>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67F0" w:rsidRPr="004667F0" w:rsidRDefault="004667F0" w:rsidP="004667F0">
      <w:pPr>
        <w:ind w:right="-6" w:firstLine="709"/>
        <w:jc w:val="both"/>
        <w:rPr>
          <w:sz w:val="20"/>
          <w:szCs w:val="20"/>
        </w:rPr>
      </w:pPr>
      <w:r w:rsidRPr="004667F0">
        <w:rPr>
          <w:sz w:val="20"/>
          <w:szCs w:val="20"/>
        </w:rPr>
        <w:t>2.24.</w:t>
      </w:r>
      <w:r w:rsidRPr="004667F0">
        <w:rPr>
          <w:sz w:val="20"/>
          <w:szCs w:val="20"/>
        </w:rPr>
        <w:tab/>
        <w:t>Основными показателями качества предоставления муниципальной услуги являются:</w:t>
      </w:r>
    </w:p>
    <w:p w:rsidR="004667F0" w:rsidRPr="004667F0" w:rsidRDefault="004667F0" w:rsidP="004667F0">
      <w:pPr>
        <w:ind w:right="-6" w:firstLine="709"/>
        <w:jc w:val="both"/>
        <w:rPr>
          <w:sz w:val="20"/>
          <w:szCs w:val="20"/>
        </w:rPr>
      </w:pPr>
      <w:r w:rsidRPr="004667F0">
        <w:rPr>
          <w:sz w:val="20"/>
          <w:szCs w:val="20"/>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667F0" w:rsidRPr="004667F0" w:rsidRDefault="004667F0" w:rsidP="004667F0">
      <w:pPr>
        <w:ind w:right="-6" w:firstLine="709"/>
        <w:jc w:val="both"/>
        <w:rPr>
          <w:sz w:val="20"/>
          <w:szCs w:val="20"/>
        </w:rPr>
      </w:pPr>
      <w:r w:rsidRPr="004667F0">
        <w:rPr>
          <w:sz w:val="20"/>
          <w:szCs w:val="20"/>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2.24.3. Отсутствие обоснованных</w:t>
      </w:r>
      <w:r w:rsidRPr="004667F0">
        <w:rPr>
          <w:sz w:val="20"/>
          <w:szCs w:val="20"/>
        </w:rPr>
        <w:tab/>
        <w:t>жалоб на действия (бездействие) сотрудников и их некорректное (невнимательное) отношение к заявителям.</w:t>
      </w:r>
    </w:p>
    <w:p w:rsidR="004667F0" w:rsidRPr="004667F0" w:rsidRDefault="004667F0" w:rsidP="004667F0">
      <w:pPr>
        <w:ind w:right="-6" w:firstLine="709"/>
        <w:jc w:val="both"/>
        <w:rPr>
          <w:sz w:val="20"/>
          <w:szCs w:val="20"/>
        </w:rPr>
      </w:pPr>
      <w:r w:rsidRPr="004667F0">
        <w:rPr>
          <w:sz w:val="20"/>
          <w:szCs w:val="20"/>
        </w:rPr>
        <w:t>2.24.4. Отсутствие</w:t>
      </w:r>
      <w:r w:rsidRPr="004667F0">
        <w:rPr>
          <w:sz w:val="20"/>
          <w:szCs w:val="20"/>
        </w:rPr>
        <w:tab/>
        <w:t>нарушений установленных</w:t>
      </w:r>
      <w:r w:rsidRPr="004667F0">
        <w:rPr>
          <w:sz w:val="20"/>
          <w:szCs w:val="20"/>
        </w:rPr>
        <w:tab/>
        <w:t>сроков в процессе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2.24.5. Отсутствие заявлений</w:t>
      </w:r>
      <w:r w:rsidRPr="004667F0">
        <w:rPr>
          <w:sz w:val="20"/>
          <w:szCs w:val="20"/>
        </w:rPr>
        <w:tab/>
        <w:t>об оспаривании</w:t>
      </w:r>
      <w:r w:rsidRPr="004667F0">
        <w:rPr>
          <w:sz w:val="20"/>
          <w:szCs w:val="20"/>
        </w:rPr>
        <w:tab/>
        <w:t xml:space="preserve">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667F0">
        <w:rPr>
          <w:sz w:val="20"/>
          <w:szCs w:val="20"/>
        </w:rPr>
        <w:t>итогам</w:t>
      </w:r>
      <w:proofErr w:type="gramEnd"/>
      <w:r w:rsidRPr="004667F0">
        <w:rPr>
          <w:sz w:val="20"/>
          <w:szCs w:val="20"/>
        </w:rPr>
        <w:t xml:space="preserve"> рассмотрения которых вынесены решения об удовлетворении (частичном удовлетворении) требований заявителей.</w:t>
      </w:r>
    </w:p>
    <w:p w:rsidR="004667F0" w:rsidRPr="004667F0" w:rsidRDefault="004667F0" w:rsidP="004667F0">
      <w:pPr>
        <w:jc w:val="center"/>
        <w:rPr>
          <w:b/>
          <w:sz w:val="20"/>
          <w:szCs w:val="20"/>
        </w:rPr>
      </w:pPr>
    </w:p>
    <w:p w:rsidR="004667F0" w:rsidRPr="004667F0" w:rsidRDefault="004667F0" w:rsidP="004667F0">
      <w:pPr>
        <w:jc w:val="center"/>
        <w:rPr>
          <w:b/>
          <w:sz w:val="20"/>
          <w:szCs w:val="20"/>
        </w:rPr>
      </w:pPr>
      <w:r w:rsidRPr="004667F0">
        <w:rPr>
          <w:b/>
          <w:sz w:val="20"/>
          <w:szCs w:val="20"/>
        </w:rPr>
        <w:t>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2.25.</w:t>
      </w:r>
      <w:r w:rsidRPr="004667F0">
        <w:rPr>
          <w:sz w:val="20"/>
          <w:szCs w:val="20"/>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667F0" w:rsidRPr="004667F0" w:rsidRDefault="004667F0" w:rsidP="004667F0">
      <w:pPr>
        <w:ind w:right="-6" w:firstLine="709"/>
        <w:jc w:val="both"/>
        <w:rPr>
          <w:sz w:val="20"/>
          <w:szCs w:val="20"/>
        </w:rPr>
      </w:pPr>
      <w:r w:rsidRPr="004667F0">
        <w:rPr>
          <w:sz w:val="20"/>
          <w:szCs w:val="20"/>
        </w:rPr>
        <w:t>2.26.</w:t>
      </w:r>
      <w:r w:rsidRPr="004667F0">
        <w:rPr>
          <w:sz w:val="20"/>
          <w:szCs w:val="20"/>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4667F0" w:rsidRPr="004667F0" w:rsidRDefault="004667F0" w:rsidP="004667F0">
      <w:pPr>
        <w:ind w:right="-6" w:firstLine="709"/>
        <w:jc w:val="both"/>
        <w:rPr>
          <w:sz w:val="20"/>
          <w:szCs w:val="20"/>
        </w:rPr>
      </w:pPr>
      <w:r w:rsidRPr="004667F0">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667F0" w:rsidRPr="004667F0" w:rsidRDefault="004667F0" w:rsidP="004667F0">
      <w:pPr>
        <w:ind w:right="-6" w:firstLine="709"/>
        <w:jc w:val="both"/>
        <w:rPr>
          <w:sz w:val="20"/>
          <w:szCs w:val="20"/>
        </w:rPr>
      </w:pPr>
      <w:r w:rsidRPr="004667F0">
        <w:rPr>
          <w:sz w:val="20"/>
          <w:szCs w:val="20"/>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667F0" w:rsidRPr="004667F0" w:rsidRDefault="004667F0" w:rsidP="004667F0">
      <w:pPr>
        <w:ind w:right="-6" w:firstLine="709"/>
        <w:jc w:val="both"/>
        <w:rPr>
          <w:sz w:val="20"/>
          <w:szCs w:val="20"/>
        </w:rPr>
      </w:pPr>
      <w:r w:rsidRPr="004667F0">
        <w:rPr>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667F0" w:rsidRPr="004667F0" w:rsidRDefault="004667F0" w:rsidP="004667F0">
      <w:pPr>
        <w:ind w:right="-6" w:firstLine="709"/>
        <w:jc w:val="both"/>
        <w:rPr>
          <w:sz w:val="20"/>
          <w:szCs w:val="20"/>
        </w:rPr>
      </w:pPr>
      <w:r w:rsidRPr="004667F0">
        <w:rPr>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4667F0" w:rsidRPr="004667F0" w:rsidRDefault="004667F0" w:rsidP="004667F0">
      <w:pPr>
        <w:ind w:right="-6" w:firstLine="709"/>
        <w:jc w:val="both"/>
        <w:rPr>
          <w:sz w:val="20"/>
          <w:szCs w:val="20"/>
        </w:rPr>
      </w:pPr>
      <w:r w:rsidRPr="004667F0">
        <w:rPr>
          <w:sz w:val="20"/>
          <w:szCs w:val="20"/>
        </w:rPr>
        <w:t>2.27.</w:t>
      </w:r>
      <w:r w:rsidRPr="004667F0">
        <w:rPr>
          <w:sz w:val="20"/>
          <w:szCs w:val="20"/>
        </w:rPr>
        <w:tab/>
        <w:t xml:space="preserve">Электронные документы могут быть предоставлены в следующих форматах: </w:t>
      </w:r>
      <w:proofErr w:type="spellStart"/>
      <w:r w:rsidRPr="004667F0">
        <w:rPr>
          <w:sz w:val="20"/>
          <w:szCs w:val="20"/>
        </w:rPr>
        <w:t>xml</w:t>
      </w:r>
      <w:proofErr w:type="spellEnd"/>
      <w:r w:rsidRPr="004667F0">
        <w:rPr>
          <w:sz w:val="20"/>
          <w:szCs w:val="20"/>
        </w:rPr>
        <w:t xml:space="preserve">, </w:t>
      </w:r>
      <w:proofErr w:type="spellStart"/>
      <w:r w:rsidRPr="004667F0">
        <w:rPr>
          <w:sz w:val="20"/>
          <w:szCs w:val="20"/>
        </w:rPr>
        <w:t>doc</w:t>
      </w:r>
      <w:proofErr w:type="spellEnd"/>
      <w:r w:rsidRPr="004667F0">
        <w:rPr>
          <w:sz w:val="20"/>
          <w:szCs w:val="20"/>
        </w:rPr>
        <w:t xml:space="preserve">, </w:t>
      </w:r>
      <w:proofErr w:type="spellStart"/>
      <w:r w:rsidRPr="004667F0">
        <w:rPr>
          <w:sz w:val="20"/>
          <w:szCs w:val="20"/>
        </w:rPr>
        <w:t>docx</w:t>
      </w:r>
      <w:proofErr w:type="spellEnd"/>
      <w:r w:rsidRPr="004667F0">
        <w:rPr>
          <w:sz w:val="20"/>
          <w:szCs w:val="20"/>
        </w:rPr>
        <w:t xml:space="preserve">, </w:t>
      </w:r>
      <w:proofErr w:type="spellStart"/>
      <w:r w:rsidRPr="004667F0">
        <w:rPr>
          <w:sz w:val="20"/>
          <w:szCs w:val="20"/>
        </w:rPr>
        <w:t>odt</w:t>
      </w:r>
      <w:proofErr w:type="spellEnd"/>
      <w:r w:rsidRPr="004667F0">
        <w:rPr>
          <w:sz w:val="20"/>
          <w:szCs w:val="20"/>
        </w:rPr>
        <w:t xml:space="preserve">, </w:t>
      </w:r>
      <w:proofErr w:type="spellStart"/>
      <w:r w:rsidRPr="004667F0">
        <w:rPr>
          <w:sz w:val="20"/>
          <w:szCs w:val="20"/>
        </w:rPr>
        <w:t>xls</w:t>
      </w:r>
      <w:proofErr w:type="spellEnd"/>
      <w:r w:rsidRPr="004667F0">
        <w:rPr>
          <w:sz w:val="20"/>
          <w:szCs w:val="20"/>
        </w:rPr>
        <w:t xml:space="preserve">, </w:t>
      </w:r>
      <w:proofErr w:type="spellStart"/>
      <w:r w:rsidRPr="004667F0">
        <w:rPr>
          <w:sz w:val="20"/>
          <w:szCs w:val="20"/>
        </w:rPr>
        <w:t>xlsx</w:t>
      </w:r>
      <w:proofErr w:type="spellEnd"/>
      <w:r w:rsidRPr="004667F0">
        <w:rPr>
          <w:sz w:val="20"/>
          <w:szCs w:val="20"/>
        </w:rPr>
        <w:t xml:space="preserve">, </w:t>
      </w:r>
      <w:proofErr w:type="spellStart"/>
      <w:r w:rsidRPr="004667F0">
        <w:rPr>
          <w:sz w:val="20"/>
          <w:szCs w:val="20"/>
        </w:rPr>
        <w:t>ods</w:t>
      </w:r>
      <w:proofErr w:type="spellEnd"/>
      <w:r w:rsidRPr="004667F0">
        <w:rPr>
          <w:sz w:val="20"/>
          <w:szCs w:val="20"/>
        </w:rPr>
        <w:t xml:space="preserve">, </w:t>
      </w:r>
      <w:proofErr w:type="spellStart"/>
      <w:r w:rsidRPr="004667F0">
        <w:rPr>
          <w:sz w:val="20"/>
          <w:szCs w:val="20"/>
        </w:rPr>
        <w:t>pdf</w:t>
      </w:r>
      <w:proofErr w:type="spellEnd"/>
      <w:r w:rsidRPr="004667F0">
        <w:rPr>
          <w:sz w:val="20"/>
          <w:szCs w:val="20"/>
        </w:rPr>
        <w:t xml:space="preserve">, </w:t>
      </w:r>
      <w:proofErr w:type="spellStart"/>
      <w:r w:rsidRPr="004667F0">
        <w:rPr>
          <w:sz w:val="20"/>
          <w:szCs w:val="20"/>
        </w:rPr>
        <w:t>jpg</w:t>
      </w:r>
      <w:proofErr w:type="spellEnd"/>
      <w:r w:rsidRPr="004667F0">
        <w:rPr>
          <w:sz w:val="20"/>
          <w:szCs w:val="20"/>
        </w:rPr>
        <w:t xml:space="preserve">, </w:t>
      </w:r>
      <w:proofErr w:type="spellStart"/>
      <w:r w:rsidRPr="004667F0">
        <w:rPr>
          <w:sz w:val="20"/>
          <w:szCs w:val="20"/>
        </w:rPr>
        <w:t>jpeg</w:t>
      </w:r>
      <w:proofErr w:type="spellEnd"/>
      <w:r w:rsidRPr="004667F0">
        <w:rPr>
          <w:sz w:val="20"/>
          <w:szCs w:val="20"/>
        </w:rPr>
        <w:t xml:space="preserve">, </w:t>
      </w:r>
      <w:proofErr w:type="spellStart"/>
      <w:r w:rsidRPr="004667F0">
        <w:rPr>
          <w:sz w:val="20"/>
          <w:szCs w:val="20"/>
        </w:rPr>
        <w:t>zip</w:t>
      </w:r>
      <w:proofErr w:type="spellEnd"/>
      <w:r w:rsidRPr="004667F0">
        <w:rPr>
          <w:sz w:val="20"/>
          <w:szCs w:val="20"/>
        </w:rPr>
        <w:t xml:space="preserve">, </w:t>
      </w:r>
      <w:proofErr w:type="spellStart"/>
      <w:r w:rsidRPr="004667F0">
        <w:rPr>
          <w:sz w:val="20"/>
          <w:szCs w:val="20"/>
        </w:rPr>
        <w:t>rar</w:t>
      </w:r>
      <w:proofErr w:type="spellEnd"/>
      <w:r w:rsidRPr="004667F0">
        <w:rPr>
          <w:sz w:val="20"/>
          <w:szCs w:val="20"/>
        </w:rPr>
        <w:t xml:space="preserve">, </w:t>
      </w:r>
      <w:proofErr w:type="spellStart"/>
      <w:r w:rsidRPr="004667F0">
        <w:rPr>
          <w:sz w:val="20"/>
          <w:szCs w:val="20"/>
        </w:rPr>
        <w:t>sig</w:t>
      </w:r>
      <w:proofErr w:type="spellEnd"/>
      <w:r w:rsidRPr="004667F0">
        <w:rPr>
          <w:sz w:val="20"/>
          <w:szCs w:val="20"/>
        </w:rPr>
        <w:t xml:space="preserve">, </w:t>
      </w:r>
      <w:proofErr w:type="spellStart"/>
      <w:r w:rsidRPr="004667F0">
        <w:rPr>
          <w:sz w:val="20"/>
          <w:szCs w:val="20"/>
        </w:rPr>
        <w:t>png</w:t>
      </w:r>
      <w:proofErr w:type="spellEnd"/>
      <w:r w:rsidRPr="004667F0">
        <w:rPr>
          <w:sz w:val="20"/>
          <w:szCs w:val="20"/>
        </w:rPr>
        <w:t xml:space="preserve">, </w:t>
      </w:r>
      <w:proofErr w:type="spellStart"/>
      <w:r w:rsidRPr="004667F0">
        <w:rPr>
          <w:sz w:val="20"/>
          <w:szCs w:val="20"/>
        </w:rPr>
        <w:t>bmp</w:t>
      </w:r>
      <w:proofErr w:type="spellEnd"/>
      <w:r w:rsidRPr="004667F0">
        <w:rPr>
          <w:sz w:val="20"/>
          <w:szCs w:val="20"/>
        </w:rPr>
        <w:t xml:space="preserve">, </w:t>
      </w:r>
      <w:proofErr w:type="spellStart"/>
      <w:r w:rsidRPr="004667F0">
        <w:rPr>
          <w:sz w:val="20"/>
          <w:szCs w:val="20"/>
        </w:rPr>
        <w:t>tiff</w:t>
      </w:r>
      <w:proofErr w:type="spellEnd"/>
      <w:r w:rsidRPr="004667F0">
        <w:rPr>
          <w:sz w:val="20"/>
          <w:szCs w:val="20"/>
        </w:rPr>
        <w:t>.</w:t>
      </w:r>
    </w:p>
    <w:p w:rsidR="004667F0" w:rsidRPr="004667F0" w:rsidRDefault="004667F0" w:rsidP="004667F0">
      <w:pPr>
        <w:ind w:right="-6" w:firstLine="709"/>
        <w:jc w:val="both"/>
        <w:rPr>
          <w:sz w:val="20"/>
          <w:szCs w:val="20"/>
        </w:rPr>
      </w:pPr>
      <w:r w:rsidRPr="004667F0">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67F0">
        <w:rPr>
          <w:sz w:val="20"/>
          <w:szCs w:val="20"/>
        </w:rPr>
        <w:t>dpi</w:t>
      </w:r>
      <w:proofErr w:type="spellEnd"/>
      <w:r w:rsidRPr="004667F0">
        <w:rPr>
          <w:sz w:val="20"/>
          <w:szCs w:val="20"/>
        </w:rPr>
        <w:t xml:space="preserve"> (масштаб 1:1) с использованием следующих режимов:</w:t>
      </w:r>
    </w:p>
    <w:p w:rsidR="004667F0" w:rsidRPr="004667F0" w:rsidRDefault="004667F0" w:rsidP="004667F0">
      <w:pPr>
        <w:ind w:right="-6" w:firstLine="709"/>
        <w:jc w:val="both"/>
        <w:rPr>
          <w:sz w:val="20"/>
          <w:szCs w:val="20"/>
        </w:rPr>
      </w:pPr>
      <w:r w:rsidRPr="004667F0">
        <w:rPr>
          <w:sz w:val="20"/>
          <w:szCs w:val="20"/>
        </w:rPr>
        <w:t>- «черно-белый» (при отсутствии в документе графических изображений и (или) цветного текста);</w:t>
      </w:r>
    </w:p>
    <w:p w:rsidR="004667F0" w:rsidRPr="004667F0" w:rsidRDefault="004667F0" w:rsidP="004667F0">
      <w:pPr>
        <w:ind w:right="-6" w:firstLine="709"/>
        <w:jc w:val="both"/>
        <w:rPr>
          <w:sz w:val="20"/>
          <w:szCs w:val="20"/>
        </w:rPr>
      </w:pPr>
      <w:r w:rsidRPr="004667F0">
        <w:rPr>
          <w:sz w:val="20"/>
          <w:szCs w:val="20"/>
        </w:rPr>
        <w:t>- «оттенки серого» (при наличии в документе графических изображений, отличных от цветного графического изображения);</w:t>
      </w:r>
    </w:p>
    <w:p w:rsidR="004667F0" w:rsidRPr="004667F0" w:rsidRDefault="004667F0" w:rsidP="004667F0">
      <w:pPr>
        <w:ind w:right="-6" w:firstLine="709"/>
        <w:jc w:val="both"/>
        <w:rPr>
          <w:sz w:val="20"/>
          <w:szCs w:val="20"/>
        </w:rPr>
      </w:pPr>
      <w:r w:rsidRPr="004667F0">
        <w:rPr>
          <w:sz w:val="20"/>
          <w:szCs w:val="20"/>
        </w:rPr>
        <w:t>- «цветной» или «режим полной цветопередачи» (при наличии в документе цветных графических изображений либо цветного текста);</w:t>
      </w:r>
    </w:p>
    <w:p w:rsidR="004667F0" w:rsidRPr="004667F0" w:rsidRDefault="004667F0" w:rsidP="004667F0">
      <w:pPr>
        <w:ind w:right="-6" w:firstLine="709"/>
        <w:jc w:val="both"/>
        <w:rPr>
          <w:sz w:val="20"/>
          <w:szCs w:val="20"/>
        </w:rPr>
      </w:pPr>
      <w:r w:rsidRPr="004667F0">
        <w:rPr>
          <w:sz w:val="20"/>
          <w:szCs w:val="20"/>
        </w:rPr>
        <w:t>- сохранением всех аутентичных признаков подлинности, а именно: графической подписи лица, печати, углового штампа бланка;</w:t>
      </w:r>
    </w:p>
    <w:p w:rsidR="004667F0" w:rsidRPr="004667F0" w:rsidRDefault="004667F0" w:rsidP="004667F0">
      <w:pPr>
        <w:ind w:right="-6" w:firstLine="709"/>
        <w:jc w:val="both"/>
        <w:rPr>
          <w:sz w:val="20"/>
          <w:szCs w:val="20"/>
        </w:rPr>
      </w:pPr>
      <w:r w:rsidRPr="004667F0">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4667F0" w:rsidRPr="004667F0" w:rsidRDefault="004667F0" w:rsidP="004667F0">
      <w:pPr>
        <w:ind w:right="-6" w:firstLine="709"/>
        <w:jc w:val="both"/>
        <w:rPr>
          <w:sz w:val="20"/>
          <w:szCs w:val="20"/>
        </w:rPr>
      </w:pPr>
      <w:r w:rsidRPr="004667F0">
        <w:rPr>
          <w:sz w:val="20"/>
          <w:szCs w:val="20"/>
        </w:rPr>
        <w:t>Электронные документы должны обеспечивать:</w:t>
      </w:r>
    </w:p>
    <w:p w:rsidR="004667F0" w:rsidRPr="004667F0" w:rsidRDefault="004667F0" w:rsidP="004667F0">
      <w:pPr>
        <w:ind w:right="-6" w:firstLine="709"/>
        <w:jc w:val="both"/>
        <w:rPr>
          <w:sz w:val="20"/>
          <w:szCs w:val="20"/>
        </w:rPr>
      </w:pPr>
      <w:r w:rsidRPr="004667F0">
        <w:rPr>
          <w:sz w:val="20"/>
          <w:szCs w:val="20"/>
        </w:rPr>
        <w:t>- возможность идентифицировать документ и количество листов в документе;</w:t>
      </w:r>
    </w:p>
    <w:p w:rsidR="004667F0" w:rsidRPr="004667F0" w:rsidRDefault="004667F0" w:rsidP="004667F0">
      <w:pPr>
        <w:ind w:right="-6" w:firstLine="709"/>
        <w:jc w:val="both"/>
        <w:rPr>
          <w:sz w:val="20"/>
          <w:szCs w:val="20"/>
        </w:rPr>
      </w:pPr>
      <w:r w:rsidRPr="004667F0">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67F0" w:rsidRPr="004667F0" w:rsidRDefault="004667F0" w:rsidP="004667F0">
      <w:pPr>
        <w:ind w:right="-6" w:firstLine="709"/>
        <w:jc w:val="both"/>
        <w:rPr>
          <w:sz w:val="20"/>
          <w:szCs w:val="20"/>
        </w:rPr>
      </w:pPr>
      <w:r w:rsidRPr="004667F0">
        <w:rPr>
          <w:sz w:val="20"/>
          <w:szCs w:val="20"/>
        </w:rPr>
        <w:t xml:space="preserve">Документы, подлежащие представлению в форматах </w:t>
      </w:r>
      <w:proofErr w:type="spellStart"/>
      <w:r w:rsidRPr="004667F0">
        <w:rPr>
          <w:sz w:val="20"/>
          <w:szCs w:val="20"/>
        </w:rPr>
        <w:t>xls</w:t>
      </w:r>
      <w:proofErr w:type="spellEnd"/>
      <w:r w:rsidRPr="004667F0">
        <w:rPr>
          <w:sz w:val="20"/>
          <w:szCs w:val="20"/>
        </w:rPr>
        <w:t xml:space="preserve">, </w:t>
      </w:r>
      <w:proofErr w:type="spellStart"/>
      <w:r w:rsidRPr="004667F0">
        <w:rPr>
          <w:sz w:val="20"/>
          <w:szCs w:val="20"/>
        </w:rPr>
        <w:t>xlsx</w:t>
      </w:r>
      <w:proofErr w:type="spellEnd"/>
      <w:r w:rsidRPr="004667F0">
        <w:rPr>
          <w:sz w:val="20"/>
          <w:szCs w:val="20"/>
        </w:rPr>
        <w:t xml:space="preserve"> или </w:t>
      </w:r>
      <w:proofErr w:type="spellStart"/>
      <w:r w:rsidRPr="004667F0">
        <w:rPr>
          <w:sz w:val="20"/>
          <w:szCs w:val="20"/>
        </w:rPr>
        <w:t>ods</w:t>
      </w:r>
      <w:proofErr w:type="spellEnd"/>
      <w:r w:rsidRPr="004667F0">
        <w:rPr>
          <w:sz w:val="20"/>
          <w:szCs w:val="20"/>
        </w:rPr>
        <w:t>, формируются в виде отдельного электронного документа.</w:t>
      </w:r>
    </w:p>
    <w:p w:rsidR="004667F0" w:rsidRPr="004667F0" w:rsidRDefault="004667F0" w:rsidP="004667F0">
      <w:pPr>
        <w:jc w:val="center"/>
        <w:rPr>
          <w:b/>
          <w:sz w:val="20"/>
          <w:szCs w:val="20"/>
        </w:rPr>
      </w:pPr>
    </w:p>
    <w:p w:rsidR="004667F0" w:rsidRPr="004667F0" w:rsidRDefault="004667F0" w:rsidP="004667F0">
      <w:pPr>
        <w:jc w:val="center"/>
        <w:rPr>
          <w:b/>
          <w:sz w:val="20"/>
          <w:szCs w:val="20"/>
        </w:rPr>
      </w:pPr>
      <w:r w:rsidRPr="004667F0">
        <w:rPr>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67F0" w:rsidRPr="004667F0" w:rsidRDefault="004667F0" w:rsidP="004667F0">
      <w:pPr>
        <w:jc w:val="center"/>
        <w:rPr>
          <w:b/>
          <w:sz w:val="20"/>
          <w:szCs w:val="20"/>
        </w:rPr>
      </w:pPr>
    </w:p>
    <w:p w:rsidR="004667F0" w:rsidRPr="004667F0" w:rsidRDefault="004667F0" w:rsidP="004667F0">
      <w:pPr>
        <w:jc w:val="center"/>
        <w:rPr>
          <w:b/>
          <w:sz w:val="20"/>
          <w:szCs w:val="20"/>
        </w:rPr>
      </w:pPr>
      <w:bookmarkStart w:id="5" w:name="bookmark18"/>
      <w:bookmarkEnd w:id="5"/>
      <w:r w:rsidRPr="004667F0">
        <w:rPr>
          <w:b/>
          <w:sz w:val="20"/>
          <w:szCs w:val="20"/>
        </w:rPr>
        <w:t>Исчерпывающий перечень административных процедур</w:t>
      </w:r>
    </w:p>
    <w:p w:rsidR="004667F0" w:rsidRPr="004667F0" w:rsidRDefault="004667F0" w:rsidP="004667F0">
      <w:pPr>
        <w:ind w:right="-6" w:firstLine="709"/>
        <w:jc w:val="both"/>
        <w:rPr>
          <w:sz w:val="20"/>
          <w:szCs w:val="20"/>
        </w:rPr>
      </w:pPr>
      <w:r w:rsidRPr="004667F0">
        <w:rPr>
          <w:sz w:val="20"/>
          <w:szCs w:val="20"/>
        </w:rPr>
        <w:lastRenderedPageBreak/>
        <w:t>3.1.</w:t>
      </w:r>
      <w:r w:rsidRPr="004667F0">
        <w:rPr>
          <w:sz w:val="20"/>
          <w:szCs w:val="20"/>
        </w:rPr>
        <w:tab/>
        <w:t>Предоставление муниципальной услуги включает в себя следующие административные процедуры:</w:t>
      </w:r>
    </w:p>
    <w:p w:rsidR="004667F0" w:rsidRPr="004667F0" w:rsidRDefault="004667F0" w:rsidP="004667F0">
      <w:pPr>
        <w:ind w:right="-6" w:firstLine="709"/>
        <w:jc w:val="both"/>
        <w:rPr>
          <w:sz w:val="20"/>
          <w:szCs w:val="20"/>
        </w:rPr>
      </w:pPr>
      <w:r w:rsidRPr="004667F0">
        <w:rPr>
          <w:sz w:val="20"/>
          <w:szCs w:val="20"/>
        </w:rPr>
        <w:t>проверка документов и регистрация заявления;</w:t>
      </w:r>
    </w:p>
    <w:p w:rsidR="004667F0" w:rsidRPr="004667F0" w:rsidRDefault="004667F0" w:rsidP="004667F0">
      <w:pPr>
        <w:ind w:right="-6" w:firstLine="709"/>
        <w:jc w:val="both"/>
        <w:rPr>
          <w:sz w:val="20"/>
          <w:szCs w:val="20"/>
        </w:rPr>
      </w:pPr>
      <w:r w:rsidRPr="004667F0">
        <w:rPr>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667F0" w:rsidRPr="004667F0" w:rsidRDefault="004667F0" w:rsidP="004667F0">
      <w:pPr>
        <w:ind w:right="-6" w:firstLine="709"/>
        <w:jc w:val="both"/>
        <w:rPr>
          <w:sz w:val="20"/>
          <w:szCs w:val="20"/>
        </w:rPr>
      </w:pPr>
      <w:r w:rsidRPr="004667F0">
        <w:rPr>
          <w:sz w:val="20"/>
          <w:szCs w:val="20"/>
        </w:rPr>
        <w:t>рассмотрение документов и сведений;</w:t>
      </w:r>
    </w:p>
    <w:p w:rsidR="004667F0" w:rsidRPr="004667F0" w:rsidRDefault="004667F0" w:rsidP="004667F0">
      <w:pPr>
        <w:ind w:right="-6" w:firstLine="709"/>
        <w:jc w:val="both"/>
        <w:rPr>
          <w:sz w:val="20"/>
          <w:szCs w:val="20"/>
        </w:rPr>
      </w:pPr>
      <w:r w:rsidRPr="004667F0">
        <w:rPr>
          <w:sz w:val="20"/>
          <w:szCs w:val="20"/>
        </w:rPr>
        <w:t>принятие решения о предоставлении услуги;</w:t>
      </w:r>
    </w:p>
    <w:p w:rsidR="004667F0" w:rsidRPr="004667F0" w:rsidRDefault="004667F0" w:rsidP="004667F0">
      <w:pPr>
        <w:ind w:right="-6" w:firstLine="709"/>
        <w:jc w:val="both"/>
        <w:rPr>
          <w:sz w:val="20"/>
          <w:szCs w:val="20"/>
        </w:rPr>
      </w:pPr>
      <w:r w:rsidRPr="004667F0">
        <w:rPr>
          <w:sz w:val="20"/>
          <w:szCs w:val="20"/>
        </w:rPr>
        <w:t>выдача результата на бумажном носителе (опционально).</w:t>
      </w:r>
    </w:p>
    <w:p w:rsidR="004667F0" w:rsidRPr="004667F0" w:rsidRDefault="004667F0" w:rsidP="004667F0">
      <w:pPr>
        <w:ind w:right="-6" w:firstLine="709"/>
        <w:jc w:val="both"/>
        <w:rPr>
          <w:sz w:val="20"/>
          <w:szCs w:val="20"/>
        </w:rPr>
      </w:pPr>
      <w:r w:rsidRPr="004667F0">
        <w:rPr>
          <w:sz w:val="20"/>
          <w:szCs w:val="20"/>
        </w:rPr>
        <w:t>Описание административных процедур представлено в приложении № 6 к настоящему Административному регламенту.</w:t>
      </w:r>
    </w:p>
    <w:p w:rsidR="004667F0" w:rsidRPr="004667F0" w:rsidRDefault="004667F0" w:rsidP="004667F0">
      <w:pPr>
        <w:jc w:val="center"/>
        <w:rPr>
          <w:b/>
          <w:sz w:val="20"/>
          <w:szCs w:val="20"/>
        </w:rPr>
      </w:pPr>
      <w:bookmarkStart w:id="6" w:name="bookmark19"/>
      <w:bookmarkEnd w:id="6"/>
    </w:p>
    <w:p w:rsidR="004667F0" w:rsidRPr="004667F0" w:rsidRDefault="004667F0" w:rsidP="004667F0">
      <w:pPr>
        <w:jc w:val="center"/>
        <w:rPr>
          <w:b/>
          <w:sz w:val="20"/>
          <w:szCs w:val="20"/>
        </w:rPr>
      </w:pPr>
      <w:r w:rsidRPr="004667F0">
        <w:rPr>
          <w:b/>
          <w:sz w:val="20"/>
          <w:szCs w:val="20"/>
        </w:rPr>
        <w:t>Перечень административных процедур (действий) при предоставлении муниципальной услуги в электронной форме</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3.2.</w:t>
      </w:r>
      <w:r w:rsidRPr="004667F0">
        <w:rPr>
          <w:sz w:val="20"/>
          <w:szCs w:val="20"/>
        </w:rPr>
        <w:tab/>
        <w:t>При предоставлении муниципальной услуги в электронной форме заявителю обеспечиваются:</w:t>
      </w:r>
    </w:p>
    <w:p w:rsidR="004667F0" w:rsidRPr="004667F0" w:rsidRDefault="004667F0" w:rsidP="004667F0">
      <w:pPr>
        <w:ind w:right="-6" w:firstLine="709"/>
        <w:jc w:val="both"/>
        <w:rPr>
          <w:sz w:val="20"/>
          <w:szCs w:val="20"/>
        </w:rPr>
      </w:pPr>
      <w:r w:rsidRPr="004667F0">
        <w:rPr>
          <w:sz w:val="20"/>
          <w:szCs w:val="20"/>
        </w:rPr>
        <w:t>получение информации о порядке и сроках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формирование заявления;</w:t>
      </w:r>
    </w:p>
    <w:p w:rsidR="004667F0" w:rsidRPr="004667F0" w:rsidRDefault="004667F0" w:rsidP="004667F0">
      <w:pPr>
        <w:ind w:right="-6" w:firstLine="709"/>
        <w:jc w:val="both"/>
        <w:rPr>
          <w:sz w:val="20"/>
          <w:szCs w:val="20"/>
        </w:rPr>
      </w:pPr>
      <w:r w:rsidRPr="004667F0">
        <w:rPr>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получение результата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получение сведений о ходе рассмотрения заявления;</w:t>
      </w:r>
    </w:p>
    <w:p w:rsidR="004667F0" w:rsidRPr="004667F0" w:rsidRDefault="004667F0" w:rsidP="004667F0">
      <w:pPr>
        <w:ind w:right="-6" w:firstLine="709"/>
        <w:jc w:val="both"/>
        <w:rPr>
          <w:sz w:val="20"/>
          <w:szCs w:val="20"/>
        </w:rPr>
      </w:pPr>
      <w:r w:rsidRPr="004667F0">
        <w:rPr>
          <w:sz w:val="20"/>
          <w:szCs w:val="20"/>
        </w:rPr>
        <w:t>осуществление оценки качества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667F0" w:rsidRPr="004667F0" w:rsidRDefault="004667F0" w:rsidP="004667F0">
      <w:pPr>
        <w:jc w:val="center"/>
        <w:rPr>
          <w:b/>
          <w:sz w:val="20"/>
          <w:szCs w:val="20"/>
        </w:rPr>
      </w:pPr>
      <w:bookmarkStart w:id="7" w:name="bookmark20"/>
    </w:p>
    <w:p w:rsidR="004667F0" w:rsidRPr="004667F0" w:rsidRDefault="004667F0" w:rsidP="004667F0">
      <w:pPr>
        <w:jc w:val="center"/>
        <w:rPr>
          <w:b/>
          <w:sz w:val="20"/>
          <w:szCs w:val="20"/>
        </w:rPr>
      </w:pPr>
      <w:r w:rsidRPr="004667F0">
        <w:rPr>
          <w:b/>
          <w:sz w:val="20"/>
          <w:szCs w:val="20"/>
        </w:rPr>
        <w:t>Порядок осуществления административных процедур (действий) в</w:t>
      </w:r>
      <w:bookmarkStart w:id="8" w:name="bookmark21"/>
      <w:bookmarkEnd w:id="7"/>
      <w:r w:rsidRPr="004667F0">
        <w:rPr>
          <w:b/>
          <w:sz w:val="20"/>
          <w:szCs w:val="20"/>
        </w:rPr>
        <w:t xml:space="preserve"> электронной форме</w:t>
      </w:r>
      <w:bookmarkEnd w:id="8"/>
      <w:r w:rsidRPr="004667F0">
        <w:rPr>
          <w:b/>
          <w:sz w:val="20"/>
          <w:szCs w:val="20"/>
        </w:rPr>
        <w:t xml:space="preserve"> в соответствии с положениями статьи 10 Федерального закона «Об организации предоставления государственных и муниципальных услуг»</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3.3.</w:t>
      </w:r>
      <w:r w:rsidRPr="004667F0">
        <w:rPr>
          <w:sz w:val="20"/>
          <w:szCs w:val="20"/>
        </w:rPr>
        <w:tab/>
        <w:t>Формирование заявления.</w:t>
      </w:r>
    </w:p>
    <w:p w:rsidR="004667F0" w:rsidRPr="004667F0" w:rsidRDefault="004667F0" w:rsidP="004667F0">
      <w:pPr>
        <w:ind w:right="-6" w:firstLine="709"/>
        <w:jc w:val="both"/>
        <w:rPr>
          <w:sz w:val="20"/>
          <w:szCs w:val="20"/>
        </w:rPr>
      </w:pPr>
      <w:r w:rsidRPr="004667F0">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667F0" w:rsidRPr="004667F0" w:rsidRDefault="004667F0" w:rsidP="004667F0">
      <w:pPr>
        <w:ind w:right="-6" w:firstLine="709"/>
        <w:jc w:val="both"/>
        <w:rPr>
          <w:sz w:val="20"/>
          <w:szCs w:val="20"/>
        </w:rPr>
      </w:pPr>
      <w:r w:rsidRPr="004667F0">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67F0" w:rsidRPr="004667F0" w:rsidRDefault="004667F0" w:rsidP="004667F0">
      <w:pPr>
        <w:ind w:right="-6" w:firstLine="709"/>
        <w:jc w:val="both"/>
        <w:rPr>
          <w:sz w:val="20"/>
          <w:szCs w:val="20"/>
        </w:rPr>
      </w:pPr>
      <w:r w:rsidRPr="004667F0">
        <w:rPr>
          <w:sz w:val="20"/>
          <w:szCs w:val="20"/>
        </w:rPr>
        <w:t>При формировании заявления заявителю обеспечивается:</w:t>
      </w:r>
    </w:p>
    <w:p w:rsidR="004667F0" w:rsidRPr="004667F0" w:rsidRDefault="004667F0" w:rsidP="004667F0">
      <w:pPr>
        <w:ind w:right="-6" w:firstLine="709"/>
        <w:jc w:val="both"/>
        <w:rPr>
          <w:sz w:val="20"/>
          <w:szCs w:val="20"/>
        </w:rPr>
      </w:pPr>
      <w:r w:rsidRPr="004667F0">
        <w:rPr>
          <w:sz w:val="20"/>
          <w:szCs w:val="20"/>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б) возможность печати на бумажном носителе копии электронной формы заявления;</w:t>
      </w:r>
    </w:p>
    <w:p w:rsidR="004667F0" w:rsidRPr="004667F0" w:rsidRDefault="004667F0" w:rsidP="004667F0">
      <w:pPr>
        <w:ind w:right="-6" w:firstLine="709"/>
        <w:jc w:val="both"/>
        <w:rPr>
          <w:sz w:val="20"/>
          <w:szCs w:val="20"/>
        </w:rPr>
      </w:pPr>
      <w:r w:rsidRPr="004667F0">
        <w:rPr>
          <w:sz w:val="20"/>
          <w:szCs w:val="20"/>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67F0" w:rsidRPr="004667F0" w:rsidRDefault="004667F0" w:rsidP="004667F0">
      <w:pPr>
        <w:ind w:right="-6" w:firstLine="709"/>
        <w:jc w:val="both"/>
        <w:rPr>
          <w:sz w:val="20"/>
          <w:szCs w:val="20"/>
        </w:rPr>
      </w:pPr>
      <w:r w:rsidRPr="004667F0">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667F0" w:rsidRPr="004667F0" w:rsidRDefault="004667F0" w:rsidP="004667F0">
      <w:pPr>
        <w:ind w:right="-6" w:firstLine="709"/>
        <w:jc w:val="both"/>
        <w:rPr>
          <w:sz w:val="20"/>
          <w:szCs w:val="20"/>
        </w:rPr>
      </w:pPr>
      <w:r w:rsidRPr="004667F0">
        <w:rPr>
          <w:sz w:val="20"/>
          <w:szCs w:val="20"/>
        </w:rPr>
        <w:t xml:space="preserve">д) возможность вернуться на любой из этапов заполнения электронной формы заявления без </w:t>
      </w:r>
      <w:proofErr w:type="gramStart"/>
      <w:r w:rsidRPr="004667F0">
        <w:rPr>
          <w:sz w:val="20"/>
          <w:szCs w:val="20"/>
        </w:rPr>
        <w:t>потери</w:t>
      </w:r>
      <w:proofErr w:type="gramEnd"/>
      <w:r w:rsidRPr="004667F0">
        <w:rPr>
          <w:sz w:val="20"/>
          <w:szCs w:val="20"/>
        </w:rPr>
        <w:t xml:space="preserve"> ранее введенной информации;</w:t>
      </w:r>
    </w:p>
    <w:p w:rsidR="004667F0" w:rsidRPr="004667F0" w:rsidRDefault="004667F0" w:rsidP="004667F0">
      <w:pPr>
        <w:ind w:right="-6" w:firstLine="709"/>
        <w:jc w:val="both"/>
        <w:rPr>
          <w:sz w:val="20"/>
          <w:szCs w:val="20"/>
        </w:rPr>
      </w:pPr>
      <w:r w:rsidRPr="004667F0">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67F0" w:rsidRPr="004667F0" w:rsidRDefault="004667F0" w:rsidP="004667F0">
      <w:pPr>
        <w:ind w:right="-6" w:firstLine="709"/>
        <w:jc w:val="both"/>
        <w:rPr>
          <w:sz w:val="20"/>
          <w:szCs w:val="20"/>
        </w:rPr>
      </w:pPr>
      <w:r w:rsidRPr="004667F0">
        <w:rPr>
          <w:sz w:val="20"/>
          <w:szCs w:val="20"/>
        </w:rPr>
        <w:t xml:space="preserve">Сформированное и подписанное </w:t>
      </w:r>
      <w:proofErr w:type="gramStart"/>
      <w:r w:rsidRPr="004667F0">
        <w:rPr>
          <w:sz w:val="20"/>
          <w:szCs w:val="20"/>
        </w:rPr>
        <w:t>заявление</w:t>
      </w:r>
      <w:proofErr w:type="gramEnd"/>
      <w:r w:rsidRPr="004667F0">
        <w:rPr>
          <w:sz w:val="20"/>
          <w:szCs w:val="20"/>
        </w:rPr>
        <w:t xml:space="preserve"> и иные документы, необходимые для предоставления муниципальной услуги, направляются в Уполномоченный орган посредством ЕПГУ.</w:t>
      </w:r>
    </w:p>
    <w:p w:rsidR="004667F0" w:rsidRPr="004667F0" w:rsidRDefault="004667F0" w:rsidP="004667F0">
      <w:pPr>
        <w:ind w:right="-6" w:firstLine="709"/>
        <w:jc w:val="both"/>
        <w:rPr>
          <w:sz w:val="20"/>
          <w:szCs w:val="20"/>
        </w:rPr>
      </w:pPr>
      <w:r w:rsidRPr="004667F0">
        <w:rPr>
          <w:sz w:val="20"/>
          <w:szCs w:val="20"/>
        </w:rPr>
        <w:t>3.4.</w:t>
      </w:r>
      <w:r w:rsidRPr="004667F0">
        <w:rPr>
          <w:sz w:val="20"/>
          <w:szCs w:val="20"/>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667F0" w:rsidRPr="004667F0" w:rsidRDefault="004667F0" w:rsidP="004667F0">
      <w:pPr>
        <w:ind w:right="-6" w:firstLine="709"/>
        <w:jc w:val="both"/>
        <w:rPr>
          <w:sz w:val="20"/>
          <w:szCs w:val="20"/>
        </w:rPr>
      </w:pPr>
      <w:r w:rsidRPr="004667F0">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667F0" w:rsidRPr="004667F0" w:rsidRDefault="004667F0" w:rsidP="004667F0">
      <w:pPr>
        <w:ind w:right="-6" w:firstLine="709"/>
        <w:jc w:val="both"/>
        <w:rPr>
          <w:sz w:val="20"/>
          <w:szCs w:val="20"/>
        </w:rPr>
      </w:pPr>
      <w:r w:rsidRPr="004667F0">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3.5.</w:t>
      </w:r>
      <w:r w:rsidRPr="004667F0">
        <w:rPr>
          <w:sz w:val="20"/>
          <w:szCs w:val="20"/>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667F0" w:rsidRPr="004667F0" w:rsidRDefault="004667F0" w:rsidP="004667F0">
      <w:pPr>
        <w:ind w:right="-6" w:firstLine="709"/>
        <w:jc w:val="both"/>
        <w:rPr>
          <w:sz w:val="20"/>
          <w:szCs w:val="20"/>
        </w:rPr>
      </w:pPr>
      <w:r w:rsidRPr="004667F0">
        <w:rPr>
          <w:sz w:val="20"/>
          <w:szCs w:val="20"/>
        </w:rPr>
        <w:t>Ответственное должностное лицо:</w:t>
      </w:r>
    </w:p>
    <w:p w:rsidR="004667F0" w:rsidRPr="004667F0" w:rsidRDefault="004667F0" w:rsidP="004667F0">
      <w:pPr>
        <w:ind w:right="-6" w:firstLine="709"/>
        <w:jc w:val="both"/>
        <w:rPr>
          <w:sz w:val="20"/>
          <w:szCs w:val="20"/>
        </w:rPr>
      </w:pPr>
      <w:r w:rsidRPr="004667F0">
        <w:rPr>
          <w:sz w:val="20"/>
          <w:szCs w:val="20"/>
        </w:rPr>
        <w:t>проверяет наличие электронных заявлений, поступивших с ЕПГУ, с периодом не реже 2 раз в день;</w:t>
      </w:r>
    </w:p>
    <w:p w:rsidR="004667F0" w:rsidRPr="004667F0" w:rsidRDefault="004667F0" w:rsidP="004667F0">
      <w:pPr>
        <w:ind w:right="-6" w:firstLine="709"/>
        <w:jc w:val="both"/>
        <w:rPr>
          <w:sz w:val="20"/>
          <w:szCs w:val="20"/>
        </w:rPr>
      </w:pPr>
      <w:r w:rsidRPr="004667F0">
        <w:rPr>
          <w:sz w:val="20"/>
          <w:szCs w:val="20"/>
        </w:rPr>
        <w:t>рассматривает поступившие заявления и приложенные образы документов (документы);</w:t>
      </w:r>
    </w:p>
    <w:p w:rsidR="004667F0" w:rsidRPr="004667F0" w:rsidRDefault="004667F0" w:rsidP="004667F0">
      <w:pPr>
        <w:ind w:right="-6" w:firstLine="709"/>
        <w:jc w:val="both"/>
        <w:rPr>
          <w:sz w:val="20"/>
          <w:szCs w:val="20"/>
        </w:rPr>
      </w:pPr>
      <w:r w:rsidRPr="004667F0">
        <w:rPr>
          <w:sz w:val="20"/>
          <w:szCs w:val="20"/>
        </w:rPr>
        <w:t>производит действия в соответствии с пунктом 3.4 настоящего Административного регламента.</w:t>
      </w:r>
    </w:p>
    <w:p w:rsidR="004667F0" w:rsidRPr="004667F0" w:rsidRDefault="004667F0" w:rsidP="004667F0">
      <w:pPr>
        <w:ind w:right="-6" w:firstLine="709"/>
        <w:jc w:val="both"/>
        <w:rPr>
          <w:sz w:val="20"/>
          <w:szCs w:val="20"/>
        </w:rPr>
      </w:pPr>
      <w:r w:rsidRPr="004667F0">
        <w:rPr>
          <w:sz w:val="20"/>
          <w:szCs w:val="20"/>
        </w:rPr>
        <w:t>3.6.</w:t>
      </w:r>
      <w:r w:rsidRPr="004667F0">
        <w:rPr>
          <w:sz w:val="20"/>
          <w:szCs w:val="20"/>
        </w:rPr>
        <w:tab/>
        <w:t>Заявителю в качестве результата предоставления муниципальной услуги обеспечивается возможность получения документа:</w:t>
      </w:r>
    </w:p>
    <w:p w:rsidR="004667F0" w:rsidRPr="004667F0" w:rsidRDefault="004667F0" w:rsidP="004667F0">
      <w:pPr>
        <w:ind w:right="-6" w:firstLine="709"/>
        <w:jc w:val="both"/>
        <w:rPr>
          <w:sz w:val="20"/>
          <w:szCs w:val="20"/>
        </w:rPr>
      </w:pPr>
      <w:r w:rsidRPr="004667F0">
        <w:rPr>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667F0" w:rsidRPr="004667F0" w:rsidRDefault="004667F0" w:rsidP="004667F0">
      <w:pPr>
        <w:ind w:right="-6" w:firstLine="709"/>
        <w:jc w:val="both"/>
        <w:rPr>
          <w:sz w:val="20"/>
          <w:szCs w:val="20"/>
        </w:rPr>
      </w:pPr>
      <w:r w:rsidRPr="004667F0">
        <w:rPr>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67F0" w:rsidRPr="004667F0" w:rsidRDefault="004667F0" w:rsidP="004667F0">
      <w:pPr>
        <w:ind w:right="-6" w:firstLine="709"/>
        <w:jc w:val="both"/>
        <w:rPr>
          <w:sz w:val="20"/>
          <w:szCs w:val="20"/>
        </w:rPr>
      </w:pPr>
      <w:r w:rsidRPr="004667F0">
        <w:rPr>
          <w:sz w:val="20"/>
          <w:szCs w:val="20"/>
        </w:rPr>
        <w:t>3.7.</w:t>
      </w:r>
      <w:r w:rsidRPr="004667F0">
        <w:rPr>
          <w:sz w:val="20"/>
          <w:szCs w:val="20"/>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67F0" w:rsidRPr="004667F0" w:rsidRDefault="004667F0" w:rsidP="004667F0">
      <w:pPr>
        <w:ind w:right="-6" w:firstLine="709"/>
        <w:jc w:val="both"/>
        <w:rPr>
          <w:sz w:val="20"/>
          <w:szCs w:val="20"/>
        </w:rPr>
      </w:pPr>
      <w:r w:rsidRPr="004667F0">
        <w:rPr>
          <w:sz w:val="20"/>
          <w:szCs w:val="20"/>
        </w:rPr>
        <w:lastRenderedPageBreak/>
        <w:t>При предоставлении муниципальной услуги в электронной форме заявителю направляется:</w:t>
      </w:r>
    </w:p>
    <w:p w:rsidR="004667F0" w:rsidRPr="004667F0" w:rsidRDefault="004667F0" w:rsidP="004667F0">
      <w:pPr>
        <w:ind w:right="-6" w:firstLine="709"/>
        <w:jc w:val="both"/>
        <w:rPr>
          <w:sz w:val="20"/>
          <w:szCs w:val="20"/>
        </w:rPr>
      </w:pPr>
      <w:proofErr w:type="gramStart"/>
      <w:r w:rsidRPr="004667F0">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667F0" w:rsidRPr="004667F0" w:rsidRDefault="004667F0" w:rsidP="004667F0">
      <w:pPr>
        <w:ind w:right="-6" w:firstLine="709"/>
        <w:jc w:val="both"/>
        <w:rPr>
          <w:sz w:val="20"/>
          <w:szCs w:val="20"/>
        </w:rPr>
      </w:pPr>
      <w:r w:rsidRPr="004667F0">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3.8.</w:t>
      </w:r>
      <w:r w:rsidRPr="004667F0">
        <w:rPr>
          <w:sz w:val="20"/>
          <w:szCs w:val="20"/>
        </w:rPr>
        <w:tab/>
        <w:t>Оценка качества предоставления муниципальной услуги.</w:t>
      </w:r>
    </w:p>
    <w:p w:rsidR="004667F0" w:rsidRPr="004667F0" w:rsidRDefault="004667F0" w:rsidP="004667F0">
      <w:pPr>
        <w:ind w:right="-6" w:firstLine="709"/>
        <w:jc w:val="both"/>
        <w:rPr>
          <w:sz w:val="20"/>
          <w:szCs w:val="20"/>
        </w:rPr>
      </w:pPr>
      <w:proofErr w:type="gramStart"/>
      <w:r w:rsidRPr="004667F0">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667F0">
        <w:rPr>
          <w:sz w:val="20"/>
          <w:szCs w:val="20"/>
        </w:rPr>
        <w:t xml:space="preserve"> </w:t>
      </w:r>
      <w:proofErr w:type="gramStart"/>
      <w:r w:rsidRPr="004667F0">
        <w:rPr>
          <w:sz w:val="20"/>
          <w:szCs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4667F0">
        <w:rPr>
          <w:sz w:val="20"/>
          <w:szCs w:val="20"/>
        </w:rPr>
        <w:tab/>
        <w:t>услуг,</w:t>
      </w:r>
      <w:r w:rsidRPr="004667F0">
        <w:rPr>
          <w:sz w:val="20"/>
          <w:szCs w:val="20"/>
        </w:rPr>
        <w:tab/>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667F0">
        <w:rPr>
          <w:sz w:val="20"/>
          <w:szCs w:val="20"/>
        </w:rPr>
        <w:t xml:space="preserve"> решений о досрочном прекращении исполнения соответствующими руководителями своих должностных обязанностей».</w:t>
      </w:r>
    </w:p>
    <w:p w:rsidR="004667F0" w:rsidRPr="004667F0" w:rsidRDefault="004667F0" w:rsidP="004667F0">
      <w:pPr>
        <w:ind w:right="-6" w:firstLine="709"/>
        <w:jc w:val="both"/>
        <w:rPr>
          <w:sz w:val="20"/>
          <w:szCs w:val="20"/>
        </w:rPr>
      </w:pPr>
      <w:r w:rsidRPr="004667F0">
        <w:rPr>
          <w:sz w:val="20"/>
          <w:szCs w:val="20"/>
        </w:rPr>
        <w:t>3.9.</w:t>
      </w:r>
      <w:r w:rsidRPr="004667F0">
        <w:rPr>
          <w:sz w:val="20"/>
          <w:szCs w:val="20"/>
        </w:rPr>
        <w:tab/>
      </w:r>
      <w:proofErr w:type="gramStart"/>
      <w:r w:rsidRPr="004667F0">
        <w:rPr>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667F0">
        <w:rPr>
          <w:sz w:val="20"/>
          <w:szCs w:val="20"/>
        </w:rPr>
        <w:t xml:space="preserve"> муниципальных услуг»</w:t>
      </w:r>
      <w:r w:rsidRPr="004667F0">
        <w:rPr>
          <w:rStyle w:val="aff5"/>
          <w:sz w:val="20"/>
          <w:szCs w:val="20"/>
        </w:rPr>
        <w:footnoteReference w:id="1"/>
      </w:r>
      <w:r w:rsidRPr="004667F0">
        <w:rPr>
          <w:sz w:val="20"/>
          <w:szCs w:val="20"/>
          <w:lang w:bidi="ru-RU"/>
        </w:rPr>
        <w:t>.</w:t>
      </w:r>
    </w:p>
    <w:p w:rsidR="004667F0" w:rsidRPr="004667F0" w:rsidRDefault="004667F0" w:rsidP="004667F0">
      <w:pPr>
        <w:pStyle w:val="1f3"/>
        <w:shd w:val="clear" w:color="auto" w:fill="auto"/>
        <w:spacing w:after="0" w:line="322" w:lineRule="exact"/>
        <w:ind w:left="260" w:firstLine="1560"/>
        <w:jc w:val="center"/>
        <w:rPr>
          <w:b/>
          <w:sz w:val="20"/>
          <w:szCs w:val="20"/>
        </w:rPr>
      </w:pPr>
    </w:p>
    <w:p w:rsidR="004667F0" w:rsidRPr="004667F0" w:rsidRDefault="004667F0" w:rsidP="004667F0">
      <w:pPr>
        <w:pStyle w:val="1f3"/>
        <w:shd w:val="clear" w:color="auto" w:fill="auto"/>
        <w:spacing w:after="0" w:line="322" w:lineRule="exact"/>
        <w:ind w:left="260"/>
        <w:jc w:val="center"/>
        <w:rPr>
          <w:b/>
          <w:sz w:val="20"/>
          <w:szCs w:val="20"/>
        </w:rPr>
      </w:pPr>
      <w:r w:rsidRPr="004667F0">
        <w:rPr>
          <w:b/>
          <w:sz w:val="20"/>
          <w:szCs w:val="20"/>
        </w:rPr>
        <w:t>Порядок исправления допущенных опечаток и ошибок</w:t>
      </w:r>
    </w:p>
    <w:p w:rsidR="004667F0" w:rsidRPr="004667F0" w:rsidRDefault="004667F0" w:rsidP="004667F0">
      <w:pPr>
        <w:pStyle w:val="1f3"/>
        <w:shd w:val="clear" w:color="auto" w:fill="auto"/>
        <w:spacing w:after="0" w:line="322" w:lineRule="exact"/>
        <w:ind w:left="260"/>
        <w:jc w:val="center"/>
        <w:rPr>
          <w:b/>
          <w:sz w:val="20"/>
          <w:szCs w:val="20"/>
        </w:rPr>
      </w:pPr>
      <w:r w:rsidRPr="004667F0">
        <w:rPr>
          <w:b/>
          <w:sz w:val="20"/>
          <w:szCs w:val="20"/>
        </w:rPr>
        <w:t>в выданных в результате предоставления муниципальной услуги документах</w:t>
      </w:r>
    </w:p>
    <w:p w:rsidR="004667F0" w:rsidRPr="004667F0" w:rsidRDefault="004667F0" w:rsidP="004667F0">
      <w:pPr>
        <w:pStyle w:val="1f3"/>
        <w:shd w:val="clear" w:color="auto" w:fill="auto"/>
        <w:spacing w:after="0" w:line="322" w:lineRule="exact"/>
        <w:ind w:left="260" w:firstLine="1560"/>
        <w:jc w:val="center"/>
        <w:rPr>
          <w:b/>
          <w:sz w:val="20"/>
          <w:szCs w:val="20"/>
        </w:rPr>
      </w:pPr>
    </w:p>
    <w:p w:rsidR="004667F0" w:rsidRPr="004667F0" w:rsidRDefault="004667F0" w:rsidP="004667F0">
      <w:pPr>
        <w:ind w:right="-6" w:firstLine="709"/>
        <w:jc w:val="both"/>
        <w:rPr>
          <w:sz w:val="20"/>
          <w:szCs w:val="20"/>
        </w:rPr>
      </w:pPr>
      <w:r w:rsidRPr="004667F0">
        <w:rPr>
          <w:sz w:val="20"/>
          <w:szCs w:val="20"/>
        </w:rPr>
        <w:lastRenderedPageBreak/>
        <w:t>3.10.</w:t>
      </w:r>
      <w:r w:rsidRPr="004667F0">
        <w:rPr>
          <w:sz w:val="20"/>
          <w:szCs w:val="20"/>
        </w:rPr>
        <w:tab/>
      </w:r>
      <w:proofErr w:type="gramStart"/>
      <w:r w:rsidRPr="004667F0">
        <w:rPr>
          <w:sz w:val="20"/>
          <w:szCs w:val="2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667F0" w:rsidRPr="004667F0" w:rsidRDefault="004667F0" w:rsidP="004667F0">
      <w:pPr>
        <w:ind w:right="-6" w:firstLine="709"/>
        <w:jc w:val="both"/>
        <w:rPr>
          <w:sz w:val="20"/>
          <w:szCs w:val="20"/>
        </w:rPr>
      </w:pPr>
      <w:r w:rsidRPr="004667F0">
        <w:rPr>
          <w:sz w:val="20"/>
          <w:szCs w:val="20"/>
        </w:rPr>
        <w:t>3.11.</w:t>
      </w:r>
      <w:r w:rsidRPr="004667F0">
        <w:rPr>
          <w:sz w:val="20"/>
          <w:szCs w:val="20"/>
        </w:rPr>
        <w:tab/>
        <w:t>Основания отказа в приеме заявления об исправлении опечаток и ошибок указаны в пункте 2.12 настоящего Административного регламента.</w:t>
      </w:r>
    </w:p>
    <w:p w:rsidR="004667F0" w:rsidRPr="004667F0" w:rsidRDefault="004667F0" w:rsidP="004667F0">
      <w:pPr>
        <w:ind w:right="-6" w:firstLine="709"/>
        <w:jc w:val="both"/>
        <w:rPr>
          <w:sz w:val="20"/>
          <w:szCs w:val="20"/>
        </w:rPr>
      </w:pPr>
      <w:r w:rsidRPr="004667F0">
        <w:rPr>
          <w:sz w:val="20"/>
          <w:szCs w:val="20"/>
        </w:rPr>
        <w:t>3.12.</w:t>
      </w:r>
      <w:r w:rsidRPr="004667F0">
        <w:rPr>
          <w:sz w:val="20"/>
          <w:szCs w:val="20"/>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667F0" w:rsidRPr="004667F0" w:rsidRDefault="004667F0" w:rsidP="004667F0">
      <w:pPr>
        <w:ind w:right="-6" w:firstLine="709"/>
        <w:jc w:val="both"/>
        <w:rPr>
          <w:sz w:val="20"/>
          <w:szCs w:val="20"/>
        </w:rPr>
      </w:pPr>
      <w:r w:rsidRPr="004667F0">
        <w:rPr>
          <w:sz w:val="20"/>
          <w:szCs w:val="20"/>
        </w:rPr>
        <w:t>3.12.1.</w:t>
      </w:r>
      <w:r w:rsidRPr="004667F0">
        <w:rPr>
          <w:sz w:val="20"/>
          <w:szCs w:val="20"/>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667F0" w:rsidRPr="004667F0" w:rsidRDefault="004667F0" w:rsidP="004667F0">
      <w:pPr>
        <w:ind w:right="-6" w:firstLine="709"/>
        <w:jc w:val="both"/>
        <w:rPr>
          <w:sz w:val="20"/>
          <w:szCs w:val="20"/>
        </w:rPr>
      </w:pPr>
      <w:r w:rsidRPr="004667F0">
        <w:rPr>
          <w:sz w:val="20"/>
          <w:szCs w:val="20"/>
        </w:rPr>
        <w:t>3.12.2.</w:t>
      </w:r>
      <w:r w:rsidRPr="004667F0">
        <w:rPr>
          <w:sz w:val="20"/>
          <w:szCs w:val="20"/>
        </w:rPr>
        <w:tab/>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3.12.3.</w:t>
      </w:r>
      <w:r w:rsidRPr="004667F0">
        <w:rPr>
          <w:sz w:val="20"/>
          <w:szCs w:val="20"/>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3.12.4.</w:t>
      </w:r>
      <w:r w:rsidRPr="004667F0">
        <w:rPr>
          <w:sz w:val="20"/>
          <w:szCs w:val="20"/>
        </w:rPr>
        <w:tab/>
        <w:t xml:space="preserve">Срок устранения опечаток и ошибок не должен превышать 3 (трех) рабочих дней </w:t>
      </w:r>
      <w:proofErr w:type="gramStart"/>
      <w:r w:rsidRPr="004667F0">
        <w:rPr>
          <w:sz w:val="20"/>
          <w:szCs w:val="20"/>
        </w:rPr>
        <w:t>с даты регистрации</w:t>
      </w:r>
      <w:proofErr w:type="gramEnd"/>
      <w:r w:rsidRPr="004667F0">
        <w:rPr>
          <w:sz w:val="20"/>
          <w:szCs w:val="20"/>
        </w:rPr>
        <w:t xml:space="preserve"> заявления, указанного в подпункте 3.12.1 пункта 3.12 настоящего подраздела.</w:t>
      </w:r>
    </w:p>
    <w:p w:rsidR="004667F0" w:rsidRPr="004667F0" w:rsidRDefault="004667F0" w:rsidP="004667F0">
      <w:pPr>
        <w:spacing w:before="120" w:after="120"/>
        <w:jc w:val="center"/>
        <w:rPr>
          <w:b/>
          <w:sz w:val="20"/>
          <w:szCs w:val="20"/>
        </w:rPr>
      </w:pPr>
      <w:bookmarkStart w:id="9" w:name="bookmark24"/>
      <w:bookmarkEnd w:id="9"/>
      <w:r w:rsidRPr="004667F0">
        <w:rPr>
          <w:b/>
          <w:sz w:val="20"/>
          <w:szCs w:val="20"/>
        </w:rPr>
        <w:t xml:space="preserve">4. Формы </w:t>
      </w:r>
      <w:proofErr w:type="gramStart"/>
      <w:r w:rsidRPr="004667F0">
        <w:rPr>
          <w:b/>
          <w:sz w:val="20"/>
          <w:szCs w:val="20"/>
        </w:rPr>
        <w:t>контроля за</w:t>
      </w:r>
      <w:proofErr w:type="gramEnd"/>
      <w:r w:rsidRPr="004667F0">
        <w:rPr>
          <w:b/>
          <w:sz w:val="20"/>
          <w:szCs w:val="20"/>
        </w:rPr>
        <w:t xml:space="preserve"> исполнением административного регламента</w:t>
      </w:r>
    </w:p>
    <w:p w:rsidR="004667F0" w:rsidRPr="004667F0" w:rsidRDefault="004667F0" w:rsidP="004667F0">
      <w:pPr>
        <w:pStyle w:val="34"/>
        <w:shd w:val="clear" w:color="auto" w:fill="auto"/>
        <w:spacing w:before="0" w:line="317" w:lineRule="exact"/>
        <w:rPr>
          <w:b/>
          <w:sz w:val="20"/>
          <w:szCs w:val="20"/>
        </w:rPr>
      </w:pPr>
      <w:r w:rsidRPr="004667F0">
        <w:rPr>
          <w:b/>
          <w:sz w:val="20"/>
          <w:szCs w:val="20"/>
        </w:rPr>
        <w:t xml:space="preserve">Порядок осуществления текущего </w:t>
      </w:r>
      <w:proofErr w:type="gramStart"/>
      <w:r w:rsidRPr="004667F0">
        <w:rPr>
          <w:b/>
          <w:sz w:val="20"/>
          <w:szCs w:val="20"/>
        </w:rPr>
        <w:t>контроля за</w:t>
      </w:r>
      <w:proofErr w:type="gramEnd"/>
      <w:r w:rsidRPr="004667F0">
        <w:rPr>
          <w:b/>
          <w:sz w:val="20"/>
          <w:szCs w:val="20"/>
        </w:rPr>
        <w:t xml:space="preserve"> соблюдением</w:t>
      </w:r>
      <w:r w:rsidRPr="004667F0">
        <w:rPr>
          <w:b/>
          <w:sz w:val="20"/>
          <w:szCs w:val="20"/>
        </w:rPr>
        <w:br/>
        <w:t>и исполнением ответственными должностными лицами положений</w:t>
      </w:r>
      <w:r w:rsidRPr="004667F0">
        <w:rPr>
          <w:b/>
          <w:sz w:val="20"/>
          <w:szCs w:val="20"/>
        </w:rPr>
        <w:br/>
        <w:t>регламента и иных нормативных правовых актов,</w:t>
      </w:r>
      <w:r w:rsidRPr="004667F0">
        <w:rPr>
          <w:b/>
          <w:sz w:val="20"/>
          <w:szCs w:val="20"/>
        </w:rPr>
        <w:br/>
        <w:t>устанавливающих требования к предоставлению муниципальной услуги, а также принятием ими решений</w:t>
      </w:r>
    </w:p>
    <w:p w:rsidR="004667F0" w:rsidRPr="004667F0" w:rsidRDefault="004667F0" w:rsidP="004667F0">
      <w:pPr>
        <w:pStyle w:val="34"/>
        <w:shd w:val="clear" w:color="auto" w:fill="auto"/>
        <w:spacing w:before="0" w:line="317" w:lineRule="exact"/>
        <w:rPr>
          <w:b/>
          <w:sz w:val="20"/>
          <w:szCs w:val="20"/>
        </w:rPr>
      </w:pPr>
    </w:p>
    <w:p w:rsidR="004667F0" w:rsidRPr="004667F0" w:rsidRDefault="004667F0" w:rsidP="004667F0">
      <w:pPr>
        <w:ind w:right="-6" w:firstLine="709"/>
        <w:jc w:val="both"/>
        <w:rPr>
          <w:sz w:val="20"/>
          <w:szCs w:val="20"/>
        </w:rPr>
      </w:pPr>
      <w:r w:rsidRPr="004667F0">
        <w:rPr>
          <w:sz w:val="20"/>
          <w:szCs w:val="20"/>
        </w:rPr>
        <w:t>4.1.</w:t>
      </w:r>
      <w:r w:rsidRPr="004667F0">
        <w:rPr>
          <w:sz w:val="20"/>
          <w:szCs w:val="20"/>
        </w:rPr>
        <w:tab/>
        <w:t xml:space="preserve">Текущий </w:t>
      </w:r>
      <w:proofErr w:type="gramStart"/>
      <w:r w:rsidRPr="004667F0">
        <w:rPr>
          <w:sz w:val="20"/>
          <w:szCs w:val="20"/>
        </w:rPr>
        <w:t>контроль за</w:t>
      </w:r>
      <w:proofErr w:type="gramEnd"/>
      <w:r w:rsidRPr="004667F0">
        <w:rPr>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667F0" w:rsidRPr="004667F0" w:rsidRDefault="004667F0" w:rsidP="004667F0">
      <w:pPr>
        <w:ind w:right="-6" w:firstLine="709"/>
        <w:jc w:val="both"/>
        <w:rPr>
          <w:sz w:val="20"/>
          <w:szCs w:val="20"/>
        </w:rPr>
      </w:pPr>
      <w:r w:rsidRPr="004667F0">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667F0" w:rsidRPr="004667F0" w:rsidRDefault="004667F0" w:rsidP="004667F0">
      <w:pPr>
        <w:ind w:right="-6" w:firstLine="709"/>
        <w:jc w:val="both"/>
        <w:rPr>
          <w:sz w:val="20"/>
          <w:szCs w:val="20"/>
        </w:rPr>
      </w:pPr>
      <w:r w:rsidRPr="004667F0">
        <w:rPr>
          <w:sz w:val="20"/>
          <w:szCs w:val="20"/>
        </w:rPr>
        <w:t>Текущий контроль осуществляется путем проведения проверок:</w:t>
      </w:r>
    </w:p>
    <w:p w:rsidR="004667F0" w:rsidRPr="004667F0" w:rsidRDefault="004667F0" w:rsidP="004667F0">
      <w:pPr>
        <w:ind w:right="-6" w:firstLine="709"/>
        <w:jc w:val="both"/>
        <w:rPr>
          <w:sz w:val="20"/>
          <w:szCs w:val="20"/>
        </w:rPr>
      </w:pPr>
      <w:r w:rsidRPr="004667F0">
        <w:rPr>
          <w:sz w:val="20"/>
          <w:szCs w:val="20"/>
        </w:rPr>
        <w:t>решений о предоставлении (об отказе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выявления и устранения нарушений прав граждан;</w:t>
      </w:r>
    </w:p>
    <w:p w:rsidR="004667F0" w:rsidRPr="004667F0" w:rsidRDefault="004667F0" w:rsidP="004667F0">
      <w:pPr>
        <w:ind w:right="-6" w:firstLine="709"/>
        <w:jc w:val="both"/>
        <w:rPr>
          <w:sz w:val="20"/>
          <w:szCs w:val="20"/>
        </w:rPr>
      </w:pPr>
      <w:r w:rsidRPr="004667F0">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67F0" w:rsidRPr="004667F0" w:rsidRDefault="004667F0" w:rsidP="004667F0">
      <w:pPr>
        <w:ind w:right="-6" w:firstLine="709"/>
        <w:jc w:val="both"/>
        <w:rPr>
          <w:sz w:val="20"/>
          <w:szCs w:val="20"/>
        </w:rPr>
      </w:pPr>
    </w:p>
    <w:p w:rsidR="004667F0" w:rsidRPr="004667F0" w:rsidRDefault="004667F0" w:rsidP="004667F0">
      <w:pPr>
        <w:jc w:val="center"/>
        <w:rPr>
          <w:b/>
          <w:sz w:val="20"/>
          <w:szCs w:val="20"/>
        </w:rPr>
      </w:pPr>
      <w:r w:rsidRPr="004667F0">
        <w:rPr>
          <w:b/>
          <w:sz w:val="20"/>
          <w:szCs w:val="20"/>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67F0">
        <w:rPr>
          <w:b/>
          <w:sz w:val="20"/>
          <w:szCs w:val="20"/>
        </w:rPr>
        <w:t>контроля за</w:t>
      </w:r>
      <w:proofErr w:type="gramEnd"/>
      <w:r w:rsidRPr="004667F0">
        <w:rPr>
          <w:b/>
          <w:sz w:val="20"/>
          <w:szCs w:val="20"/>
        </w:rPr>
        <w:t xml:space="preserve"> полнотой и качеством предоставления муниципальной услуги</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4.2.</w:t>
      </w:r>
      <w:r w:rsidRPr="004667F0">
        <w:rPr>
          <w:sz w:val="20"/>
          <w:szCs w:val="20"/>
        </w:rPr>
        <w:tab/>
      </w:r>
      <w:proofErr w:type="gramStart"/>
      <w:r w:rsidRPr="004667F0">
        <w:rPr>
          <w:sz w:val="20"/>
          <w:szCs w:val="20"/>
        </w:rPr>
        <w:t>Контроль за</w:t>
      </w:r>
      <w:proofErr w:type="gramEnd"/>
      <w:r w:rsidRPr="004667F0">
        <w:rPr>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4667F0" w:rsidRPr="004667F0" w:rsidRDefault="004667F0" w:rsidP="004667F0">
      <w:pPr>
        <w:ind w:right="-6" w:firstLine="709"/>
        <w:jc w:val="both"/>
        <w:rPr>
          <w:sz w:val="20"/>
          <w:szCs w:val="20"/>
        </w:rPr>
      </w:pPr>
      <w:r w:rsidRPr="004667F0">
        <w:rPr>
          <w:sz w:val="20"/>
          <w:szCs w:val="20"/>
        </w:rPr>
        <w:t>4.3.</w:t>
      </w:r>
      <w:r w:rsidRPr="004667F0">
        <w:rPr>
          <w:sz w:val="20"/>
          <w:szCs w:val="20"/>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667F0" w:rsidRPr="004667F0" w:rsidRDefault="004667F0" w:rsidP="004667F0">
      <w:pPr>
        <w:ind w:right="-6" w:firstLine="709"/>
        <w:jc w:val="both"/>
        <w:rPr>
          <w:sz w:val="20"/>
          <w:szCs w:val="20"/>
        </w:rPr>
      </w:pPr>
      <w:r w:rsidRPr="004667F0">
        <w:rPr>
          <w:sz w:val="20"/>
          <w:szCs w:val="20"/>
        </w:rPr>
        <w:t>соблюдение сроков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соблюдение положений настоящего Административного регламента;</w:t>
      </w:r>
    </w:p>
    <w:p w:rsidR="004667F0" w:rsidRPr="004667F0" w:rsidRDefault="004667F0" w:rsidP="004667F0">
      <w:pPr>
        <w:ind w:right="-6" w:firstLine="709"/>
        <w:jc w:val="both"/>
        <w:rPr>
          <w:sz w:val="20"/>
          <w:szCs w:val="20"/>
        </w:rPr>
      </w:pPr>
      <w:r w:rsidRPr="004667F0">
        <w:rPr>
          <w:sz w:val="20"/>
          <w:szCs w:val="20"/>
        </w:rPr>
        <w:t>правильность и обоснованность принятого решения об отказе в предоставлении муниципальной услуги.</w:t>
      </w:r>
    </w:p>
    <w:p w:rsidR="004667F0" w:rsidRPr="004667F0" w:rsidRDefault="004667F0" w:rsidP="004667F0">
      <w:pPr>
        <w:ind w:right="-6" w:firstLine="709"/>
        <w:jc w:val="both"/>
        <w:rPr>
          <w:sz w:val="20"/>
          <w:szCs w:val="20"/>
        </w:rPr>
      </w:pPr>
      <w:r w:rsidRPr="004667F0">
        <w:rPr>
          <w:sz w:val="20"/>
          <w:szCs w:val="20"/>
        </w:rPr>
        <w:t>Основанием для проведения внеплановых проверок являются:</w:t>
      </w:r>
    </w:p>
    <w:p w:rsidR="004667F0" w:rsidRPr="004667F0" w:rsidRDefault="004667F0" w:rsidP="004667F0">
      <w:pPr>
        <w:ind w:right="-6" w:firstLine="709"/>
        <w:jc w:val="both"/>
        <w:rPr>
          <w:sz w:val="20"/>
          <w:szCs w:val="20"/>
        </w:rPr>
      </w:pPr>
      <w:r w:rsidRPr="004667F0">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Быстрогорского сельского поселения;</w:t>
      </w:r>
    </w:p>
    <w:p w:rsidR="004667F0" w:rsidRPr="004667F0" w:rsidRDefault="004667F0" w:rsidP="004667F0">
      <w:pPr>
        <w:ind w:right="-6" w:firstLine="709"/>
        <w:jc w:val="both"/>
        <w:rPr>
          <w:sz w:val="20"/>
          <w:szCs w:val="20"/>
        </w:rPr>
      </w:pPr>
      <w:r w:rsidRPr="004667F0">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4667F0" w:rsidRPr="004667F0" w:rsidRDefault="004667F0" w:rsidP="004667F0">
      <w:pPr>
        <w:jc w:val="center"/>
        <w:rPr>
          <w:b/>
          <w:sz w:val="20"/>
          <w:szCs w:val="20"/>
        </w:rPr>
      </w:pPr>
      <w:bookmarkStart w:id="10" w:name="bookmark27"/>
      <w:bookmarkEnd w:id="10"/>
      <w:r w:rsidRPr="004667F0">
        <w:rPr>
          <w:b/>
          <w:sz w:val="20"/>
          <w:szCs w:val="20"/>
        </w:rPr>
        <w:t>Ответственность муниципальных служащих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 xml:space="preserve">4.4. </w:t>
      </w:r>
      <w:bookmarkStart w:id="11" w:name="bookmark28"/>
      <w:r w:rsidRPr="004667F0">
        <w:rPr>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Тацинского района, и нормативных правовых актов Администрации Быстрогорского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4667F0" w:rsidRPr="004667F0" w:rsidRDefault="004667F0" w:rsidP="004667F0">
      <w:pPr>
        <w:ind w:right="-6" w:firstLine="709"/>
        <w:jc w:val="both"/>
        <w:rPr>
          <w:sz w:val="20"/>
          <w:szCs w:val="20"/>
        </w:rPr>
      </w:pPr>
      <w:r w:rsidRPr="004667F0">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67F0" w:rsidRPr="004667F0" w:rsidRDefault="004667F0" w:rsidP="004667F0">
      <w:pPr>
        <w:ind w:right="-6" w:firstLine="709"/>
        <w:jc w:val="both"/>
        <w:rPr>
          <w:sz w:val="20"/>
          <w:szCs w:val="20"/>
        </w:rPr>
      </w:pPr>
    </w:p>
    <w:p w:rsidR="004667F0" w:rsidRPr="004667F0" w:rsidRDefault="004667F0" w:rsidP="004667F0">
      <w:pPr>
        <w:jc w:val="center"/>
        <w:rPr>
          <w:b/>
          <w:sz w:val="20"/>
          <w:szCs w:val="20"/>
        </w:rPr>
      </w:pPr>
      <w:r w:rsidRPr="004667F0">
        <w:rPr>
          <w:b/>
          <w:sz w:val="20"/>
          <w:szCs w:val="20"/>
        </w:rPr>
        <w:t xml:space="preserve">Положения, устанавливающие требования к порядку и формам </w:t>
      </w:r>
      <w:proofErr w:type="gramStart"/>
      <w:r w:rsidRPr="004667F0">
        <w:rPr>
          <w:b/>
          <w:sz w:val="20"/>
          <w:szCs w:val="20"/>
        </w:rPr>
        <w:t>контроля за</w:t>
      </w:r>
      <w:proofErr w:type="gramEnd"/>
      <w:r w:rsidRPr="004667F0">
        <w:rPr>
          <w:b/>
          <w:sz w:val="20"/>
          <w:szCs w:val="20"/>
        </w:rPr>
        <w:t xml:space="preserve"> предоставлением муниципальной услуги, в том числе со стороны граждан,</w:t>
      </w:r>
      <w:bookmarkStart w:id="12" w:name="bookmark29"/>
      <w:bookmarkEnd w:id="11"/>
      <w:bookmarkEnd w:id="12"/>
      <w:r w:rsidRPr="004667F0">
        <w:rPr>
          <w:b/>
          <w:sz w:val="20"/>
          <w:szCs w:val="20"/>
        </w:rPr>
        <w:t xml:space="preserve"> объединений граждан и организаций</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4.5.</w:t>
      </w:r>
      <w:r w:rsidRPr="004667F0">
        <w:rPr>
          <w:sz w:val="20"/>
          <w:szCs w:val="20"/>
        </w:rPr>
        <w:tab/>
        <w:t xml:space="preserve">Граждане, их объединения и организации имеют право осуществлять </w:t>
      </w:r>
      <w:proofErr w:type="gramStart"/>
      <w:r w:rsidRPr="004667F0">
        <w:rPr>
          <w:sz w:val="20"/>
          <w:szCs w:val="20"/>
        </w:rPr>
        <w:t>контроль за</w:t>
      </w:r>
      <w:proofErr w:type="gramEnd"/>
      <w:r w:rsidRPr="004667F0">
        <w:rPr>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67F0" w:rsidRPr="004667F0" w:rsidRDefault="004667F0" w:rsidP="004667F0">
      <w:pPr>
        <w:ind w:right="-6" w:firstLine="709"/>
        <w:jc w:val="both"/>
        <w:rPr>
          <w:sz w:val="20"/>
          <w:szCs w:val="20"/>
        </w:rPr>
      </w:pPr>
      <w:r w:rsidRPr="004667F0">
        <w:rPr>
          <w:sz w:val="20"/>
          <w:szCs w:val="20"/>
        </w:rPr>
        <w:t>Граждане, их объединения и организации также имеют право:</w:t>
      </w:r>
    </w:p>
    <w:p w:rsidR="004667F0" w:rsidRPr="004667F0" w:rsidRDefault="004667F0" w:rsidP="004667F0">
      <w:pPr>
        <w:ind w:right="-6" w:firstLine="709"/>
        <w:jc w:val="both"/>
        <w:rPr>
          <w:sz w:val="20"/>
          <w:szCs w:val="20"/>
        </w:rPr>
      </w:pPr>
      <w:r w:rsidRPr="004667F0">
        <w:rPr>
          <w:sz w:val="20"/>
          <w:szCs w:val="20"/>
        </w:rPr>
        <w:lastRenderedPageBreak/>
        <w:t>направлять замечания и предложения по улучшению доступности и качества предоставления муниципальной услуги;</w:t>
      </w:r>
    </w:p>
    <w:p w:rsidR="004667F0" w:rsidRPr="004667F0" w:rsidRDefault="004667F0" w:rsidP="004667F0">
      <w:pPr>
        <w:ind w:right="-6" w:firstLine="709"/>
        <w:jc w:val="both"/>
        <w:rPr>
          <w:sz w:val="20"/>
          <w:szCs w:val="20"/>
        </w:rPr>
      </w:pPr>
      <w:r w:rsidRPr="004667F0">
        <w:rPr>
          <w:sz w:val="20"/>
          <w:szCs w:val="20"/>
        </w:rPr>
        <w:t>вносить предложения о мерах по устранению нарушений настоящего Административного регламента.</w:t>
      </w:r>
    </w:p>
    <w:p w:rsidR="004667F0" w:rsidRPr="004667F0" w:rsidRDefault="004667F0" w:rsidP="004667F0">
      <w:pPr>
        <w:ind w:right="-6" w:firstLine="709"/>
        <w:jc w:val="both"/>
        <w:rPr>
          <w:sz w:val="20"/>
          <w:szCs w:val="20"/>
        </w:rPr>
      </w:pPr>
      <w:r w:rsidRPr="004667F0">
        <w:rPr>
          <w:sz w:val="20"/>
          <w:szCs w:val="20"/>
        </w:rPr>
        <w:t>4.6.</w:t>
      </w:r>
      <w:r w:rsidRPr="004667F0">
        <w:rPr>
          <w:sz w:val="20"/>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67F0" w:rsidRPr="004667F0" w:rsidRDefault="004667F0" w:rsidP="004667F0">
      <w:pPr>
        <w:ind w:right="-6" w:firstLine="709"/>
        <w:jc w:val="both"/>
        <w:rPr>
          <w:sz w:val="20"/>
          <w:szCs w:val="20"/>
        </w:rPr>
      </w:pPr>
      <w:r w:rsidRPr="004667F0">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67F0" w:rsidRPr="004667F0" w:rsidRDefault="004667F0" w:rsidP="004667F0">
      <w:pPr>
        <w:spacing w:before="120" w:after="120"/>
        <w:jc w:val="center"/>
        <w:rPr>
          <w:b/>
          <w:sz w:val="20"/>
          <w:szCs w:val="20"/>
        </w:rPr>
      </w:pPr>
      <w:bookmarkStart w:id="13" w:name="bookmark30"/>
      <w:r w:rsidRPr="004667F0">
        <w:rPr>
          <w:b/>
          <w:sz w:val="20"/>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w:t>
      </w:r>
      <w:bookmarkStart w:id="14" w:name="bookmark31"/>
      <w:bookmarkEnd w:id="13"/>
      <w:bookmarkEnd w:id="14"/>
      <w:r w:rsidRPr="004667F0">
        <w:rPr>
          <w:b/>
          <w:sz w:val="20"/>
          <w:szCs w:val="20"/>
        </w:rPr>
        <w:t xml:space="preserve"> служащих</w:t>
      </w:r>
    </w:p>
    <w:p w:rsidR="004667F0" w:rsidRPr="004667F0" w:rsidRDefault="004667F0" w:rsidP="004667F0">
      <w:pPr>
        <w:spacing w:before="120" w:after="120"/>
        <w:jc w:val="center"/>
        <w:rPr>
          <w:b/>
          <w:sz w:val="20"/>
          <w:szCs w:val="20"/>
        </w:rPr>
      </w:pPr>
      <w:proofErr w:type="gramStart"/>
      <w:r w:rsidRPr="004667F0">
        <w:rPr>
          <w:b/>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roofErr w:type="gramEnd"/>
    </w:p>
    <w:p w:rsidR="004667F0" w:rsidRPr="004667F0" w:rsidRDefault="004667F0" w:rsidP="004667F0">
      <w:pPr>
        <w:ind w:right="-6" w:firstLine="709"/>
        <w:jc w:val="both"/>
        <w:rPr>
          <w:sz w:val="20"/>
          <w:szCs w:val="20"/>
        </w:rPr>
      </w:pPr>
      <w:r w:rsidRPr="004667F0">
        <w:rPr>
          <w:sz w:val="20"/>
          <w:szCs w:val="20"/>
        </w:rPr>
        <w:t xml:space="preserve">5.1. </w:t>
      </w:r>
      <w:proofErr w:type="gramStart"/>
      <w:r w:rsidRPr="004667F0">
        <w:rPr>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667F0" w:rsidRPr="004667F0" w:rsidRDefault="004667F0" w:rsidP="004667F0">
      <w:pPr>
        <w:spacing w:before="120" w:after="120"/>
        <w:jc w:val="center"/>
        <w:rPr>
          <w:b/>
          <w:sz w:val="20"/>
          <w:szCs w:val="20"/>
        </w:rPr>
      </w:pPr>
      <w:bookmarkStart w:id="15" w:name="bookmark32"/>
      <w:bookmarkEnd w:id="15"/>
      <w:r w:rsidRPr="004667F0">
        <w:rPr>
          <w:b/>
          <w:sz w:val="20"/>
          <w:szCs w:val="20"/>
        </w:rPr>
        <w:t>Органы местного самоуправления, должностные лица, которым может быть адресована и направлена жалоба заявителя в досудебном (внесудебном) порядке</w:t>
      </w:r>
    </w:p>
    <w:p w:rsidR="004667F0" w:rsidRPr="004667F0" w:rsidRDefault="004667F0" w:rsidP="004667F0">
      <w:pPr>
        <w:ind w:right="-6" w:firstLine="709"/>
        <w:jc w:val="both"/>
        <w:rPr>
          <w:sz w:val="20"/>
          <w:szCs w:val="20"/>
        </w:rPr>
      </w:pPr>
      <w:r w:rsidRPr="004667F0">
        <w:rPr>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67F0" w:rsidRPr="004667F0" w:rsidRDefault="004667F0" w:rsidP="004667F0">
      <w:pPr>
        <w:ind w:right="-6" w:firstLine="709"/>
        <w:jc w:val="both"/>
        <w:rPr>
          <w:sz w:val="20"/>
          <w:szCs w:val="20"/>
        </w:rPr>
      </w:pPr>
      <w:proofErr w:type="gramStart"/>
      <w:r w:rsidRPr="004667F0">
        <w:rPr>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667F0" w:rsidRPr="004667F0" w:rsidRDefault="004667F0" w:rsidP="004667F0">
      <w:pPr>
        <w:ind w:right="-6" w:firstLine="709"/>
        <w:jc w:val="both"/>
        <w:rPr>
          <w:sz w:val="20"/>
          <w:szCs w:val="20"/>
        </w:rPr>
      </w:pPr>
      <w:r w:rsidRPr="004667F0">
        <w:rPr>
          <w:sz w:val="20"/>
          <w:szCs w:val="20"/>
        </w:rPr>
        <w:t>к Главе Администрации Быстрогорского сельского поселения - на решение и (или) действия (бездействие) должностного лица, руководителя структурного подразделения Уполномоченного органа;</w:t>
      </w:r>
    </w:p>
    <w:p w:rsidR="004667F0" w:rsidRPr="004667F0" w:rsidRDefault="004667F0" w:rsidP="004667F0">
      <w:pPr>
        <w:ind w:right="-6" w:firstLine="709"/>
        <w:jc w:val="both"/>
        <w:rPr>
          <w:sz w:val="20"/>
          <w:szCs w:val="20"/>
        </w:rPr>
      </w:pPr>
      <w:r w:rsidRPr="004667F0">
        <w:rPr>
          <w:sz w:val="20"/>
          <w:szCs w:val="20"/>
        </w:rPr>
        <w:t>к руководителю многофункционального центра - на решения и действия (бездействие) работника многофункционального центра;</w:t>
      </w:r>
    </w:p>
    <w:p w:rsidR="004667F0" w:rsidRPr="004667F0" w:rsidRDefault="004667F0" w:rsidP="004667F0">
      <w:pPr>
        <w:ind w:right="-6" w:firstLine="709"/>
        <w:jc w:val="both"/>
        <w:rPr>
          <w:sz w:val="20"/>
          <w:szCs w:val="20"/>
        </w:rPr>
      </w:pPr>
      <w:r w:rsidRPr="004667F0">
        <w:rPr>
          <w:sz w:val="20"/>
          <w:szCs w:val="20"/>
        </w:rPr>
        <w:t>к учредителю многофункционального центра - на решение и действия (бездействие) многофункционального центра.</w:t>
      </w:r>
    </w:p>
    <w:p w:rsidR="004667F0" w:rsidRPr="004667F0" w:rsidRDefault="004667F0" w:rsidP="004667F0">
      <w:pPr>
        <w:ind w:right="-6" w:firstLine="709"/>
        <w:jc w:val="both"/>
        <w:rPr>
          <w:sz w:val="20"/>
          <w:szCs w:val="20"/>
        </w:rPr>
      </w:pPr>
      <w:r w:rsidRPr="004667F0">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667F0" w:rsidRPr="004667F0" w:rsidRDefault="004667F0" w:rsidP="004667F0">
      <w:pPr>
        <w:ind w:right="-6" w:firstLine="709"/>
        <w:jc w:val="both"/>
        <w:rPr>
          <w:sz w:val="20"/>
          <w:szCs w:val="20"/>
        </w:rPr>
      </w:pPr>
    </w:p>
    <w:p w:rsidR="004667F0" w:rsidRPr="004667F0" w:rsidRDefault="004667F0" w:rsidP="004667F0">
      <w:pPr>
        <w:jc w:val="center"/>
        <w:rPr>
          <w:b/>
          <w:sz w:val="20"/>
          <w:szCs w:val="20"/>
        </w:rPr>
      </w:pPr>
      <w:bookmarkStart w:id="16" w:name="bookmark33"/>
      <w:r w:rsidRPr="004667F0">
        <w:rPr>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17" w:name="bookmark34"/>
      <w:bookmarkEnd w:id="16"/>
      <w:r w:rsidRPr="004667F0">
        <w:rPr>
          <w:b/>
          <w:sz w:val="20"/>
          <w:szCs w:val="20"/>
        </w:rPr>
        <w:t xml:space="preserve"> муниципальных услуг (функций)</w:t>
      </w:r>
      <w:bookmarkEnd w:id="17"/>
      <w:r w:rsidRPr="004667F0">
        <w:rPr>
          <w:b/>
          <w:sz w:val="20"/>
          <w:szCs w:val="20"/>
        </w:rPr>
        <w:t>, регионального портала</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67F0" w:rsidRPr="004667F0" w:rsidRDefault="004667F0" w:rsidP="004667F0">
      <w:pPr>
        <w:ind w:right="-6" w:firstLine="709"/>
        <w:jc w:val="both"/>
        <w:rPr>
          <w:sz w:val="20"/>
          <w:szCs w:val="20"/>
        </w:rPr>
      </w:pPr>
    </w:p>
    <w:p w:rsidR="004667F0" w:rsidRPr="004667F0" w:rsidRDefault="004667F0" w:rsidP="004667F0">
      <w:pPr>
        <w:jc w:val="center"/>
        <w:rPr>
          <w:b/>
          <w:sz w:val="20"/>
          <w:szCs w:val="20"/>
        </w:rPr>
      </w:pPr>
      <w:bookmarkStart w:id="18" w:name="bookmark35"/>
      <w:bookmarkEnd w:id="18"/>
      <w:r w:rsidRPr="004667F0">
        <w:rPr>
          <w:b/>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667F0" w:rsidRPr="004667F0" w:rsidRDefault="004667F0" w:rsidP="004667F0">
      <w:pPr>
        <w:ind w:right="-6" w:firstLine="709"/>
        <w:jc w:val="both"/>
        <w:rPr>
          <w:sz w:val="20"/>
          <w:szCs w:val="20"/>
        </w:rPr>
      </w:pPr>
      <w:r w:rsidRPr="004667F0">
        <w:rPr>
          <w:sz w:val="20"/>
          <w:szCs w:val="20"/>
        </w:rPr>
        <w:t>Федеральным законом «Об организации предоставления государственных и муниципальных услуг»;</w:t>
      </w:r>
    </w:p>
    <w:p w:rsidR="004667F0" w:rsidRPr="004667F0" w:rsidRDefault="004667F0" w:rsidP="004667F0">
      <w:pPr>
        <w:ind w:right="-6" w:firstLine="709"/>
        <w:jc w:val="both"/>
        <w:rPr>
          <w:sz w:val="20"/>
          <w:szCs w:val="20"/>
        </w:rPr>
      </w:pPr>
      <w:r w:rsidRPr="004667F0">
        <w:rPr>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67F0" w:rsidRPr="004667F0" w:rsidRDefault="004667F0" w:rsidP="004667F0">
      <w:pPr>
        <w:spacing w:before="120" w:after="120"/>
        <w:jc w:val="center"/>
        <w:rPr>
          <w:b/>
          <w:sz w:val="20"/>
          <w:szCs w:val="20"/>
        </w:rPr>
      </w:pPr>
      <w:bookmarkStart w:id="19" w:name="bookmark37"/>
      <w:bookmarkEnd w:id="19"/>
      <w:r w:rsidRPr="004667F0">
        <w:rPr>
          <w:b/>
          <w:sz w:val="20"/>
          <w:szCs w:val="20"/>
        </w:rPr>
        <w:t>6. Выполнение административных процедур при предоставлении муниципальных услуг на базе МФЦ</w:t>
      </w:r>
    </w:p>
    <w:p w:rsidR="004667F0" w:rsidRPr="004667F0" w:rsidRDefault="004667F0" w:rsidP="004667F0">
      <w:pPr>
        <w:jc w:val="center"/>
        <w:rPr>
          <w:b/>
          <w:sz w:val="20"/>
          <w:szCs w:val="20"/>
        </w:rPr>
      </w:pPr>
      <w:bookmarkStart w:id="20" w:name="bookmark39"/>
      <w:bookmarkEnd w:id="20"/>
      <w:r w:rsidRPr="004667F0">
        <w:rPr>
          <w:b/>
          <w:sz w:val="20"/>
          <w:szCs w:val="20"/>
        </w:rPr>
        <w:t>Исчерпывающий перечень административных процедур (действий) при предоставлении муниципальной услуги, выполняемых</w:t>
      </w:r>
    </w:p>
    <w:p w:rsidR="004667F0" w:rsidRPr="004667F0" w:rsidRDefault="004667F0" w:rsidP="004667F0">
      <w:pPr>
        <w:jc w:val="center"/>
        <w:rPr>
          <w:b/>
          <w:sz w:val="20"/>
          <w:szCs w:val="20"/>
        </w:rPr>
      </w:pPr>
      <w:bookmarkStart w:id="21" w:name="bookmark40"/>
      <w:bookmarkEnd w:id="21"/>
      <w:r w:rsidRPr="004667F0">
        <w:rPr>
          <w:b/>
          <w:sz w:val="20"/>
          <w:szCs w:val="20"/>
        </w:rPr>
        <w:t>многофункциональными центрами</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6.1 Многофункциональный центр осуществляет:</w:t>
      </w:r>
    </w:p>
    <w:p w:rsidR="004667F0" w:rsidRPr="004667F0" w:rsidRDefault="004667F0" w:rsidP="004667F0">
      <w:pPr>
        <w:ind w:right="-6" w:firstLine="709"/>
        <w:jc w:val="both"/>
        <w:rPr>
          <w:sz w:val="20"/>
          <w:szCs w:val="20"/>
        </w:rPr>
      </w:pPr>
      <w:r w:rsidRPr="004667F0">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67F0" w:rsidRPr="004667F0" w:rsidRDefault="004667F0" w:rsidP="004667F0">
      <w:pPr>
        <w:ind w:right="-6" w:firstLine="709"/>
        <w:jc w:val="both"/>
        <w:rPr>
          <w:sz w:val="20"/>
          <w:szCs w:val="20"/>
        </w:rPr>
      </w:pPr>
      <w:r w:rsidRPr="004667F0">
        <w:rPr>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667F0">
        <w:rPr>
          <w:sz w:val="20"/>
          <w:szCs w:val="20"/>
        </w:rPr>
        <w:t>заверение выписок</w:t>
      </w:r>
      <w:proofErr w:type="gramEnd"/>
      <w:r w:rsidRPr="004667F0">
        <w:rPr>
          <w:sz w:val="20"/>
          <w:szCs w:val="20"/>
        </w:rPr>
        <w:t xml:space="preserve"> из информационных систем органов, предоставляющих муниципальную услугу;</w:t>
      </w:r>
    </w:p>
    <w:p w:rsidR="004667F0" w:rsidRPr="004667F0" w:rsidRDefault="004667F0" w:rsidP="004667F0">
      <w:pPr>
        <w:ind w:right="-6" w:firstLine="709"/>
        <w:jc w:val="both"/>
        <w:rPr>
          <w:sz w:val="20"/>
          <w:szCs w:val="20"/>
        </w:rPr>
      </w:pPr>
      <w:r w:rsidRPr="004667F0">
        <w:rPr>
          <w:sz w:val="20"/>
          <w:szCs w:val="20"/>
        </w:rPr>
        <w:t>иные процедуры и действия, предусмотренные Федеральным законом № 210-ФЗ.</w:t>
      </w:r>
    </w:p>
    <w:p w:rsidR="004667F0" w:rsidRPr="004667F0" w:rsidRDefault="004667F0" w:rsidP="004667F0">
      <w:pPr>
        <w:ind w:right="-6" w:firstLine="709"/>
        <w:jc w:val="both"/>
        <w:rPr>
          <w:sz w:val="20"/>
          <w:szCs w:val="20"/>
        </w:rPr>
      </w:pPr>
      <w:r w:rsidRPr="004667F0">
        <w:rPr>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667F0" w:rsidRPr="004667F0" w:rsidRDefault="004667F0" w:rsidP="004667F0">
      <w:pPr>
        <w:jc w:val="center"/>
        <w:rPr>
          <w:b/>
          <w:sz w:val="20"/>
          <w:szCs w:val="20"/>
        </w:rPr>
      </w:pPr>
      <w:bookmarkStart w:id="22" w:name="bookmark41"/>
      <w:bookmarkEnd w:id="22"/>
    </w:p>
    <w:p w:rsidR="004667F0" w:rsidRPr="004667F0" w:rsidRDefault="004667F0" w:rsidP="004667F0">
      <w:pPr>
        <w:jc w:val="center"/>
        <w:rPr>
          <w:b/>
          <w:sz w:val="20"/>
          <w:szCs w:val="20"/>
        </w:rPr>
      </w:pPr>
      <w:r w:rsidRPr="004667F0">
        <w:rPr>
          <w:b/>
          <w:sz w:val="20"/>
          <w:szCs w:val="20"/>
        </w:rPr>
        <w:t>Информирование заявителей</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6.2.</w:t>
      </w:r>
      <w:r w:rsidRPr="004667F0">
        <w:rPr>
          <w:sz w:val="20"/>
          <w:szCs w:val="20"/>
        </w:rPr>
        <w:tab/>
        <w:t>Информирование заявителя многофункциональными центрами осуществляется следующими способами:</w:t>
      </w:r>
    </w:p>
    <w:p w:rsidR="004667F0" w:rsidRPr="004667F0" w:rsidRDefault="004667F0" w:rsidP="004667F0">
      <w:pPr>
        <w:ind w:right="-6" w:firstLine="709"/>
        <w:jc w:val="both"/>
        <w:rPr>
          <w:sz w:val="20"/>
          <w:szCs w:val="20"/>
        </w:rPr>
      </w:pPr>
      <w:r w:rsidRPr="004667F0">
        <w:rPr>
          <w:sz w:val="20"/>
          <w:szCs w:val="20"/>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67F0" w:rsidRPr="004667F0" w:rsidRDefault="004667F0" w:rsidP="004667F0">
      <w:pPr>
        <w:ind w:right="-6" w:firstLine="709"/>
        <w:jc w:val="both"/>
        <w:rPr>
          <w:sz w:val="20"/>
          <w:szCs w:val="20"/>
        </w:rPr>
      </w:pPr>
      <w:r w:rsidRPr="004667F0">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4667F0" w:rsidRPr="004667F0" w:rsidRDefault="004667F0" w:rsidP="004667F0">
      <w:pPr>
        <w:ind w:right="-6" w:firstLine="709"/>
        <w:jc w:val="both"/>
        <w:rPr>
          <w:sz w:val="20"/>
          <w:szCs w:val="20"/>
        </w:rPr>
      </w:pPr>
      <w:r w:rsidRPr="004667F0">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67F0" w:rsidRPr="004667F0" w:rsidRDefault="004667F0" w:rsidP="004667F0">
      <w:pPr>
        <w:ind w:right="-6" w:firstLine="709"/>
        <w:jc w:val="both"/>
        <w:rPr>
          <w:sz w:val="20"/>
          <w:szCs w:val="20"/>
        </w:rPr>
      </w:pPr>
      <w:r w:rsidRPr="004667F0">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667F0" w:rsidRPr="004667F0" w:rsidRDefault="004667F0" w:rsidP="004667F0">
      <w:pPr>
        <w:ind w:right="-6" w:firstLine="709"/>
        <w:jc w:val="both"/>
        <w:rPr>
          <w:sz w:val="20"/>
          <w:szCs w:val="20"/>
        </w:rPr>
      </w:pPr>
      <w:r w:rsidRPr="004667F0">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67F0" w:rsidRPr="004667F0" w:rsidRDefault="004667F0" w:rsidP="004667F0">
      <w:pPr>
        <w:ind w:right="-6" w:firstLine="709"/>
        <w:jc w:val="both"/>
        <w:rPr>
          <w:sz w:val="20"/>
          <w:szCs w:val="20"/>
        </w:rPr>
      </w:pPr>
      <w:r w:rsidRPr="004667F0">
        <w:rPr>
          <w:sz w:val="20"/>
          <w:szCs w:val="20"/>
        </w:rPr>
        <w:t>изложить обращение в письменной форме (ответ направляется заявителю в соответствии со способом, указанным в обращении);</w:t>
      </w:r>
    </w:p>
    <w:p w:rsidR="004667F0" w:rsidRPr="004667F0" w:rsidRDefault="004667F0" w:rsidP="004667F0">
      <w:pPr>
        <w:ind w:right="-6" w:firstLine="709"/>
        <w:jc w:val="both"/>
        <w:rPr>
          <w:sz w:val="20"/>
          <w:szCs w:val="20"/>
        </w:rPr>
      </w:pPr>
      <w:r w:rsidRPr="004667F0">
        <w:rPr>
          <w:sz w:val="20"/>
          <w:szCs w:val="20"/>
        </w:rPr>
        <w:t>назначить другое время для консультаций.</w:t>
      </w:r>
    </w:p>
    <w:p w:rsidR="004667F0" w:rsidRPr="004667F0" w:rsidRDefault="004667F0" w:rsidP="004667F0">
      <w:pPr>
        <w:ind w:right="-6" w:firstLine="709"/>
        <w:jc w:val="both"/>
        <w:rPr>
          <w:sz w:val="20"/>
          <w:szCs w:val="20"/>
          <w:highlight w:val="yellow"/>
        </w:rPr>
      </w:pPr>
      <w:proofErr w:type="gramStart"/>
      <w:r w:rsidRPr="004667F0">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667F0" w:rsidRPr="004667F0" w:rsidRDefault="004667F0" w:rsidP="004667F0">
      <w:pPr>
        <w:jc w:val="center"/>
        <w:rPr>
          <w:b/>
          <w:sz w:val="20"/>
          <w:szCs w:val="20"/>
        </w:rPr>
      </w:pPr>
      <w:bookmarkStart w:id="23" w:name="bookmark42"/>
    </w:p>
    <w:p w:rsidR="004667F0" w:rsidRPr="004667F0" w:rsidRDefault="004667F0" w:rsidP="004667F0">
      <w:pPr>
        <w:jc w:val="center"/>
        <w:rPr>
          <w:b/>
          <w:sz w:val="20"/>
          <w:szCs w:val="20"/>
        </w:rPr>
      </w:pPr>
      <w:r w:rsidRPr="004667F0">
        <w:rPr>
          <w:b/>
          <w:sz w:val="20"/>
          <w:szCs w:val="20"/>
        </w:rPr>
        <w:t xml:space="preserve">Выдача заявителю результата предоставления </w:t>
      </w:r>
      <w:bookmarkStart w:id="24" w:name="bookmark43"/>
      <w:bookmarkEnd w:id="23"/>
      <w:bookmarkEnd w:id="24"/>
      <w:r w:rsidRPr="004667F0">
        <w:rPr>
          <w:b/>
          <w:sz w:val="20"/>
          <w:szCs w:val="20"/>
        </w:rPr>
        <w:t>муниципальной услуги</w:t>
      </w:r>
    </w:p>
    <w:p w:rsidR="004667F0" w:rsidRPr="004667F0" w:rsidRDefault="004667F0" w:rsidP="004667F0">
      <w:pPr>
        <w:jc w:val="center"/>
        <w:rPr>
          <w:b/>
          <w:sz w:val="20"/>
          <w:szCs w:val="20"/>
        </w:rPr>
      </w:pPr>
    </w:p>
    <w:p w:rsidR="004667F0" w:rsidRPr="004667F0" w:rsidRDefault="004667F0" w:rsidP="004667F0">
      <w:pPr>
        <w:ind w:right="-6" w:firstLine="709"/>
        <w:jc w:val="both"/>
        <w:rPr>
          <w:sz w:val="20"/>
          <w:szCs w:val="20"/>
        </w:rPr>
      </w:pPr>
      <w:r w:rsidRPr="004667F0">
        <w:rPr>
          <w:sz w:val="20"/>
          <w:szCs w:val="20"/>
        </w:rPr>
        <w:t>6.3.</w:t>
      </w:r>
      <w:r w:rsidRPr="004667F0">
        <w:rPr>
          <w:sz w:val="20"/>
          <w:szCs w:val="20"/>
        </w:rPr>
        <w:tab/>
      </w:r>
      <w:proofErr w:type="gramStart"/>
      <w:r w:rsidRPr="004667F0">
        <w:rPr>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w:t>
      </w:r>
      <w:proofErr w:type="gramEnd"/>
      <w:r w:rsidRPr="004667F0">
        <w:rPr>
          <w:sz w:val="20"/>
          <w:szCs w:val="20"/>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667F0" w:rsidRPr="004667F0" w:rsidRDefault="004667F0" w:rsidP="004667F0">
      <w:pPr>
        <w:ind w:right="-6" w:firstLine="709"/>
        <w:jc w:val="both"/>
        <w:rPr>
          <w:sz w:val="20"/>
          <w:szCs w:val="20"/>
        </w:rPr>
      </w:pPr>
      <w:r w:rsidRPr="004667F0">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667F0" w:rsidRPr="004667F0" w:rsidRDefault="004667F0" w:rsidP="004667F0">
      <w:pPr>
        <w:ind w:right="-6" w:firstLine="709"/>
        <w:jc w:val="both"/>
        <w:rPr>
          <w:sz w:val="20"/>
          <w:szCs w:val="20"/>
        </w:rPr>
      </w:pPr>
      <w:r w:rsidRPr="004667F0">
        <w:rPr>
          <w:sz w:val="20"/>
          <w:szCs w:val="20"/>
        </w:rPr>
        <w:lastRenderedPageBreak/>
        <w:t>6.4.</w:t>
      </w:r>
      <w:r w:rsidRPr="004667F0">
        <w:rPr>
          <w:sz w:val="20"/>
          <w:szCs w:val="20"/>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67F0" w:rsidRPr="004667F0" w:rsidRDefault="004667F0" w:rsidP="004667F0">
      <w:pPr>
        <w:ind w:right="-6" w:firstLine="709"/>
        <w:jc w:val="both"/>
        <w:rPr>
          <w:sz w:val="20"/>
          <w:szCs w:val="20"/>
        </w:rPr>
      </w:pPr>
      <w:r w:rsidRPr="004667F0">
        <w:rPr>
          <w:sz w:val="20"/>
          <w:szCs w:val="2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67F0" w:rsidRPr="004667F0" w:rsidRDefault="004667F0" w:rsidP="004667F0">
      <w:pPr>
        <w:ind w:right="-6" w:firstLine="709"/>
        <w:jc w:val="both"/>
        <w:rPr>
          <w:sz w:val="20"/>
          <w:szCs w:val="20"/>
        </w:rPr>
      </w:pPr>
      <w:r w:rsidRPr="004667F0">
        <w:rPr>
          <w:sz w:val="20"/>
          <w:szCs w:val="20"/>
        </w:rPr>
        <w:t>проверяет полномочия представителя заявителя (в случае обращения представителя заявителя);</w:t>
      </w:r>
    </w:p>
    <w:p w:rsidR="004667F0" w:rsidRPr="004667F0" w:rsidRDefault="004667F0" w:rsidP="004667F0">
      <w:pPr>
        <w:ind w:right="-6" w:firstLine="709"/>
        <w:jc w:val="both"/>
        <w:rPr>
          <w:sz w:val="20"/>
          <w:szCs w:val="20"/>
        </w:rPr>
      </w:pPr>
      <w:r w:rsidRPr="004667F0">
        <w:rPr>
          <w:sz w:val="20"/>
          <w:szCs w:val="20"/>
        </w:rPr>
        <w:t>определяет статус исполнения заявления заявителя в ГИС;</w:t>
      </w:r>
    </w:p>
    <w:p w:rsidR="004667F0" w:rsidRPr="004667F0" w:rsidRDefault="004667F0" w:rsidP="004667F0">
      <w:pPr>
        <w:ind w:right="-6" w:firstLine="709"/>
        <w:jc w:val="both"/>
        <w:rPr>
          <w:sz w:val="20"/>
          <w:szCs w:val="20"/>
        </w:rPr>
      </w:pPr>
      <w:proofErr w:type="gramStart"/>
      <w:r w:rsidRPr="004667F0">
        <w:rPr>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67F0" w:rsidRPr="004667F0" w:rsidRDefault="004667F0" w:rsidP="004667F0">
      <w:pPr>
        <w:ind w:right="-6" w:firstLine="709"/>
        <w:jc w:val="both"/>
        <w:rPr>
          <w:sz w:val="20"/>
          <w:szCs w:val="20"/>
        </w:rPr>
      </w:pPr>
      <w:r w:rsidRPr="004667F0">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67F0" w:rsidRPr="004667F0" w:rsidRDefault="004667F0" w:rsidP="004667F0">
      <w:pPr>
        <w:ind w:right="-6" w:firstLine="709"/>
        <w:jc w:val="both"/>
        <w:rPr>
          <w:sz w:val="20"/>
          <w:szCs w:val="20"/>
        </w:rPr>
      </w:pPr>
      <w:r w:rsidRPr="004667F0">
        <w:rPr>
          <w:sz w:val="20"/>
          <w:szCs w:val="20"/>
        </w:rPr>
        <w:t>выдает документы заявителю, при необходимости запрашивает у заявителя подписи за каждый выданный документ;</w:t>
      </w:r>
    </w:p>
    <w:p w:rsidR="004667F0" w:rsidRPr="004667F0" w:rsidRDefault="004667F0" w:rsidP="004667F0">
      <w:pPr>
        <w:ind w:right="-6" w:firstLine="709"/>
        <w:jc w:val="both"/>
        <w:rPr>
          <w:sz w:val="20"/>
          <w:szCs w:val="20"/>
        </w:rPr>
        <w:sectPr w:rsidR="004667F0" w:rsidRPr="004667F0" w:rsidSect="00035DAD">
          <w:footnotePr>
            <w:numFmt w:val="upperRoman"/>
          </w:footnotePr>
          <w:pgSz w:w="11906" w:h="16838"/>
          <w:pgMar w:top="360" w:right="360" w:bottom="360" w:left="709" w:header="0" w:footer="0" w:gutter="0"/>
          <w:cols w:space="720"/>
          <w:formProt w:val="0"/>
          <w:docGrid w:linePitch="360" w:charSpace="2047"/>
        </w:sectPr>
      </w:pPr>
      <w:r w:rsidRPr="004667F0">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4667F0" w:rsidRPr="004667F0" w:rsidRDefault="004667F0" w:rsidP="004667F0">
      <w:pPr>
        <w:pStyle w:val="afff1"/>
        <w:framePr w:w="201" w:h="220" w:hRule="exact" w:wrap="none" w:vAnchor="page" w:hAnchor="page" w:x="6161" w:y="445"/>
        <w:shd w:val="clear" w:color="auto" w:fill="auto"/>
        <w:spacing w:line="220" w:lineRule="exact"/>
      </w:pPr>
      <w:r w:rsidRPr="004667F0">
        <w:lastRenderedPageBreak/>
        <w:t>28</w:t>
      </w:r>
    </w:p>
    <w:p w:rsidR="004667F0" w:rsidRPr="004667F0" w:rsidRDefault="004667F0" w:rsidP="004667F0">
      <w:pPr>
        <w:pStyle w:val="2f0"/>
        <w:framePr w:w="10114" w:h="2629" w:hRule="exact" w:wrap="none" w:vAnchor="page" w:hAnchor="page" w:x="1246" w:y="1108"/>
        <w:shd w:val="clear" w:color="auto" w:fill="auto"/>
        <w:spacing w:before="0"/>
        <w:jc w:val="right"/>
        <w:rPr>
          <w:sz w:val="20"/>
          <w:szCs w:val="20"/>
        </w:rPr>
      </w:pPr>
      <w:r w:rsidRPr="004667F0">
        <w:rPr>
          <w:sz w:val="20"/>
          <w:szCs w:val="20"/>
        </w:rPr>
        <w:t xml:space="preserve">                                                       Приложение № 1к проекту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667F0" w:rsidRPr="004667F0" w:rsidRDefault="004667F0" w:rsidP="004667F0">
      <w:pPr>
        <w:pStyle w:val="2f0"/>
        <w:framePr w:w="10114" w:h="1979" w:hRule="exact" w:wrap="none" w:vAnchor="page" w:hAnchor="page" w:x="1246" w:y="4458"/>
        <w:shd w:val="clear" w:color="auto" w:fill="auto"/>
        <w:tabs>
          <w:tab w:val="left" w:leader="underscore" w:pos="6956"/>
        </w:tabs>
        <w:spacing w:before="0"/>
        <w:ind w:left="3860"/>
        <w:rPr>
          <w:sz w:val="20"/>
          <w:szCs w:val="20"/>
        </w:rPr>
      </w:pPr>
      <w:r w:rsidRPr="004667F0">
        <w:rPr>
          <w:sz w:val="20"/>
          <w:szCs w:val="20"/>
        </w:rPr>
        <w:t>СОГЛАШЕНИЕ №</w:t>
      </w:r>
      <w:r w:rsidRPr="004667F0">
        <w:rPr>
          <w:sz w:val="20"/>
          <w:szCs w:val="20"/>
        </w:rPr>
        <w:tab/>
      </w:r>
    </w:p>
    <w:p w:rsidR="004667F0" w:rsidRPr="004667F0" w:rsidRDefault="004667F0" w:rsidP="004667F0">
      <w:pPr>
        <w:pStyle w:val="2f0"/>
        <w:framePr w:w="10114" w:h="1979" w:hRule="exact" w:wrap="none" w:vAnchor="page" w:hAnchor="page" w:x="1246" w:y="4458"/>
        <w:shd w:val="clear" w:color="auto" w:fill="auto"/>
        <w:spacing w:before="0" w:after="289"/>
        <w:ind w:right="540"/>
        <w:rPr>
          <w:sz w:val="20"/>
          <w:szCs w:val="20"/>
        </w:rPr>
      </w:pPr>
      <w:r w:rsidRPr="004667F0">
        <w:rPr>
          <w:sz w:val="20"/>
          <w:szCs w:val="20"/>
        </w:rPr>
        <w:t>о перераспределении земель и (или) земельных участков,</w:t>
      </w:r>
      <w:r w:rsidRPr="004667F0">
        <w:rPr>
          <w:sz w:val="20"/>
          <w:szCs w:val="20"/>
        </w:rPr>
        <w:br/>
        <w:t>находящихся в муниципальной собственности</w:t>
      </w:r>
      <w:r w:rsidRPr="004667F0">
        <w:rPr>
          <w:sz w:val="20"/>
          <w:szCs w:val="20"/>
        </w:rPr>
        <w:br/>
        <w:t>и земельных участков, находящихся в частной собственности</w:t>
      </w:r>
    </w:p>
    <w:p w:rsidR="004667F0" w:rsidRPr="004667F0" w:rsidRDefault="004667F0" w:rsidP="004667F0">
      <w:pPr>
        <w:pStyle w:val="2f0"/>
        <w:framePr w:w="10114" w:h="1979" w:hRule="exact" w:wrap="none" w:vAnchor="page" w:hAnchor="page" w:x="1246" w:y="4458"/>
        <w:shd w:val="clear" w:color="auto" w:fill="auto"/>
        <w:tabs>
          <w:tab w:val="left" w:pos="6956"/>
        </w:tabs>
        <w:spacing w:before="0" w:line="260" w:lineRule="exact"/>
        <w:ind w:left="3440"/>
        <w:rPr>
          <w:sz w:val="20"/>
          <w:szCs w:val="20"/>
        </w:rPr>
      </w:pPr>
      <w:r w:rsidRPr="004667F0">
        <w:rPr>
          <w:sz w:val="20"/>
          <w:szCs w:val="20"/>
        </w:rPr>
        <w:t>г.</w:t>
      </w:r>
      <w:r w:rsidRPr="004667F0">
        <w:rPr>
          <w:sz w:val="20"/>
          <w:szCs w:val="20"/>
        </w:rPr>
        <w:tab/>
      </w:r>
      <w:proofErr w:type="gramStart"/>
      <w:r w:rsidRPr="004667F0">
        <w:rPr>
          <w:sz w:val="20"/>
          <w:szCs w:val="20"/>
        </w:rPr>
        <w:t>г</w:t>
      </w:r>
      <w:proofErr w:type="gramEnd"/>
      <w:r w:rsidRPr="004667F0">
        <w:rPr>
          <w:sz w:val="20"/>
          <w:szCs w:val="20"/>
        </w:rPr>
        <w:t>.</w:t>
      </w:r>
    </w:p>
    <w:p w:rsidR="004667F0" w:rsidRPr="004667F0" w:rsidRDefault="004667F0" w:rsidP="004667F0">
      <w:pPr>
        <w:pStyle w:val="80"/>
        <w:framePr w:w="10114" w:h="425" w:hRule="exact" w:wrap="none" w:vAnchor="page" w:hAnchor="page" w:x="1228" w:y="6925"/>
        <w:shd w:val="clear" w:color="auto" w:fill="auto"/>
        <w:tabs>
          <w:tab w:val="left" w:leader="underscore" w:pos="9237"/>
        </w:tabs>
        <w:spacing w:before="0" w:after="21" w:line="100" w:lineRule="exact"/>
        <w:ind w:left="3860"/>
        <w:rPr>
          <w:sz w:val="20"/>
          <w:szCs w:val="20"/>
        </w:rPr>
      </w:pPr>
      <w:r w:rsidRPr="004667F0">
        <w:rPr>
          <w:sz w:val="20"/>
          <w:szCs w:val="20"/>
        </w:rPr>
        <w:tab/>
        <w:t>9</w:t>
      </w:r>
    </w:p>
    <w:p w:rsidR="004667F0" w:rsidRPr="004667F0" w:rsidRDefault="004667F0" w:rsidP="004667F0">
      <w:pPr>
        <w:pStyle w:val="90"/>
        <w:framePr w:w="10114" w:h="425" w:hRule="exact" w:wrap="none" w:vAnchor="page" w:hAnchor="page" w:x="1228" w:y="6925"/>
        <w:shd w:val="clear" w:color="auto" w:fill="auto"/>
        <w:spacing w:line="240" w:lineRule="exact"/>
        <w:ind w:left="3860"/>
        <w:rPr>
          <w:sz w:val="20"/>
          <w:szCs w:val="20"/>
        </w:rPr>
      </w:pPr>
      <w:r w:rsidRPr="004667F0">
        <w:rPr>
          <w:sz w:val="20"/>
          <w:szCs w:val="20"/>
        </w:rPr>
        <w:t>(наименование органа)</w:t>
      </w:r>
    </w:p>
    <w:p w:rsidR="004667F0" w:rsidRPr="004667F0" w:rsidRDefault="004667F0" w:rsidP="004667F0">
      <w:pPr>
        <w:pStyle w:val="2f0"/>
        <w:framePr w:w="671" w:h="260" w:hRule="exact" w:wrap="none" w:vAnchor="page" w:hAnchor="page" w:x="1251" w:y="7359"/>
        <w:shd w:val="clear" w:color="auto" w:fill="auto"/>
        <w:spacing w:before="0" w:line="260" w:lineRule="exact"/>
        <w:jc w:val="left"/>
        <w:rPr>
          <w:sz w:val="20"/>
          <w:szCs w:val="20"/>
        </w:rPr>
      </w:pPr>
      <w:r w:rsidRPr="004667F0">
        <w:rPr>
          <w:sz w:val="20"/>
          <w:szCs w:val="20"/>
        </w:rPr>
        <w:t>в лице</w:t>
      </w:r>
    </w:p>
    <w:p w:rsidR="004667F0" w:rsidRPr="004667F0" w:rsidRDefault="004667F0" w:rsidP="004667F0">
      <w:pPr>
        <w:pStyle w:val="102"/>
        <w:framePr w:w="10114" w:h="446" w:hRule="exact" w:wrap="none" w:vAnchor="page" w:hAnchor="page" w:x="1246" w:y="7519"/>
        <w:shd w:val="clear" w:color="auto" w:fill="auto"/>
        <w:tabs>
          <w:tab w:val="left" w:leader="underscore" w:pos="9269"/>
        </w:tabs>
        <w:spacing w:before="0" w:after="17" w:line="120" w:lineRule="exact"/>
        <w:ind w:left="3413" w:right="759"/>
        <w:rPr>
          <w:sz w:val="20"/>
          <w:szCs w:val="20"/>
        </w:rPr>
      </w:pPr>
      <w:r w:rsidRPr="004667F0">
        <w:rPr>
          <w:rStyle w:val="10TimesNewRoman6pt"/>
          <w:rFonts w:eastAsia="Arial Narrow"/>
          <w:sz w:val="20"/>
          <w:szCs w:val="20"/>
        </w:rPr>
        <w:tab/>
      </w:r>
      <w:r w:rsidRPr="004667F0">
        <w:rPr>
          <w:sz w:val="20"/>
          <w:szCs w:val="20"/>
        </w:rPr>
        <w:t>9</w:t>
      </w:r>
    </w:p>
    <w:p w:rsidR="004667F0" w:rsidRPr="004667F0" w:rsidRDefault="004667F0" w:rsidP="004667F0">
      <w:pPr>
        <w:pStyle w:val="90"/>
        <w:framePr w:w="10114" w:h="446" w:hRule="exact" w:wrap="none" w:vAnchor="page" w:hAnchor="page" w:x="1246" w:y="7519"/>
        <w:shd w:val="clear" w:color="auto" w:fill="auto"/>
        <w:spacing w:line="240" w:lineRule="exact"/>
        <w:ind w:left="3413" w:right="759"/>
        <w:rPr>
          <w:sz w:val="20"/>
          <w:szCs w:val="20"/>
        </w:rPr>
      </w:pPr>
      <w:r w:rsidRPr="004667F0">
        <w:rPr>
          <w:sz w:val="20"/>
          <w:szCs w:val="20"/>
        </w:rPr>
        <w:t>(указать уполномоченное лицо)</w:t>
      </w:r>
    </w:p>
    <w:p w:rsidR="004667F0" w:rsidRPr="004667F0" w:rsidRDefault="004667F0" w:rsidP="004667F0">
      <w:pPr>
        <w:pStyle w:val="2f0"/>
        <w:framePr w:w="10114" w:h="2308" w:hRule="exact" w:wrap="none" w:vAnchor="page" w:hAnchor="page" w:x="1246" w:y="7914"/>
        <w:shd w:val="clear" w:color="auto" w:fill="auto"/>
        <w:tabs>
          <w:tab w:val="left" w:leader="underscore" w:pos="9237"/>
        </w:tabs>
        <w:spacing w:before="0"/>
        <w:rPr>
          <w:sz w:val="20"/>
          <w:szCs w:val="20"/>
        </w:rPr>
      </w:pPr>
      <w:proofErr w:type="gramStart"/>
      <w:r w:rsidRPr="004667F0">
        <w:rPr>
          <w:sz w:val="20"/>
          <w:szCs w:val="20"/>
        </w:rPr>
        <w:t>действующего</w:t>
      </w:r>
      <w:proofErr w:type="gramEnd"/>
      <w:r w:rsidRPr="004667F0">
        <w:rPr>
          <w:sz w:val="20"/>
          <w:szCs w:val="20"/>
        </w:rPr>
        <w:t xml:space="preserve"> на основании</w:t>
      </w:r>
      <w:r w:rsidRPr="004667F0">
        <w:rPr>
          <w:sz w:val="20"/>
          <w:szCs w:val="20"/>
        </w:rPr>
        <w:tab/>
        <w:t>,</w:t>
      </w:r>
    </w:p>
    <w:p w:rsidR="004667F0" w:rsidRPr="004667F0" w:rsidRDefault="004667F0" w:rsidP="004667F0">
      <w:pPr>
        <w:pStyle w:val="2f0"/>
        <w:framePr w:w="10114" w:h="2308" w:hRule="exact" w:wrap="none" w:vAnchor="page" w:hAnchor="page" w:x="1246" w:y="7914"/>
        <w:shd w:val="clear" w:color="auto" w:fill="auto"/>
        <w:tabs>
          <w:tab w:val="left" w:leader="underscore" w:pos="9237"/>
        </w:tabs>
        <w:spacing w:before="0"/>
        <w:rPr>
          <w:sz w:val="20"/>
          <w:szCs w:val="20"/>
        </w:rPr>
      </w:pPr>
      <w:proofErr w:type="gramStart"/>
      <w:r w:rsidRPr="004667F0">
        <w:rPr>
          <w:sz w:val="20"/>
          <w:szCs w:val="20"/>
        </w:rPr>
        <w:t>именуемый</w:t>
      </w:r>
      <w:proofErr w:type="gramEnd"/>
      <w:r w:rsidRPr="004667F0">
        <w:rPr>
          <w:sz w:val="20"/>
          <w:szCs w:val="20"/>
        </w:rPr>
        <w:t xml:space="preserve"> в дальнейшем "Сторона 1", и</w:t>
      </w:r>
      <w:r w:rsidRPr="004667F0">
        <w:rPr>
          <w:sz w:val="20"/>
          <w:szCs w:val="20"/>
        </w:rPr>
        <w:tab/>
        <w:t>,</w:t>
      </w:r>
    </w:p>
    <w:p w:rsidR="004667F0" w:rsidRPr="004667F0" w:rsidRDefault="004667F0" w:rsidP="004667F0">
      <w:pPr>
        <w:pStyle w:val="2f0"/>
        <w:framePr w:w="10114" w:h="2308" w:hRule="exact" w:wrap="none" w:vAnchor="page" w:hAnchor="page" w:x="1246" w:y="7914"/>
        <w:shd w:val="clear" w:color="auto" w:fill="auto"/>
        <w:tabs>
          <w:tab w:val="left" w:leader="underscore" w:pos="1380"/>
          <w:tab w:val="left" w:leader="underscore" w:pos="6956"/>
          <w:tab w:val="left" w:leader="underscore" w:pos="9237"/>
        </w:tabs>
        <w:spacing w:before="0"/>
        <w:rPr>
          <w:sz w:val="20"/>
          <w:szCs w:val="20"/>
        </w:rPr>
      </w:pPr>
      <w:r w:rsidRPr="004667F0">
        <w:rPr>
          <w:sz w:val="20"/>
          <w:szCs w:val="20"/>
        </w:rPr>
        <w:tab/>
        <w:t>года рождения, паспорт серия</w:t>
      </w:r>
      <w:r w:rsidRPr="004667F0">
        <w:rPr>
          <w:sz w:val="20"/>
          <w:szCs w:val="20"/>
        </w:rPr>
        <w:tab/>
        <w:t>номер</w:t>
      </w:r>
      <w:r w:rsidRPr="004667F0">
        <w:rPr>
          <w:sz w:val="20"/>
          <w:szCs w:val="20"/>
        </w:rPr>
        <w:tab/>
        <w:t>, выдан</w:t>
      </w:r>
    </w:p>
    <w:p w:rsidR="004667F0" w:rsidRPr="004667F0" w:rsidRDefault="004667F0" w:rsidP="004667F0">
      <w:pPr>
        <w:pStyle w:val="2f0"/>
        <w:framePr w:w="10114" w:h="2308" w:hRule="exact" w:wrap="none" w:vAnchor="page" w:hAnchor="page" w:x="1246" w:y="7914"/>
        <w:shd w:val="clear" w:color="auto" w:fill="auto"/>
        <w:tabs>
          <w:tab w:val="left" w:leader="underscore" w:pos="1990"/>
          <w:tab w:val="left" w:leader="underscore" w:pos="2390"/>
          <w:tab w:val="left" w:leader="underscore" w:pos="3158"/>
          <w:tab w:val="left" w:leader="underscore" w:pos="6956"/>
        </w:tabs>
        <w:spacing w:before="0"/>
        <w:rPr>
          <w:sz w:val="20"/>
          <w:szCs w:val="20"/>
        </w:rPr>
      </w:pPr>
      <w:r w:rsidRPr="004667F0">
        <w:rPr>
          <w:sz w:val="20"/>
          <w:szCs w:val="20"/>
        </w:rPr>
        <w:tab/>
        <w:t>.</w:t>
      </w:r>
      <w:r w:rsidRPr="004667F0">
        <w:rPr>
          <w:sz w:val="20"/>
          <w:szCs w:val="20"/>
        </w:rPr>
        <w:tab/>
        <w:t>.</w:t>
      </w:r>
      <w:r w:rsidRPr="004667F0">
        <w:rPr>
          <w:sz w:val="20"/>
          <w:szCs w:val="20"/>
        </w:rPr>
        <w:tab/>
        <w:t>года, код подразделения</w:t>
      </w:r>
      <w:r w:rsidRPr="004667F0">
        <w:rPr>
          <w:sz w:val="20"/>
          <w:szCs w:val="20"/>
        </w:rPr>
        <w:tab/>
        <w:t xml:space="preserve">, зарегистрированный </w:t>
      </w:r>
      <w:proofErr w:type="gramStart"/>
      <w:r w:rsidRPr="004667F0">
        <w:rPr>
          <w:sz w:val="20"/>
          <w:szCs w:val="20"/>
        </w:rPr>
        <w:t>по</w:t>
      </w:r>
      <w:proofErr w:type="gramEnd"/>
    </w:p>
    <w:p w:rsidR="004667F0" w:rsidRPr="004667F0" w:rsidRDefault="004667F0" w:rsidP="004667F0">
      <w:pPr>
        <w:pStyle w:val="2f0"/>
        <w:framePr w:w="10114" w:h="2308" w:hRule="exact" w:wrap="none" w:vAnchor="page" w:hAnchor="page" w:x="1246" w:y="7914"/>
        <w:shd w:val="clear" w:color="auto" w:fill="auto"/>
        <w:tabs>
          <w:tab w:val="left" w:leader="underscore" w:pos="3772"/>
        </w:tabs>
        <w:spacing w:before="0"/>
        <w:rPr>
          <w:sz w:val="20"/>
          <w:szCs w:val="20"/>
        </w:rPr>
      </w:pPr>
      <w:r w:rsidRPr="004667F0">
        <w:rPr>
          <w:sz w:val="20"/>
          <w:szCs w:val="20"/>
        </w:rPr>
        <w:t xml:space="preserve">адресу: г. </w:t>
      </w:r>
      <w:r w:rsidRPr="004667F0">
        <w:rPr>
          <w:sz w:val="20"/>
          <w:szCs w:val="20"/>
        </w:rPr>
        <w:tab/>
        <w:t xml:space="preserve">, </w:t>
      </w:r>
      <w:proofErr w:type="gramStart"/>
      <w:r w:rsidRPr="004667F0">
        <w:rPr>
          <w:sz w:val="20"/>
          <w:szCs w:val="20"/>
        </w:rPr>
        <w:t>именуемый</w:t>
      </w:r>
      <w:proofErr w:type="gramEnd"/>
      <w:r w:rsidRPr="004667F0">
        <w:rPr>
          <w:sz w:val="20"/>
          <w:szCs w:val="20"/>
        </w:rPr>
        <w:t xml:space="preserve"> в дальнейшем "Сторона 2", вместе</w:t>
      </w:r>
    </w:p>
    <w:p w:rsidR="004667F0" w:rsidRPr="004667F0" w:rsidRDefault="004667F0" w:rsidP="004667F0">
      <w:pPr>
        <w:pStyle w:val="2f0"/>
        <w:framePr w:w="10114" w:h="2308" w:hRule="exact" w:wrap="none" w:vAnchor="page" w:hAnchor="page" w:x="1246" w:y="7914"/>
        <w:shd w:val="clear" w:color="auto" w:fill="auto"/>
        <w:spacing w:before="0"/>
        <w:rPr>
          <w:sz w:val="20"/>
          <w:szCs w:val="20"/>
        </w:rPr>
      </w:pPr>
      <w:proofErr w:type="gramStart"/>
      <w:r w:rsidRPr="004667F0">
        <w:rPr>
          <w:sz w:val="20"/>
          <w:szCs w:val="20"/>
        </w:rPr>
        <w:t xml:space="preserve">именуемые "Стороны", заключили настоящее Соглашение о нижеследующем (далее – </w:t>
      </w:r>
      <w:proofErr w:type="gramEnd"/>
    </w:p>
    <w:p w:rsidR="004667F0" w:rsidRPr="004667F0" w:rsidRDefault="004667F0" w:rsidP="004667F0">
      <w:pPr>
        <w:pStyle w:val="2f0"/>
        <w:framePr w:w="10114" w:h="2308" w:hRule="exact" w:wrap="none" w:vAnchor="page" w:hAnchor="page" w:x="1246" w:y="7914"/>
        <w:shd w:val="clear" w:color="auto" w:fill="auto"/>
        <w:spacing w:before="0"/>
        <w:rPr>
          <w:sz w:val="20"/>
          <w:szCs w:val="20"/>
        </w:rPr>
      </w:pPr>
    </w:p>
    <w:p w:rsidR="004667F0" w:rsidRPr="004667F0" w:rsidRDefault="004667F0" w:rsidP="004667F0">
      <w:pPr>
        <w:pStyle w:val="2f0"/>
        <w:framePr w:w="10114" w:h="2308" w:hRule="exact" w:wrap="none" w:vAnchor="page" w:hAnchor="page" w:x="1246" w:y="7914"/>
        <w:shd w:val="clear" w:color="auto" w:fill="auto"/>
        <w:spacing w:before="0"/>
        <w:rPr>
          <w:sz w:val="20"/>
          <w:szCs w:val="20"/>
        </w:rPr>
      </w:pPr>
      <w:proofErr w:type="gramStart"/>
      <w:r w:rsidRPr="004667F0">
        <w:rPr>
          <w:sz w:val="20"/>
          <w:szCs w:val="20"/>
        </w:rPr>
        <w:t>Соглашение):</w:t>
      </w:r>
      <w:proofErr w:type="gramEnd"/>
    </w:p>
    <w:p w:rsidR="004667F0" w:rsidRPr="004667F0" w:rsidRDefault="004667F0" w:rsidP="004667F0">
      <w:pPr>
        <w:pStyle w:val="34"/>
        <w:framePr w:w="10114" w:h="5044" w:hRule="exact" w:wrap="none" w:vAnchor="page" w:hAnchor="page" w:x="1246" w:y="10525"/>
        <w:widowControl w:val="0"/>
        <w:numPr>
          <w:ilvl w:val="0"/>
          <w:numId w:val="15"/>
        </w:numPr>
        <w:shd w:val="clear" w:color="auto" w:fill="auto"/>
        <w:tabs>
          <w:tab w:val="left" w:pos="3933"/>
        </w:tabs>
        <w:spacing w:before="0" w:after="294" w:line="280" w:lineRule="exact"/>
        <w:ind w:left="3560"/>
        <w:jc w:val="both"/>
        <w:rPr>
          <w:sz w:val="20"/>
          <w:szCs w:val="20"/>
        </w:rPr>
      </w:pPr>
      <w:r w:rsidRPr="004667F0">
        <w:rPr>
          <w:sz w:val="20"/>
          <w:szCs w:val="20"/>
        </w:rPr>
        <w:t>Предмет Соглашения</w:t>
      </w:r>
    </w:p>
    <w:p w:rsidR="004667F0" w:rsidRPr="004667F0" w:rsidRDefault="004667F0" w:rsidP="004667F0">
      <w:pPr>
        <w:pStyle w:val="2f0"/>
        <w:framePr w:w="10114" w:h="5044" w:hRule="exact" w:wrap="none" w:vAnchor="page" w:hAnchor="page" w:x="1246" w:y="10525"/>
        <w:widowControl w:val="0"/>
        <w:numPr>
          <w:ilvl w:val="1"/>
          <w:numId w:val="15"/>
        </w:numPr>
        <w:shd w:val="clear" w:color="auto" w:fill="auto"/>
        <w:tabs>
          <w:tab w:val="left" w:pos="1380"/>
        </w:tabs>
        <w:spacing w:before="0" w:after="0" w:line="322" w:lineRule="exact"/>
        <w:ind w:firstLine="600"/>
        <w:jc w:val="left"/>
        <w:rPr>
          <w:sz w:val="20"/>
          <w:szCs w:val="20"/>
        </w:rPr>
      </w:pPr>
      <w:r w:rsidRPr="004667F0">
        <w:rPr>
          <w:sz w:val="20"/>
          <w:szCs w:val="20"/>
        </w:rPr>
        <w:t>В соответствии с настоящим соглашением осуществляется перераспределение земельного участка, находящегося в частной собственности,</w:t>
      </w:r>
    </w:p>
    <w:p w:rsidR="004667F0" w:rsidRPr="004667F0" w:rsidRDefault="004667F0" w:rsidP="004667F0">
      <w:pPr>
        <w:pStyle w:val="2f0"/>
        <w:framePr w:w="10114" w:h="5044" w:hRule="exact" w:wrap="none" w:vAnchor="page" w:hAnchor="page" w:x="1246" w:y="10525"/>
        <w:shd w:val="clear" w:color="auto" w:fill="auto"/>
        <w:tabs>
          <w:tab w:val="left" w:leader="underscore" w:pos="1990"/>
          <w:tab w:val="left" w:leader="underscore" w:pos="7387"/>
        </w:tabs>
        <w:spacing w:before="0"/>
        <w:rPr>
          <w:sz w:val="20"/>
          <w:szCs w:val="20"/>
        </w:rPr>
      </w:pPr>
      <w:r w:rsidRPr="004667F0">
        <w:rPr>
          <w:sz w:val="20"/>
          <w:szCs w:val="20"/>
        </w:rPr>
        <w:t>площадью</w:t>
      </w:r>
      <w:r w:rsidRPr="004667F0">
        <w:rPr>
          <w:sz w:val="20"/>
          <w:szCs w:val="20"/>
        </w:rPr>
        <w:tab/>
        <w:t>кв. м, с кадастровым номером</w:t>
      </w:r>
      <w:r w:rsidRPr="004667F0">
        <w:rPr>
          <w:sz w:val="20"/>
          <w:szCs w:val="20"/>
        </w:rPr>
        <w:tab/>
        <w:t>, и земель/</w:t>
      </w:r>
      <w:proofErr w:type="gramStart"/>
      <w:r w:rsidRPr="004667F0">
        <w:rPr>
          <w:sz w:val="20"/>
          <w:szCs w:val="20"/>
        </w:rPr>
        <w:t>земельного</w:t>
      </w:r>
      <w:proofErr w:type="gramEnd"/>
    </w:p>
    <w:p w:rsidR="004667F0" w:rsidRPr="004667F0" w:rsidRDefault="004667F0" w:rsidP="004667F0">
      <w:pPr>
        <w:pStyle w:val="2f0"/>
        <w:framePr w:w="10114" w:h="5044" w:hRule="exact" w:wrap="none" w:vAnchor="page" w:hAnchor="page" w:x="1246" w:y="10525"/>
        <w:shd w:val="clear" w:color="auto" w:fill="auto"/>
        <w:spacing w:before="0" w:after="184"/>
        <w:rPr>
          <w:sz w:val="20"/>
          <w:szCs w:val="20"/>
        </w:rPr>
      </w:pPr>
      <w:proofErr w:type="gramStart"/>
      <w:r w:rsidRPr="004667F0">
        <w:rPr>
          <w:sz w:val="20"/>
          <w:szCs w:val="20"/>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4667F0" w:rsidRPr="004667F0" w:rsidRDefault="004667F0" w:rsidP="004667F0">
      <w:pPr>
        <w:pStyle w:val="2f0"/>
        <w:framePr w:w="10114" w:h="5044" w:hRule="exact" w:wrap="none" w:vAnchor="page" w:hAnchor="page" w:x="1246" w:y="10525"/>
        <w:widowControl w:val="0"/>
        <w:numPr>
          <w:ilvl w:val="1"/>
          <w:numId w:val="15"/>
        </w:numPr>
        <w:shd w:val="clear" w:color="auto" w:fill="auto"/>
        <w:tabs>
          <w:tab w:val="left" w:pos="1170"/>
        </w:tabs>
        <w:spacing w:before="0" w:after="0" w:line="317" w:lineRule="exact"/>
        <w:ind w:left="600"/>
        <w:jc w:val="both"/>
        <w:rPr>
          <w:sz w:val="20"/>
          <w:szCs w:val="20"/>
        </w:rPr>
      </w:pPr>
      <w:r w:rsidRPr="004667F0">
        <w:rPr>
          <w:sz w:val="20"/>
          <w:szCs w:val="20"/>
        </w:rPr>
        <w:t>В результате перераспределения, в соответствии со схемой расположения</w:t>
      </w:r>
    </w:p>
    <w:p w:rsidR="004667F0" w:rsidRPr="004667F0" w:rsidRDefault="004667F0" w:rsidP="004667F0">
      <w:pPr>
        <w:pStyle w:val="2f0"/>
        <w:framePr w:w="10114" w:h="5044" w:hRule="exact" w:wrap="none" w:vAnchor="page" w:hAnchor="page" w:x="1246" w:y="10525"/>
        <w:shd w:val="clear" w:color="auto" w:fill="auto"/>
        <w:tabs>
          <w:tab w:val="left" w:leader="underscore" w:pos="9931"/>
        </w:tabs>
        <w:spacing w:before="0" w:line="317" w:lineRule="exact"/>
        <w:rPr>
          <w:sz w:val="20"/>
          <w:szCs w:val="20"/>
        </w:rPr>
      </w:pPr>
      <w:r w:rsidRPr="004667F0">
        <w:rPr>
          <w:sz w:val="20"/>
          <w:szCs w:val="20"/>
        </w:rPr>
        <w:t>земельного участка на кадастровом плане территории, утвержденной</w:t>
      </w:r>
      <w:r w:rsidRPr="004667F0">
        <w:rPr>
          <w:sz w:val="20"/>
          <w:szCs w:val="20"/>
        </w:rPr>
        <w:tab/>
        <w:t>,</w:t>
      </w:r>
    </w:p>
    <w:p w:rsidR="004667F0" w:rsidRPr="004667F0" w:rsidRDefault="004667F0" w:rsidP="004667F0">
      <w:pPr>
        <w:pStyle w:val="2f0"/>
        <w:framePr w:w="10114" w:h="5044" w:hRule="exact" w:wrap="none" w:vAnchor="page" w:hAnchor="page" w:x="1246" w:y="10525"/>
        <w:shd w:val="clear" w:color="auto" w:fill="auto"/>
        <w:tabs>
          <w:tab w:val="left" w:leader="underscore" w:pos="6648"/>
          <w:tab w:val="left" w:leader="underscore" w:pos="8933"/>
        </w:tabs>
        <w:spacing w:before="0" w:line="317" w:lineRule="exact"/>
        <w:rPr>
          <w:sz w:val="20"/>
          <w:szCs w:val="20"/>
        </w:rPr>
      </w:pPr>
      <w:r w:rsidRPr="004667F0">
        <w:rPr>
          <w:sz w:val="20"/>
          <w:szCs w:val="20"/>
        </w:rPr>
        <w:t xml:space="preserve">образован земельный участок по адресу: </w:t>
      </w:r>
      <w:r w:rsidRPr="004667F0">
        <w:rPr>
          <w:sz w:val="20"/>
          <w:szCs w:val="20"/>
        </w:rPr>
        <w:tab/>
        <w:t xml:space="preserve">, площадью </w:t>
      </w:r>
      <w:r w:rsidRPr="004667F0">
        <w:rPr>
          <w:sz w:val="20"/>
          <w:szCs w:val="20"/>
        </w:rPr>
        <w:tab/>
        <w:t xml:space="preserve"> кв. м, </w:t>
      </w:r>
      <w:proofErr w:type="gramStart"/>
      <w:r w:rsidRPr="004667F0">
        <w:rPr>
          <w:sz w:val="20"/>
          <w:szCs w:val="20"/>
        </w:rPr>
        <w:t>с</w:t>
      </w:r>
      <w:proofErr w:type="gramEnd"/>
    </w:p>
    <w:p w:rsidR="004667F0" w:rsidRPr="004667F0" w:rsidRDefault="004667F0" w:rsidP="004667F0">
      <w:pPr>
        <w:pStyle w:val="2f0"/>
        <w:framePr w:w="10114" w:h="5044" w:hRule="exact" w:wrap="none" w:vAnchor="page" w:hAnchor="page" w:x="1246" w:y="10525"/>
        <w:shd w:val="clear" w:color="auto" w:fill="auto"/>
        <w:tabs>
          <w:tab w:val="left" w:leader="underscore" w:pos="4675"/>
          <w:tab w:val="left" w:pos="7810"/>
          <w:tab w:val="left" w:leader="underscore" w:pos="9237"/>
        </w:tabs>
        <w:spacing w:before="0" w:line="317" w:lineRule="exact"/>
        <w:rPr>
          <w:sz w:val="20"/>
          <w:szCs w:val="20"/>
        </w:rPr>
      </w:pPr>
      <w:r w:rsidRPr="004667F0">
        <w:rPr>
          <w:sz w:val="20"/>
          <w:szCs w:val="20"/>
        </w:rPr>
        <w:t xml:space="preserve">кадастровым номером </w:t>
      </w:r>
      <w:r w:rsidRPr="004667F0">
        <w:rPr>
          <w:sz w:val="20"/>
          <w:szCs w:val="20"/>
        </w:rPr>
        <w:tab/>
        <w:t>, категория земель:</w:t>
      </w:r>
      <w:r w:rsidRPr="004667F0">
        <w:rPr>
          <w:sz w:val="20"/>
          <w:szCs w:val="20"/>
        </w:rPr>
        <w:tab/>
      </w:r>
      <w:r w:rsidRPr="004667F0">
        <w:rPr>
          <w:sz w:val="20"/>
          <w:szCs w:val="20"/>
        </w:rPr>
        <w:tab/>
        <w:t>, вид</w:t>
      </w:r>
    </w:p>
    <w:p w:rsidR="004667F0" w:rsidRPr="004667F0" w:rsidRDefault="004667F0" w:rsidP="004667F0">
      <w:pPr>
        <w:pStyle w:val="2f0"/>
        <w:framePr w:w="10114" w:h="5044" w:hRule="exact" w:wrap="none" w:vAnchor="page" w:hAnchor="page" w:x="1246" w:y="10525"/>
        <w:shd w:val="clear" w:color="auto" w:fill="auto"/>
        <w:tabs>
          <w:tab w:val="left" w:leader="underscore" w:pos="5074"/>
        </w:tabs>
        <w:spacing w:before="0" w:line="317" w:lineRule="exact"/>
        <w:rPr>
          <w:sz w:val="20"/>
          <w:szCs w:val="20"/>
        </w:rPr>
      </w:pPr>
      <w:r w:rsidRPr="004667F0">
        <w:rPr>
          <w:sz w:val="20"/>
          <w:szCs w:val="20"/>
        </w:rPr>
        <w:t>разрешенного использования:</w:t>
      </w:r>
      <w:r w:rsidRPr="004667F0">
        <w:rPr>
          <w:sz w:val="20"/>
          <w:szCs w:val="20"/>
        </w:rPr>
        <w:tab/>
        <w:t>(далее - Участок), на который возникает</w:t>
      </w:r>
    </w:p>
    <w:p w:rsidR="004667F0" w:rsidRPr="004667F0" w:rsidRDefault="004667F0" w:rsidP="004667F0">
      <w:pPr>
        <w:pStyle w:val="2f0"/>
        <w:framePr w:w="10114" w:h="5044" w:hRule="exact" w:wrap="none" w:vAnchor="page" w:hAnchor="page" w:x="1246" w:y="10525"/>
        <w:shd w:val="clear" w:color="auto" w:fill="auto"/>
        <w:spacing w:before="0" w:line="317" w:lineRule="exact"/>
        <w:rPr>
          <w:sz w:val="20"/>
          <w:szCs w:val="20"/>
        </w:rPr>
      </w:pPr>
      <w:r w:rsidRPr="004667F0">
        <w:rPr>
          <w:sz w:val="20"/>
          <w:szCs w:val="20"/>
        </w:rPr>
        <w:t>право частной собственности, и земельный участок (земельные участки) площадью</w:t>
      </w: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4667F0" w:rsidRPr="004667F0" w:rsidRDefault="004667F0" w:rsidP="004667F0">
      <w:pPr>
        <w:pStyle w:val="afff1"/>
        <w:framePr w:w="201" w:h="220" w:hRule="exact" w:wrap="none" w:vAnchor="page" w:hAnchor="page" w:x="6159" w:y="445"/>
        <w:shd w:val="clear" w:color="auto" w:fill="auto"/>
        <w:spacing w:line="220" w:lineRule="exact"/>
      </w:pPr>
      <w:r w:rsidRPr="004667F0">
        <w:lastRenderedPageBreak/>
        <w:t>29</w:t>
      </w:r>
    </w:p>
    <w:p w:rsidR="004667F0" w:rsidRPr="004667F0" w:rsidRDefault="004667F0" w:rsidP="004667F0">
      <w:pPr>
        <w:pStyle w:val="2f0"/>
        <w:framePr w:w="10118" w:h="13609" w:hRule="exact" w:wrap="none" w:vAnchor="page" w:hAnchor="page" w:x="1244" w:y="1104"/>
        <w:shd w:val="clear" w:color="auto" w:fill="auto"/>
        <w:tabs>
          <w:tab w:val="left" w:leader="underscore" w:pos="706"/>
          <w:tab w:val="left" w:leader="underscore" w:pos="5772"/>
          <w:tab w:val="left" w:leader="underscore" w:pos="9504"/>
        </w:tabs>
        <w:spacing w:before="0"/>
        <w:rPr>
          <w:sz w:val="20"/>
          <w:szCs w:val="20"/>
        </w:rPr>
      </w:pPr>
      <w:r w:rsidRPr="004667F0">
        <w:rPr>
          <w:sz w:val="20"/>
          <w:szCs w:val="20"/>
        </w:rPr>
        <w:tab/>
        <w:t>кв. м, с кадастровым номером</w:t>
      </w:r>
      <w:r w:rsidRPr="004667F0">
        <w:rPr>
          <w:sz w:val="20"/>
          <w:szCs w:val="20"/>
        </w:rPr>
        <w:tab/>
        <w:t>, категория земель:</w:t>
      </w:r>
      <w:r w:rsidRPr="004667F0">
        <w:rPr>
          <w:sz w:val="20"/>
          <w:szCs w:val="20"/>
        </w:rPr>
        <w:tab/>
        <w:t>, вид</w:t>
      </w:r>
    </w:p>
    <w:p w:rsidR="004667F0" w:rsidRPr="004667F0" w:rsidRDefault="004667F0" w:rsidP="004667F0">
      <w:pPr>
        <w:pStyle w:val="2f0"/>
        <w:framePr w:w="10118" w:h="13609" w:hRule="exact" w:wrap="none" w:vAnchor="page" w:hAnchor="page" w:x="1244" w:y="1104"/>
        <w:shd w:val="clear" w:color="auto" w:fill="auto"/>
        <w:tabs>
          <w:tab w:val="left" w:leader="underscore" w:pos="5496"/>
        </w:tabs>
        <w:spacing w:before="0"/>
        <w:rPr>
          <w:sz w:val="20"/>
          <w:szCs w:val="20"/>
        </w:rPr>
      </w:pPr>
      <w:r w:rsidRPr="004667F0">
        <w:rPr>
          <w:sz w:val="20"/>
          <w:szCs w:val="20"/>
        </w:rPr>
        <w:t xml:space="preserve">разрешенного использования: </w:t>
      </w:r>
      <w:r w:rsidRPr="004667F0">
        <w:rPr>
          <w:sz w:val="20"/>
          <w:szCs w:val="20"/>
        </w:rPr>
        <w:tab/>
        <w:t xml:space="preserve">, на </w:t>
      </w:r>
      <w:proofErr w:type="gramStart"/>
      <w:r w:rsidRPr="004667F0">
        <w:rPr>
          <w:sz w:val="20"/>
          <w:szCs w:val="20"/>
        </w:rPr>
        <w:t>который</w:t>
      </w:r>
      <w:proofErr w:type="gramEnd"/>
      <w:r w:rsidRPr="004667F0">
        <w:rPr>
          <w:sz w:val="20"/>
          <w:szCs w:val="20"/>
        </w:rPr>
        <w:t xml:space="preserve"> возникает право</w:t>
      </w:r>
    </w:p>
    <w:p w:rsidR="004667F0" w:rsidRPr="004667F0" w:rsidRDefault="004667F0" w:rsidP="004667F0">
      <w:pPr>
        <w:pStyle w:val="2f0"/>
        <w:framePr w:w="10118" w:h="13609" w:hRule="exact" w:wrap="none" w:vAnchor="page" w:hAnchor="page" w:x="1244" w:y="1104"/>
        <w:shd w:val="clear" w:color="auto" w:fill="auto"/>
        <w:tabs>
          <w:tab w:val="left" w:pos="7942"/>
        </w:tabs>
        <w:spacing w:before="0"/>
        <w:rPr>
          <w:sz w:val="20"/>
          <w:szCs w:val="20"/>
        </w:rPr>
      </w:pPr>
      <w:proofErr w:type="gramStart"/>
      <w:r w:rsidRPr="004667F0">
        <w:rPr>
          <w:sz w:val="20"/>
          <w:szCs w:val="20"/>
        </w:rPr>
        <w:t>собственности субъекта Российской Федерации</w:t>
      </w:r>
      <w:r w:rsidRPr="004667F0">
        <w:rPr>
          <w:sz w:val="20"/>
          <w:szCs w:val="20"/>
        </w:rPr>
        <w:tab/>
        <w:t>(муниципальной</w:t>
      </w:r>
      <w:proofErr w:type="gramEnd"/>
    </w:p>
    <w:p w:rsidR="004667F0" w:rsidRPr="004667F0" w:rsidRDefault="004667F0" w:rsidP="004667F0">
      <w:pPr>
        <w:pStyle w:val="2f0"/>
        <w:framePr w:w="10118" w:h="13609" w:hRule="exact" w:wrap="none" w:vAnchor="page" w:hAnchor="page" w:x="1244" w:y="1104"/>
        <w:shd w:val="clear" w:color="auto" w:fill="auto"/>
        <w:spacing w:before="0"/>
        <w:rPr>
          <w:sz w:val="20"/>
          <w:szCs w:val="20"/>
        </w:rPr>
      </w:pPr>
      <w:r w:rsidRPr="004667F0">
        <w:rPr>
          <w:sz w:val="20"/>
          <w:szCs w:val="20"/>
        </w:rPr>
        <w:t xml:space="preserve">собственности)/государственная собственность на </w:t>
      </w:r>
      <w:proofErr w:type="gramStart"/>
      <w:r w:rsidRPr="004667F0">
        <w:rPr>
          <w:sz w:val="20"/>
          <w:szCs w:val="20"/>
        </w:rPr>
        <w:t>который</w:t>
      </w:r>
      <w:proofErr w:type="gramEnd"/>
      <w:r w:rsidRPr="004667F0">
        <w:rPr>
          <w:sz w:val="20"/>
          <w:szCs w:val="20"/>
        </w:rPr>
        <w:t xml:space="preserve"> (которые) не разграничена.</w:t>
      </w:r>
    </w:p>
    <w:p w:rsidR="004667F0" w:rsidRPr="004667F0" w:rsidRDefault="004667F0" w:rsidP="004667F0">
      <w:pPr>
        <w:pStyle w:val="2f0"/>
        <w:framePr w:w="10118" w:h="13609" w:hRule="exact" w:wrap="none" w:vAnchor="page" w:hAnchor="page" w:x="1244" w:y="1104"/>
        <w:shd w:val="clear" w:color="auto" w:fill="auto"/>
        <w:spacing w:before="0"/>
        <w:ind w:firstLine="580"/>
        <w:rPr>
          <w:sz w:val="20"/>
          <w:szCs w:val="20"/>
        </w:rPr>
      </w:pPr>
      <w:r w:rsidRPr="004667F0">
        <w:rPr>
          <w:sz w:val="20"/>
          <w:szCs w:val="20"/>
        </w:rPr>
        <w:t>*1.2. В результате перераспределения, в соответствии с проектом межевания</w:t>
      </w:r>
    </w:p>
    <w:p w:rsidR="004667F0" w:rsidRPr="004667F0" w:rsidRDefault="004667F0" w:rsidP="004667F0">
      <w:pPr>
        <w:pStyle w:val="2f0"/>
        <w:framePr w:w="10118" w:h="13609" w:hRule="exact" w:wrap="none" w:vAnchor="page" w:hAnchor="page" w:x="1244" w:y="1104"/>
        <w:shd w:val="clear" w:color="auto" w:fill="auto"/>
        <w:tabs>
          <w:tab w:val="left" w:leader="underscore" w:pos="4800"/>
        </w:tabs>
        <w:spacing w:before="0"/>
        <w:rPr>
          <w:sz w:val="20"/>
          <w:szCs w:val="20"/>
        </w:rPr>
      </w:pPr>
      <w:r w:rsidRPr="004667F0">
        <w:rPr>
          <w:sz w:val="20"/>
          <w:szCs w:val="20"/>
        </w:rPr>
        <w:t xml:space="preserve">территории, </w:t>
      </w:r>
      <w:proofErr w:type="gramStart"/>
      <w:r w:rsidRPr="004667F0">
        <w:rPr>
          <w:sz w:val="20"/>
          <w:szCs w:val="20"/>
        </w:rPr>
        <w:t>утвержденным</w:t>
      </w:r>
      <w:proofErr w:type="gramEnd"/>
      <w:r w:rsidRPr="004667F0">
        <w:rPr>
          <w:sz w:val="20"/>
          <w:szCs w:val="20"/>
        </w:rPr>
        <w:tab/>
        <w:t>, образован земельный участок по адресу:</w:t>
      </w:r>
    </w:p>
    <w:p w:rsidR="004667F0" w:rsidRPr="004667F0" w:rsidRDefault="004667F0" w:rsidP="004667F0">
      <w:pPr>
        <w:pStyle w:val="2f0"/>
        <w:framePr w:w="10118" w:h="13609" w:hRule="exact" w:wrap="none" w:vAnchor="page" w:hAnchor="page" w:x="1244" w:y="1104"/>
        <w:shd w:val="clear" w:color="auto" w:fill="auto"/>
        <w:tabs>
          <w:tab w:val="left" w:leader="underscore" w:pos="1402"/>
          <w:tab w:val="left" w:leader="underscore" w:pos="3449"/>
          <w:tab w:val="left" w:leader="underscore" w:pos="8698"/>
        </w:tabs>
        <w:spacing w:before="0"/>
        <w:rPr>
          <w:sz w:val="20"/>
          <w:szCs w:val="20"/>
        </w:rPr>
      </w:pPr>
      <w:r w:rsidRPr="004667F0">
        <w:rPr>
          <w:sz w:val="20"/>
          <w:szCs w:val="20"/>
        </w:rPr>
        <w:tab/>
        <w:t>, площадью</w:t>
      </w:r>
      <w:r w:rsidRPr="004667F0">
        <w:rPr>
          <w:sz w:val="20"/>
          <w:szCs w:val="20"/>
        </w:rPr>
        <w:tab/>
        <w:t>кв. м, с кадастровым номером</w:t>
      </w:r>
      <w:r w:rsidRPr="004667F0">
        <w:rPr>
          <w:sz w:val="20"/>
          <w:szCs w:val="20"/>
        </w:rPr>
        <w:tab/>
        <w:t>, категория</w:t>
      </w:r>
    </w:p>
    <w:p w:rsidR="004667F0" w:rsidRPr="004667F0" w:rsidRDefault="004667F0" w:rsidP="004667F0">
      <w:pPr>
        <w:pStyle w:val="2f0"/>
        <w:framePr w:w="10118" w:h="13609" w:hRule="exact" w:wrap="none" w:vAnchor="page" w:hAnchor="page" w:x="1244" w:y="1104"/>
        <w:shd w:val="clear" w:color="auto" w:fill="auto"/>
        <w:tabs>
          <w:tab w:val="left" w:leader="underscore" w:pos="2376"/>
          <w:tab w:val="left" w:leader="underscore" w:pos="7942"/>
        </w:tabs>
        <w:spacing w:before="0"/>
        <w:rPr>
          <w:sz w:val="20"/>
          <w:szCs w:val="20"/>
        </w:rPr>
      </w:pPr>
      <w:r w:rsidRPr="004667F0">
        <w:rPr>
          <w:sz w:val="20"/>
          <w:szCs w:val="20"/>
        </w:rPr>
        <w:t>земель:</w:t>
      </w:r>
      <w:r w:rsidRPr="004667F0">
        <w:rPr>
          <w:sz w:val="20"/>
          <w:szCs w:val="20"/>
        </w:rPr>
        <w:tab/>
        <w:t>, вид разрешенного использования:</w:t>
      </w:r>
      <w:r w:rsidRPr="004667F0">
        <w:rPr>
          <w:sz w:val="20"/>
          <w:szCs w:val="20"/>
        </w:rPr>
        <w:tab/>
        <w:t>(далее - Участок)</w:t>
      </w:r>
    </w:p>
    <w:p w:rsidR="004667F0" w:rsidRPr="004667F0" w:rsidRDefault="004667F0" w:rsidP="004667F0">
      <w:pPr>
        <w:pStyle w:val="2f0"/>
        <w:framePr w:w="10118" w:h="13609" w:hRule="exact" w:wrap="none" w:vAnchor="page" w:hAnchor="page" w:x="1244" w:y="1104"/>
        <w:shd w:val="clear" w:color="auto" w:fill="auto"/>
        <w:tabs>
          <w:tab w:val="left" w:leader="underscore" w:pos="7303"/>
        </w:tabs>
        <w:spacing w:before="0"/>
        <w:rPr>
          <w:sz w:val="20"/>
          <w:szCs w:val="20"/>
        </w:rPr>
      </w:pPr>
      <w:r w:rsidRPr="004667F0">
        <w:rPr>
          <w:sz w:val="20"/>
          <w:szCs w:val="20"/>
        </w:rPr>
        <w:t>и земельный участок (земельные участки) площадью</w:t>
      </w:r>
      <w:r w:rsidRPr="004667F0">
        <w:rPr>
          <w:sz w:val="20"/>
          <w:szCs w:val="20"/>
        </w:rPr>
        <w:tab/>
        <w:t xml:space="preserve">кв. м, с </w:t>
      </w:r>
      <w:proofErr w:type="gramStart"/>
      <w:r w:rsidRPr="004667F0">
        <w:rPr>
          <w:sz w:val="20"/>
          <w:szCs w:val="20"/>
        </w:rPr>
        <w:t>кадастровым</w:t>
      </w:r>
      <w:proofErr w:type="gramEnd"/>
    </w:p>
    <w:p w:rsidR="004667F0" w:rsidRPr="004667F0" w:rsidRDefault="004667F0" w:rsidP="004667F0">
      <w:pPr>
        <w:pStyle w:val="2f0"/>
        <w:framePr w:w="10118" w:h="13609" w:hRule="exact" w:wrap="none" w:vAnchor="page" w:hAnchor="page" w:x="1244" w:y="1104"/>
        <w:shd w:val="clear" w:color="auto" w:fill="auto"/>
        <w:tabs>
          <w:tab w:val="left" w:leader="underscore" w:pos="2724"/>
          <w:tab w:val="left" w:pos="5772"/>
          <w:tab w:val="left" w:leader="underscore" w:pos="7303"/>
        </w:tabs>
        <w:spacing w:before="0"/>
        <w:rPr>
          <w:sz w:val="20"/>
          <w:szCs w:val="20"/>
        </w:rPr>
      </w:pPr>
      <w:r w:rsidRPr="004667F0">
        <w:rPr>
          <w:sz w:val="20"/>
          <w:szCs w:val="20"/>
        </w:rPr>
        <w:t xml:space="preserve">номером </w:t>
      </w:r>
      <w:r w:rsidRPr="004667F0">
        <w:rPr>
          <w:sz w:val="20"/>
          <w:szCs w:val="20"/>
        </w:rPr>
        <w:tab/>
        <w:t>, категория земель:</w:t>
      </w:r>
      <w:r w:rsidRPr="004667F0">
        <w:rPr>
          <w:sz w:val="20"/>
          <w:szCs w:val="20"/>
        </w:rPr>
        <w:tab/>
      </w:r>
      <w:r w:rsidRPr="004667F0">
        <w:rPr>
          <w:sz w:val="20"/>
          <w:szCs w:val="20"/>
        </w:rPr>
        <w:tab/>
        <w:t xml:space="preserve">, вид </w:t>
      </w:r>
      <w:proofErr w:type="gramStart"/>
      <w:r w:rsidRPr="004667F0">
        <w:rPr>
          <w:sz w:val="20"/>
          <w:szCs w:val="20"/>
        </w:rPr>
        <w:t>разрешенного</w:t>
      </w:r>
      <w:proofErr w:type="gramEnd"/>
    </w:p>
    <w:p w:rsidR="004667F0" w:rsidRPr="004667F0" w:rsidRDefault="004667F0" w:rsidP="004667F0">
      <w:pPr>
        <w:pStyle w:val="2f0"/>
        <w:framePr w:w="10118" w:h="13609" w:hRule="exact" w:wrap="none" w:vAnchor="page" w:hAnchor="page" w:x="1244" w:y="1104"/>
        <w:shd w:val="clear" w:color="auto" w:fill="auto"/>
        <w:tabs>
          <w:tab w:val="left" w:leader="underscore" w:pos="3449"/>
        </w:tabs>
        <w:spacing w:before="0"/>
        <w:rPr>
          <w:sz w:val="20"/>
          <w:szCs w:val="20"/>
        </w:rPr>
      </w:pPr>
      <w:r w:rsidRPr="004667F0">
        <w:rPr>
          <w:sz w:val="20"/>
          <w:szCs w:val="20"/>
        </w:rPr>
        <w:t xml:space="preserve">использования: </w:t>
      </w:r>
      <w:r w:rsidRPr="004667F0">
        <w:rPr>
          <w:sz w:val="20"/>
          <w:szCs w:val="20"/>
        </w:rPr>
        <w:tab/>
        <w:t xml:space="preserve">, на </w:t>
      </w:r>
      <w:proofErr w:type="gramStart"/>
      <w:r w:rsidRPr="004667F0">
        <w:rPr>
          <w:sz w:val="20"/>
          <w:szCs w:val="20"/>
        </w:rPr>
        <w:t>который</w:t>
      </w:r>
      <w:proofErr w:type="gramEnd"/>
      <w:r w:rsidRPr="004667F0">
        <w:rPr>
          <w:sz w:val="20"/>
          <w:szCs w:val="20"/>
        </w:rPr>
        <w:t xml:space="preserve"> возникает право собственности субъекта</w:t>
      </w:r>
    </w:p>
    <w:p w:rsidR="004667F0" w:rsidRPr="004667F0" w:rsidRDefault="004667F0" w:rsidP="004667F0">
      <w:pPr>
        <w:pStyle w:val="2f0"/>
        <w:framePr w:w="10118" w:h="13609" w:hRule="exact" w:wrap="none" w:vAnchor="page" w:hAnchor="page" w:x="1244" w:y="1104"/>
        <w:shd w:val="clear" w:color="auto" w:fill="auto"/>
        <w:spacing w:before="0" w:after="128" w:line="326" w:lineRule="exact"/>
        <w:rPr>
          <w:sz w:val="20"/>
          <w:szCs w:val="20"/>
        </w:rPr>
      </w:pPr>
      <w:r w:rsidRPr="004667F0">
        <w:rPr>
          <w:sz w:val="20"/>
          <w:szCs w:val="20"/>
        </w:rPr>
        <w:t xml:space="preserve">Российской Федерации (муниципальной собственности)/государственная собственность на </w:t>
      </w:r>
      <w:proofErr w:type="gramStart"/>
      <w:r w:rsidRPr="004667F0">
        <w:rPr>
          <w:sz w:val="20"/>
          <w:szCs w:val="20"/>
        </w:rPr>
        <w:t>который</w:t>
      </w:r>
      <w:proofErr w:type="gramEnd"/>
      <w:r w:rsidRPr="004667F0">
        <w:rPr>
          <w:sz w:val="20"/>
          <w:szCs w:val="20"/>
        </w:rPr>
        <w:t xml:space="preserve"> (которые) не разграничена.</w:t>
      </w:r>
    </w:p>
    <w:p w:rsidR="004667F0" w:rsidRPr="004667F0" w:rsidRDefault="004667F0" w:rsidP="004667F0">
      <w:pPr>
        <w:pStyle w:val="2f0"/>
        <w:framePr w:w="10118" w:h="13609" w:hRule="exact" w:wrap="none" w:vAnchor="page" w:hAnchor="page" w:x="1244" w:y="1104"/>
        <w:widowControl w:val="0"/>
        <w:numPr>
          <w:ilvl w:val="1"/>
          <w:numId w:val="15"/>
        </w:numPr>
        <w:shd w:val="clear" w:color="auto" w:fill="auto"/>
        <w:tabs>
          <w:tab w:val="left" w:pos="1136"/>
        </w:tabs>
        <w:spacing w:before="0" w:after="116" w:line="317" w:lineRule="exact"/>
        <w:ind w:firstLine="580"/>
        <w:jc w:val="both"/>
        <w:rPr>
          <w:sz w:val="20"/>
          <w:szCs w:val="20"/>
        </w:rPr>
      </w:pPr>
      <w:r w:rsidRPr="004667F0">
        <w:rPr>
          <w:sz w:val="20"/>
          <w:szCs w:val="20"/>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667F0" w:rsidRPr="004667F0" w:rsidRDefault="004667F0" w:rsidP="004667F0">
      <w:pPr>
        <w:pStyle w:val="2f0"/>
        <w:framePr w:w="10118" w:h="13609" w:hRule="exact" w:wrap="none" w:vAnchor="page" w:hAnchor="page" w:x="1244" w:y="1104"/>
        <w:widowControl w:val="0"/>
        <w:numPr>
          <w:ilvl w:val="1"/>
          <w:numId w:val="15"/>
        </w:numPr>
        <w:shd w:val="clear" w:color="auto" w:fill="auto"/>
        <w:tabs>
          <w:tab w:val="left" w:pos="1141"/>
          <w:tab w:val="left" w:leader="underscore" w:pos="1402"/>
        </w:tabs>
        <w:spacing w:before="0" w:after="333" w:line="322" w:lineRule="exact"/>
        <w:ind w:firstLine="580"/>
        <w:jc w:val="both"/>
        <w:rPr>
          <w:sz w:val="20"/>
          <w:szCs w:val="20"/>
        </w:rPr>
      </w:pPr>
      <w:proofErr w:type="gramStart"/>
      <w:r w:rsidRPr="004667F0">
        <w:rPr>
          <w:sz w:val="20"/>
          <w:szCs w:val="20"/>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4667F0">
        <w:rPr>
          <w:sz w:val="20"/>
          <w:szCs w:val="20"/>
        </w:rPr>
        <w:tab/>
        <w:t>с присвоением регистрационного номера.</w:t>
      </w:r>
      <w:proofErr w:type="gramEnd"/>
    </w:p>
    <w:p w:rsidR="004667F0" w:rsidRPr="004667F0" w:rsidRDefault="004667F0" w:rsidP="004667F0">
      <w:pPr>
        <w:pStyle w:val="1f3"/>
        <w:framePr w:w="10118" w:h="13609" w:hRule="exact" w:wrap="none" w:vAnchor="page" w:hAnchor="page" w:x="1244" w:y="1104"/>
        <w:widowControl w:val="0"/>
        <w:numPr>
          <w:ilvl w:val="0"/>
          <w:numId w:val="15"/>
        </w:numPr>
        <w:shd w:val="clear" w:color="auto" w:fill="auto"/>
        <w:tabs>
          <w:tab w:val="left" w:pos="2887"/>
        </w:tabs>
        <w:spacing w:after="299" w:line="280" w:lineRule="exact"/>
        <w:ind w:left="2500"/>
        <w:jc w:val="both"/>
        <w:rPr>
          <w:sz w:val="20"/>
          <w:szCs w:val="20"/>
        </w:rPr>
      </w:pPr>
      <w:r w:rsidRPr="004667F0">
        <w:rPr>
          <w:sz w:val="20"/>
          <w:szCs w:val="20"/>
        </w:rPr>
        <w:t>Размер платы за увеличение площади</w:t>
      </w:r>
    </w:p>
    <w:p w:rsidR="004667F0" w:rsidRPr="004667F0" w:rsidRDefault="004667F0" w:rsidP="004667F0">
      <w:pPr>
        <w:pStyle w:val="2f0"/>
        <w:framePr w:w="10118" w:h="13609" w:hRule="exact" w:wrap="none" w:vAnchor="page" w:hAnchor="page" w:x="1244" w:y="1104"/>
        <w:widowControl w:val="0"/>
        <w:numPr>
          <w:ilvl w:val="1"/>
          <w:numId w:val="15"/>
        </w:numPr>
        <w:shd w:val="clear" w:color="auto" w:fill="auto"/>
        <w:tabs>
          <w:tab w:val="left" w:pos="1146"/>
        </w:tabs>
        <w:spacing w:before="0" w:after="0" w:line="322" w:lineRule="exact"/>
        <w:ind w:firstLine="580"/>
        <w:jc w:val="both"/>
        <w:rPr>
          <w:sz w:val="20"/>
          <w:szCs w:val="20"/>
        </w:rPr>
      </w:pPr>
      <w:r w:rsidRPr="004667F0">
        <w:rPr>
          <w:sz w:val="20"/>
          <w:szCs w:val="20"/>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4667F0" w:rsidRPr="004667F0" w:rsidRDefault="004667F0" w:rsidP="004667F0">
      <w:pPr>
        <w:pStyle w:val="2f0"/>
        <w:framePr w:w="10118" w:h="13609" w:hRule="exact" w:wrap="none" w:vAnchor="page" w:hAnchor="page" w:x="1244" w:y="1104"/>
        <w:shd w:val="clear" w:color="auto" w:fill="auto"/>
        <w:tabs>
          <w:tab w:val="left" w:leader="underscore" w:pos="2724"/>
          <w:tab w:val="left" w:leader="underscore" w:pos="5165"/>
          <w:tab w:val="left" w:leader="underscore" w:pos="7942"/>
          <w:tab w:val="left" w:leader="underscore" w:pos="10046"/>
        </w:tabs>
        <w:spacing w:before="0"/>
        <w:rPr>
          <w:sz w:val="20"/>
          <w:szCs w:val="20"/>
        </w:rPr>
      </w:pPr>
      <w:proofErr w:type="gramStart"/>
      <w:r w:rsidRPr="004667F0">
        <w:rPr>
          <w:sz w:val="20"/>
          <w:szCs w:val="20"/>
        </w:rPr>
        <w:t>составляет</w:t>
      </w:r>
      <w:r w:rsidRPr="004667F0">
        <w:rPr>
          <w:sz w:val="20"/>
          <w:szCs w:val="20"/>
        </w:rPr>
        <w:tab/>
        <w:t>рублей (</w:t>
      </w:r>
      <w:r w:rsidRPr="004667F0">
        <w:rPr>
          <w:sz w:val="20"/>
          <w:szCs w:val="20"/>
        </w:rPr>
        <w:tab/>
        <w:t>миллиона</w:t>
      </w:r>
      <w:r w:rsidRPr="004667F0">
        <w:rPr>
          <w:sz w:val="20"/>
          <w:szCs w:val="20"/>
        </w:rPr>
        <w:tab/>
        <w:t>тысяч</w:t>
      </w:r>
      <w:r w:rsidRPr="004667F0">
        <w:rPr>
          <w:sz w:val="20"/>
          <w:szCs w:val="20"/>
        </w:rPr>
        <w:tab/>
      </w:r>
      <w:proofErr w:type="gramEnd"/>
    </w:p>
    <w:p w:rsidR="004667F0" w:rsidRPr="004667F0" w:rsidRDefault="004667F0" w:rsidP="004667F0">
      <w:pPr>
        <w:pStyle w:val="2f0"/>
        <w:framePr w:w="10118" w:h="13609" w:hRule="exact" w:wrap="none" w:vAnchor="page" w:hAnchor="page" w:x="1244" w:y="1104"/>
        <w:shd w:val="clear" w:color="auto" w:fill="auto"/>
        <w:tabs>
          <w:tab w:val="left" w:leader="underscore" w:pos="2376"/>
        </w:tabs>
        <w:spacing w:before="0"/>
        <w:rPr>
          <w:sz w:val="20"/>
          <w:szCs w:val="20"/>
        </w:rPr>
      </w:pPr>
      <w:r w:rsidRPr="004667F0">
        <w:rPr>
          <w:sz w:val="20"/>
          <w:szCs w:val="20"/>
        </w:rPr>
        <w:t xml:space="preserve">рублей </w:t>
      </w:r>
      <w:r w:rsidRPr="004667F0">
        <w:rPr>
          <w:sz w:val="20"/>
          <w:szCs w:val="20"/>
        </w:rPr>
        <w:tab/>
        <w:t xml:space="preserve"> копейки) (согласно расчету размера платы за увеличение</w:t>
      </w:r>
    </w:p>
    <w:p w:rsidR="004667F0" w:rsidRPr="004667F0" w:rsidRDefault="004667F0" w:rsidP="004667F0">
      <w:pPr>
        <w:pStyle w:val="2f0"/>
        <w:framePr w:w="10118" w:h="13609" w:hRule="exact" w:wrap="none" w:vAnchor="page" w:hAnchor="page" w:x="1244" w:y="1104"/>
        <w:shd w:val="clear" w:color="auto" w:fill="auto"/>
        <w:spacing w:before="0"/>
        <w:rPr>
          <w:sz w:val="20"/>
          <w:szCs w:val="20"/>
        </w:rPr>
      </w:pPr>
      <w:proofErr w:type="gramStart"/>
      <w:r w:rsidRPr="004667F0">
        <w:rPr>
          <w:sz w:val="20"/>
          <w:szCs w:val="20"/>
        </w:rPr>
        <w:t>площади земельного участка, являющемуся неотъемлемым приложением к Соглашению).</w:t>
      </w:r>
      <w:proofErr w:type="gramEnd"/>
    </w:p>
    <w:p w:rsidR="004667F0" w:rsidRPr="004667F0" w:rsidRDefault="004667F0" w:rsidP="004667F0">
      <w:pPr>
        <w:pStyle w:val="2f0"/>
        <w:framePr w:w="10118" w:h="13609" w:hRule="exact" w:wrap="none" w:vAnchor="page" w:hAnchor="page" w:x="1244" w:y="1104"/>
        <w:widowControl w:val="0"/>
        <w:numPr>
          <w:ilvl w:val="1"/>
          <w:numId w:val="15"/>
        </w:numPr>
        <w:shd w:val="clear" w:color="auto" w:fill="auto"/>
        <w:tabs>
          <w:tab w:val="left" w:pos="1174"/>
        </w:tabs>
        <w:spacing w:before="0" w:after="0" w:line="322" w:lineRule="exact"/>
        <w:ind w:firstLine="580"/>
        <w:jc w:val="both"/>
        <w:rPr>
          <w:sz w:val="20"/>
          <w:szCs w:val="20"/>
        </w:rPr>
      </w:pPr>
      <w:r w:rsidRPr="004667F0">
        <w:rPr>
          <w:sz w:val="20"/>
          <w:szCs w:val="20"/>
        </w:rPr>
        <w:t>Оплата стоимости земельного участка в сумме, указанной в пункте 2.1</w:t>
      </w:r>
    </w:p>
    <w:p w:rsidR="004667F0" w:rsidRPr="004667F0" w:rsidRDefault="004667F0" w:rsidP="004667F0">
      <w:pPr>
        <w:pStyle w:val="2f0"/>
        <w:framePr w:w="10118" w:h="13609" w:hRule="exact" w:wrap="none" w:vAnchor="page" w:hAnchor="page" w:x="1244" w:y="1104"/>
        <w:shd w:val="clear" w:color="auto" w:fill="auto"/>
        <w:tabs>
          <w:tab w:val="left" w:leader="underscore" w:pos="6866"/>
        </w:tabs>
        <w:spacing w:before="0"/>
        <w:rPr>
          <w:sz w:val="20"/>
          <w:szCs w:val="20"/>
        </w:rPr>
      </w:pPr>
      <w:r w:rsidRPr="004667F0">
        <w:rPr>
          <w:sz w:val="20"/>
          <w:szCs w:val="20"/>
        </w:rPr>
        <w:t>Соглашения, производится Стороной 2 в течение</w:t>
      </w:r>
      <w:r w:rsidRPr="004667F0">
        <w:rPr>
          <w:sz w:val="20"/>
          <w:szCs w:val="20"/>
        </w:rPr>
        <w:tab/>
        <w:t>календарных дней с даты</w:t>
      </w:r>
    </w:p>
    <w:p w:rsidR="004667F0" w:rsidRPr="004667F0" w:rsidRDefault="004667F0" w:rsidP="004667F0">
      <w:pPr>
        <w:pStyle w:val="2f0"/>
        <w:framePr w:w="10118" w:h="13609" w:hRule="exact" w:wrap="none" w:vAnchor="page" w:hAnchor="page" w:x="1244" w:y="1104"/>
        <w:shd w:val="clear" w:color="auto" w:fill="auto"/>
        <w:tabs>
          <w:tab w:val="left" w:leader="underscore" w:pos="6866"/>
        </w:tabs>
        <w:spacing w:before="0" w:after="333"/>
        <w:rPr>
          <w:sz w:val="20"/>
          <w:szCs w:val="20"/>
        </w:rPr>
      </w:pPr>
      <w:r w:rsidRPr="004667F0">
        <w:rPr>
          <w:sz w:val="20"/>
          <w:szCs w:val="20"/>
        </w:rPr>
        <w:t xml:space="preserve">получения Соглашения, до его регистрации </w:t>
      </w:r>
      <w:proofErr w:type="gramStart"/>
      <w:r w:rsidRPr="004667F0">
        <w:rPr>
          <w:sz w:val="20"/>
          <w:szCs w:val="20"/>
        </w:rPr>
        <w:t>в</w:t>
      </w:r>
      <w:proofErr w:type="gramEnd"/>
      <w:r w:rsidRPr="004667F0">
        <w:rPr>
          <w:sz w:val="20"/>
          <w:szCs w:val="20"/>
        </w:rPr>
        <w:tab/>
        <w:t>.</w:t>
      </w:r>
    </w:p>
    <w:p w:rsidR="004667F0" w:rsidRPr="004667F0" w:rsidRDefault="004667F0" w:rsidP="004667F0">
      <w:pPr>
        <w:pStyle w:val="1f3"/>
        <w:framePr w:w="10118" w:h="13609" w:hRule="exact" w:wrap="none" w:vAnchor="page" w:hAnchor="page" w:x="1244" w:y="1104"/>
        <w:widowControl w:val="0"/>
        <w:numPr>
          <w:ilvl w:val="0"/>
          <w:numId w:val="15"/>
        </w:numPr>
        <w:shd w:val="clear" w:color="auto" w:fill="auto"/>
        <w:tabs>
          <w:tab w:val="left" w:pos="2727"/>
        </w:tabs>
        <w:spacing w:after="348" w:line="280" w:lineRule="exact"/>
        <w:ind w:left="2340"/>
        <w:jc w:val="both"/>
        <w:rPr>
          <w:sz w:val="20"/>
          <w:szCs w:val="20"/>
        </w:rPr>
      </w:pPr>
      <w:r w:rsidRPr="004667F0">
        <w:rPr>
          <w:sz w:val="20"/>
          <w:szCs w:val="20"/>
        </w:rPr>
        <w:t>Особые условия использования Участка</w:t>
      </w:r>
    </w:p>
    <w:p w:rsidR="004667F0" w:rsidRPr="004667F0" w:rsidRDefault="004667F0" w:rsidP="004667F0">
      <w:pPr>
        <w:pStyle w:val="2f0"/>
        <w:framePr w:w="10118" w:h="13609" w:hRule="exact" w:wrap="none" w:vAnchor="page" w:hAnchor="page" w:x="1244" w:y="1104"/>
        <w:widowControl w:val="0"/>
        <w:numPr>
          <w:ilvl w:val="1"/>
          <w:numId w:val="15"/>
        </w:numPr>
        <w:shd w:val="clear" w:color="auto" w:fill="auto"/>
        <w:tabs>
          <w:tab w:val="left" w:pos="1169"/>
        </w:tabs>
        <w:spacing w:before="0" w:after="232" w:line="260" w:lineRule="exact"/>
        <w:ind w:firstLine="580"/>
        <w:jc w:val="both"/>
        <w:rPr>
          <w:sz w:val="20"/>
          <w:szCs w:val="20"/>
        </w:rPr>
      </w:pPr>
      <w:r w:rsidRPr="004667F0">
        <w:rPr>
          <w:sz w:val="20"/>
          <w:szCs w:val="20"/>
        </w:rPr>
        <w:t>В отношении Участка установлены следующие ограничения и обременения:</w:t>
      </w:r>
    </w:p>
    <w:p w:rsidR="004667F0" w:rsidRPr="004667F0" w:rsidRDefault="004667F0" w:rsidP="004667F0">
      <w:pPr>
        <w:pStyle w:val="2f0"/>
        <w:framePr w:w="10118" w:h="13609" w:hRule="exact" w:wrap="none" w:vAnchor="page" w:hAnchor="page" w:x="1244" w:y="1104"/>
        <w:shd w:val="clear" w:color="auto" w:fill="auto"/>
        <w:spacing w:before="0" w:line="260" w:lineRule="exact"/>
        <w:ind w:firstLine="580"/>
        <w:rPr>
          <w:sz w:val="20"/>
          <w:szCs w:val="20"/>
        </w:rPr>
      </w:pP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4667F0" w:rsidRPr="004667F0" w:rsidRDefault="004667F0" w:rsidP="004667F0">
      <w:pPr>
        <w:pStyle w:val="afff1"/>
        <w:framePr w:w="201" w:h="220" w:hRule="exact" w:wrap="none" w:vAnchor="page" w:hAnchor="page" w:x="6169" w:y="445"/>
        <w:shd w:val="clear" w:color="auto" w:fill="auto"/>
        <w:spacing w:line="220" w:lineRule="exact"/>
      </w:pPr>
      <w:r w:rsidRPr="004667F0">
        <w:lastRenderedPageBreak/>
        <w:t>30</w:t>
      </w:r>
    </w:p>
    <w:p w:rsidR="004667F0" w:rsidRPr="004667F0" w:rsidRDefault="004667F0" w:rsidP="004667F0">
      <w:pPr>
        <w:pStyle w:val="2f0"/>
        <w:framePr w:w="10109" w:h="2983" w:hRule="exact" w:wrap="none" w:vAnchor="page" w:hAnchor="page" w:x="1249" w:y="1152"/>
        <w:shd w:val="clear" w:color="auto" w:fill="auto"/>
        <w:spacing w:before="0" w:after="532" w:line="260" w:lineRule="exact"/>
        <w:ind w:firstLine="580"/>
        <w:jc w:val="left"/>
        <w:rPr>
          <w:sz w:val="20"/>
          <w:szCs w:val="20"/>
        </w:rPr>
      </w:pPr>
    </w:p>
    <w:p w:rsidR="004667F0" w:rsidRPr="004667F0" w:rsidRDefault="004667F0" w:rsidP="004667F0">
      <w:pPr>
        <w:pStyle w:val="2f0"/>
        <w:framePr w:w="10109" w:h="2983" w:hRule="exact" w:wrap="none" w:vAnchor="page" w:hAnchor="page" w:x="1249" w:y="1152"/>
        <w:shd w:val="clear" w:color="auto" w:fill="auto"/>
        <w:spacing w:before="0" w:after="333"/>
        <w:ind w:firstLine="580"/>
        <w:jc w:val="left"/>
        <w:rPr>
          <w:sz w:val="20"/>
          <w:szCs w:val="20"/>
        </w:rPr>
      </w:pPr>
      <w:r w:rsidRPr="004667F0">
        <w:rPr>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4667F0" w:rsidRPr="004667F0" w:rsidRDefault="004667F0" w:rsidP="004667F0">
      <w:pPr>
        <w:pStyle w:val="1f3"/>
        <w:framePr w:w="10109" w:h="2983" w:hRule="exact" w:wrap="none" w:vAnchor="page" w:hAnchor="page" w:x="1249" w:y="1152"/>
        <w:widowControl w:val="0"/>
        <w:numPr>
          <w:ilvl w:val="0"/>
          <w:numId w:val="15"/>
        </w:numPr>
        <w:shd w:val="clear" w:color="auto" w:fill="auto"/>
        <w:tabs>
          <w:tab w:val="left" w:pos="3982"/>
        </w:tabs>
        <w:spacing w:after="0" w:line="280" w:lineRule="exact"/>
        <w:ind w:left="3600"/>
        <w:jc w:val="both"/>
        <w:rPr>
          <w:sz w:val="20"/>
          <w:szCs w:val="20"/>
        </w:rPr>
      </w:pPr>
      <w:r w:rsidRPr="004667F0">
        <w:rPr>
          <w:sz w:val="20"/>
          <w:szCs w:val="20"/>
        </w:rPr>
        <w:t>Обязанности Сторон</w:t>
      </w:r>
    </w:p>
    <w:p w:rsidR="004667F0" w:rsidRPr="004667F0" w:rsidRDefault="004667F0" w:rsidP="004667F0">
      <w:pPr>
        <w:pStyle w:val="2f0"/>
        <w:framePr w:w="10109" w:h="9382" w:hRule="exact" w:wrap="none" w:vAnchor="page" w:hAnchor="page" w:x="1249" w:y="4364"/>
        <w:widowControl w:val="0"/>
        <w:numPr>
          <w:ilvl w:val="1"/>
          <w:numId w:val="15"/>
        </w:numPr>
        <w:shd w:val="clear" w:color="auto" w:fill="auto"/>
        <w:tabs>
          <w:tab w:val="left" w:pos="1261"/>
        </w:tabs>
        <w:spacing w:before="0" w:after="183" w:line="260" w:lineRule="exact"/>
        <w:ind w:firstLine="580"/>
        <w:jc w:val="both"/>
        <w:rPr>
          <w:sz w:val="20"/>
          <w:szCs w:val="20"/>
        </w:rPr>
      </w:pPr>
      <w:r w:rsidRPr="004667F0">
        <w:rPr>
          <w:sz w:val="20"/>
          <w:szCs w:val="20"/>
        </w:rPr>
        <w:t>Сторона 1 обязуется:</w:t>
      </w:r>
    </w:p>
    <w:p w:rsidR="004667F0" w:rsidRPr="004667F0" w:rsidRDefault="004667F0" w:rsidP="004667F0">
      <w:pPr>
        <w:pStyle w:val="2f0"/>
        <w:framePr w:w="10109" w:h="9382" w:hRule="exact" w:wrap="none" w:vAnchor="page" w:hAnchor="page" w:x="1249" w:y="4364"/>
        <w:widowControl w:val="0"/>
        <w:numPr>
          <w:ilvl w:val="2"/>
          <w:numId w:val="15"/>
        </w:numPr>
        <w:shd w:val="clear" w:color="auto" w:fill="auto"/>
        <w:tabs>
          <w:tab w:val="left" w:pos="1342"/>
        </w:tabs>
        <w:spacing w:before="0" w:after="169" w:line="322" w:lineRule="exact"/>
        <w:ind w:firstLine="580"/>
        <w:jc w:val="both"/>
        <w:rPr>
          <w:sz w:val="20"/>
          <w:szCs w:val="20"/>
        </w:rPr>
      </w:pPr>
      <w:r w:rsidRPr="004667F0">
        <w:rPr>
          <w:sz w:val="20"/>
          <w:szCs w:val="20"/>
        </w:rPr>
        <w:t>Предоставить Стороне 2 два экземпляра Соглашения с необходимыми приложениями для регистрации права собственности на Участок.</w:t>
      </w:r>
    </w:p>
    <w:p w:rsidR="004667F0" w:rsidRPr="004667F0" w:rsidRDefault="004667F0" w:rsidP="004667F0">
      <w:pPr>
        <w:pStyle w:val="2f0"/>
        <w:framePr w:w="10109" w:h="9382" w:hRule="exact" w:wrap="none" w:vAnchor="page" w:hAnchor="page" w:x="1249" w:y="4364"/>
        <w:shd w:val="clear" w:color="auto" w:fill="auto"/>
        <w:spacing w:before="0" w:after="232" w:line="260" w:lineRule="exact"/>
        <w:ind w:firstLine="580"/>
        <w:rPr>
          <w:sz w:val="20"/>
          <w:szCs w:val="20"/>
        </w:rPr>
      </w:pPr>
      <w:r w:rsidRPr="004667F0">
        <w:rPr>
          <w:sz w:val="20"/>
          <w:szCs w:val="20"/>
        </w:rPr>
        <w:t>4.2. Сторона 2 обязуется:</w:t>
      </w:r>
    </w:p>
    <w:p w:rsidR="004667F0" w:rsidRPr="004667F0" w:rsidRDefault="004667F0" w:rsidP="004667F0">
      <w:pPr>
        <w:pStyle w:val="2f0"/>
        <w:framePr w:w="10109" w:h="9382" w:hRule="exact" w:wrap="none" w:vAnchor="page" w:hAnchor="page" w:x="1249" w:y="4364"/>
        <w:widowControl w:val="0"/>
        <w:numPr>
          <w:ilvl w:val="0"/>
          <w:numId w:val="16"/>
        </w:numPr>
        <w:shd w:val="clear" w:color="auto" w:fill="auto"/>
        <w:tabs>
          <w:tab w:val="left" w:pos="1380"/>
          <w:tab w:val="left" w:leader="underscore" w:pos="4191"/>
        </w:tabs>
        <w:spacing w:before="0" w:after="3" w:line="260" w:lineRule="exact"/>
        <w:ind w:firstLine="580"/>
        <w:jc w:val="both"/>
        <w:rPr>
          <w:sz w:val="20"/>
          <w:szCs w:val="20"/>
        </w:rPr>
      </w:pPr>
      <w:r w:rsidRPr="004667F0">
        <w:rPr>
          <w:sz w:val="20"/>
          <w:szCs w:val="20"/>
        </w:rPr>
        <w:t>В срок не позднее</w:t>
      </w:r>
      <w:r w:rsidRPr="004667F0">
        <w:rPr>
          <w:sz w:val="20"/>
          <w:szCs w:val="20"/>
        </w:rPr>
        <w:tab/>
        <w:t xml:space="preserve">дней с даты получения документов, указанных </w:t>
      </w:r>
      <w:proofErr w:type="gramStart"/>
      <w:r w:rsidRPr="004667F0">
        <w:rPr>
          <w:sz w:val="20"/>
          <w:szCs w:val="20"/>
        </w:rPr>
        <w:t>в</w:t>
      </w:r>
      <w:proofErr w:type="gramEnd"/>
    </w:p>
    <w:p w:rsidR="004667F0" w:rsidRPr="004667F0" w:rsidRDefault="004667F0" w:rsidP="004667F0">
      <w:pPr>
        <w:pStyle w:val="2f0"/>
        <w:framePr w:w="10109" w:h="9382" w:hRule="exact" w:wrap="none" w:vAnchor="page" w:hAnchor="page" w:x="1249" w:y="4364"/>
        <w:shd w:val="clear" w:color="auto" w:fill="auto"/>
        <w:tabs>
          <w:tab w:val="left" w:pos="528"/>
        </w:tabs>
        <w:spacing w:before="0"/>
        <w:rPr>
          <w:sz w:val="20"/>
          <w:szCs w:val="20"/>
        </w:rPr>
      </w:pPr>
      <w:r w:rsidRPr="004667F0">
        <w:rPr>
          <w:sz w:val="20"/>
          <w:szCs w:val="20"/>
        </w:rPr>
        <w:t>п.</w:t>
      </w:r>
      <w:r w:rsidRPr="004667F0">
        <w:rPr>
          <w:sz w:val="20"/>
          <w:szCs w:val="20"/>
        </w:rPr>
        <w:tab/>
        <w:t>4.1.1 Соглашения, представить в Управление Федеральной службы</w:t>
      </w:r>
    </w:p>
    <w:p w:rsidR="004667F0" w:rsidRPr="004667F0" w:rsidRDefault="004667F0" w:rsidP="004667F0">
      <w:pPr>
        <w:pStyle w:val="2f0"/>
        <w:framePr w:w="10109" w:h="9382" w:hRule="exact" w:wrap="none" w:vAnchor="page" w:hAnchor="page" w:x="1249" w:y="4364"/>
        <w:shd w:val="clear" w:color="auto" w:fill="auto"/>
        <w:spacing w:before="0"/>
        <w:rPr>
          <w:sz w:val="20"/>
          <w:szCs w:val="20"/>
        </w:rPr>
      </w:pPr>
      <w:r w:rsidRPr="004667F0">
        <w:rPr>
          <w:sz w:val="20"/>
          <w:szCs w:val="20"/>
        </w:rP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667F0" w:rsidRPr="004667F0" w:rsidRDefault="004667F0" w:rsidP="004667F0">
      <w:pPr>
        <w:pStyle w:val="2f0"/>
        <w:framePr w:w="10109" w:h="9382" w:hRule="exact" w:wrap="none" w:vAnchor="page" w:hAnchor="page" w:x="1249" w:y="4364"/>
        <w:widowControl w:val="0"/>
        <w:numPr>
          <w:ilvl w:val="0"/>
          <w:numId w:val="16"/>
        </w:numPr>
        <w:shd w:val="clear" w:color="auto" w:fill="auto"/>
        <w:tabs>
          <w:tab w:val="left" w:pos="1342"/>
        </w:tabs>
        <w:spacing w:before="0" w:after="333" w:line="322" w:lineRule="exact"/>
        <w:ind w:firstLine="580"/>
        <w:jc w:val="both"/>
        <w:rPr>
          <w:sz w:val="20"/>
          <w:szCs w:val="20"/>
        </w:rPr>
      </w:pPr>
      <w:r w:rsidRPr="004667F0">
        <w:rPr>
          <w:sz w:val="20"/>
          <w:szCs w:val="20"/>
        </w:rPr>
        <w:t>Соблюдать предусмотренные в разделе 3 Соглашения особые условия использования Участка.</w:t>
      </w:r>
    </w:p>
    <w:p w:rsidR="004667F0" w:rsidRPr="004667F0" w:rsidRDefault="004667F0" w:rsidP="004667F0">
      <w:pPr>
        <w:pStyle w:val="1f3"/>
        <w:framePr w:w="10109" w:h="9382" w:hRule="exact" w:wrap="none" w:vAnchor="page" w:hAnchor="page" w:x="1249" w:y="4364"/>
        <w:widowControl w:val="0"/>
        <w:numPr>
          <w:ilvl w:val="0"/>
          <w:numId w:val="15"/>
        </w:numPr>
        <w:shd w:val="clear" w:color="auto" w:fill="auto"/>
        <w:tabs>
          <w:tab w:val="left" w:pos="2982"/>
        </w:tabs>
        <w:spacing w:after="303" w:line="280" w:lineRule="exact"/>
        <w:ind w:left="2600"/>
        <w:jc w:val="both"/>
        <w:rPr>
          <w:sz w:val="20"/>
          <w:szCs w:val="20"/>
        </w:rPr>
      </w:pPr>
      <w:r w:rsidRPr="004667F0">
        <w:rPr>
          <w:sz w:val="20"/>
          <w:szCs w:val="20"/>
        </w:rPr>
        <w:t>Возникновение права собственности</w:t>
      </w:r>
    </w:p>
    <w:p w:rsidR="004667F0" w:rsidRPr="004667F0" w:rsidRDefault="004667F0" w:rsidP="004667F0">
      <w:pPr>
        <w:pStyle w:val="2f0"/>
        <w:framePr w:w="10109" w:h="9382" w:hRule="exact" w:wrap="none" w:vAnchor="page" w:hAnchor="page" w:x="1249" w:y="4364"/>
        <w:shd w:val="clear" w:color="auto" w:fill="auto"/>
        <w:spacing w:before="0" w:after="113" w:line="317" w:lineRule="exact"/>
        <w:ind w:firstLine="580"/>
        <w:rPr>
          <w:sz w:val="20"/>
          <w:szCs w:val="20"/>
        </w:rPr>
      </w:pPr>
      <w:r w:rsidRPr="004667F0">
        <w:rPr>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667F0" w:rsidRPr="004667F0" w:rsidRDefault="004667F0" w:rsidP="004667F0">
      <w:pPr>
        <w:pStyle w:val="2f0"/>
        <w:framePr w:w="10109" w:h="9382" w:hRule="exact" w:wrap="none" w:vAnchor="page" w:hAnchor="page" w:x="1249" w:y="4364"/>
        <w:shd w:val="clear" w:color="auto" w:fill="auto"/>
        <w:spacing w:before="0" w:after="337" w:line="326" w:lineRule="exact"/>
        <w:ind w:firstLine="580"/>
        <w:rPr>
          <w:sz w:val="20"/>
          <w:szCs w:val="20"/>
        </w:rPr>
      </w:pPr>
      <w:r w:rsidRPr="004667F0">
        <w:rPr>
          <w:sz w:val="20"/>
          <w:szCs w:val="20"/>
        </w:rPr>
        <w:t>С момента государственной регистрации права собственности Стороны 2 Участок считается переданным Стороне 2.</w:t>
      </w:r>
    </w:p>
    <w:p w:rsidR="004667F0" w:rsidRPr="004667F0" w:rsidRDefault="004667F0" w:rsidP="004667F0">
      <w:pPr>
        <w:pStyle w:val="1f3"/>
        <w:framePr w:w="10109" w:h="9382" w:hRule="exact" w:wrap="none" w:vAnchor="page" w:hAnchor="page" w:x="1249" w:y="4364"/>
        <w:widowControl w:val="0"/>
        <w:numPr>
          <w:ilvl w:val="0"/>
          <w:numId w:val="15"/>
        </w:numPr>
        <w:shd w:val="clear" w:color="auto" w:fill="auto"/>
        <w:tabs>
          <w:tab w:val="left" w:pos="3727"/>
        </w:tabs>
        <w:spacing w:after="304" w:line="280" w:lineRule="exact"/>
        <w:ind w:left="3340"/>
        <w:jc w:val="both"/>
        <w:rPr>
          <w:sz w:val="20"/>
          <w:szCs w:val="20"/>
        </w:rPr>
      </w:pPr>
      <w:r w:rsidRPr="004667F0">
        <w:rPr>
          <w:sz w:val="20"/>
          <w:szCs w:val="20"/>
        </w:rPr>
        <w:t>Ответственность Сторон</w:t>
      </w:r>
    </w:p>
    <w:p w:rsidR="004667F0" w:rsidRPr="004667F0" w:rsidRDefault="004667F0" w:rsidP="004667F0">
      <w:pPr>
        <w:pStyle w:val="2f0"/>
        <w:framePr w:w="10109" w:h="9382" w:hRule="exact" w:wrap="none" w:vAnchor="page" w:hAnchor="page" w:x="1249" w:y="4364"/>
        <w:shd w:val="clear" w:color="auto" w:fill="auto"/>
        <w:spacing w:before="0"/>
        <w:ind w:firstLine="580"/>
        <w:rPr>
          <w:sz w:val="20"/>
          <w:szCs w:val="20"/>
        </w:rPr>
      </w:pPr>
      <w:r w:rsidRPr="004667F0">
        <w:rPr>
          <w:sz w:val="20"/>
          <w:szCs w:val="2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667F0" w:rsidRPr="004667F0" w:rsidRDefault="004667F0" w:rsidP="004667F0">
      <w:pPr>
        <w:pStyle w:val="1f3"/>
        <w:framePr w:w="10109" w:h="1627" w:hRule="exact" w:wrap="none" w:vAnchor="page" w:hAnchor="page" w:x="1249" w:y="14043"/>
        <w:widowControl w:val="0"/>
        <w:numPr>
          <w:ilvl w:val="0"/>
          <w:numId w:val="15"/>
        </w:numPr>
        <w:shd w:val="clear" w:color="auto" w:fill="auto"/>
        <w:tabs>
          <w:tab w:val="left" w:pos="4287"/>
        </w:tabs>
        <w:spacing w:after="299" w:line="280" w:lineRule="exact"/>
        <w:ind w:left="3900"/>
        <w:jc w:val="both"/>
        <w:rPr>
          <w:sz w:val="20"/>
          <w:szCs w:val="20"/>
        </w:rPr>
      </w:pPr>
      <w:r w:rsidRPr="004667F0">
        <w:rPr>
          <w:sz w:val="20"/>
          <w:szCs w:val="20"/>
        </w:rPr>
        <w:t>Прочие условия</w:t>
      </w:r>
    </w:p>
    <w:p w:rsidR="004667F0" w:rsidRPr="004667F0" w:rsidRDefault="004667F0" w:rsidP="004667F0">
      <w:pPr>
        <w:pStyle w:val="2f0"/>
        <w:framePr w:w="10109" w:h="1627" w:hRule="exact" w:wrap="none" w:vAnchor="page" w:hAnchor="page" w:x="1249" w:y="14043"/>
        <w:shd w:val="clear" w:color="auto" w:fill="auto"/>
        <w:spacing w:before="0"/>
        <w:ind w:firstLine="580"/>
        <w:rPr>
          <w:sz w:val="20"/>
          <w:szCs w:val="20"/>
        </w:rPr>
      </w:pPr>
      <w:r w:rsidRPr="004667F0">
        <w:rPr>
          <w:sz w:val="20"/>
          <w:szCs w:val="20"/>
        </w:rPr>
        <w:t xml:space="preserve">7.1. Соглашение вступает в силу с момента регистрации Соглашения </w:t>
      </w:r>
      <w:proofErr w:type="gramStart"/>
      <w:r w:rsidRPr="004667F0">
        <w:rPr>
          <w:sz w:val="20"/>
          <w:szCs w:val="20"/>
        </w:rPr>
        <w:t>в</w:t>
      </w:r>
      <w:proofErr w:type="gramEnd"/>
    </w:p>
    <w:p w:rsidR="004667F0" w:rsidRPr="004667F0" w:rsidRDefault="004667F0" w:rsidP="004667F0">
      <w:pPr>
        <w:pStyle w:val="2f0"/>
        <w:framePr w:w="10109" w:h="1627" w:hRule="exact" w:wrap="none" w:vAnchor="page" w:hAnchor="page" w:x="1249" w:y="14043"/>
        <w:shd w:val="clear" w:color="auto" w:fill="auto"/>
        <w:tabs>
          <w:tab w:val="left" w:leader="underscore" w:pos="1282"/>
        </w:tabs>
        <w:spacing w:before="0"/>
        <w:rPr>
          <w:sz w:val="20"/>
          <w:szCs w:val="20"/>
        </w:rPr>
      </w:pPr>
      <w:r w:rsidRPr="004667F0">
        <w:rPr>
          <w:sz w:val="20"/>
          <w:szCs w:val="20"/>
        </w:rPr>
        <w:tab/>
        <w:t xml:space="preserve"> с присвоением Соглашению регистрационного номера после его</w:t>
      </w:r>
    </w:p>
    <w:p w:rsidR="004667F0" w:rsidRPr="004667F0" w:rsidRDefault="004667F0" w:rsidP="004667F0">
      <w:pPr>
        <w:pStyle w:val="2f0"/>
        <w:framePr w:w="10109" w:h="1627" w:hRule="exact" w:wrap="none" w:vAnchor="page" w:hAnchor="page" w:x="1249" w:y="14043"/>
        <w:shd w:val="clear" w:color="auto" w:fill="auto"/>
        <w:spacing w:before="0"/>
        <w:rPr>
          <w:sz w:val="20"/>
          <w:szCs w:val="20"/>
        </w:rPr>
      </w:pPr>
      <w:r w:rsidRPr="004667F0">
        <w:rPr>
          <w:sz w:val="20"/>
          <w:szCs w:val="20"/>
        </w:rPr>
        <w:t>подписания Сторонами.</w:t>
      </w: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4667F0" w:rsidRPr="004667F0" w:rsidRDefault="004667F0" w:rsidP="004667F0">
      <w:pPr>
        <w:pStyle w:val="afff1"/>
        <w:framePr w:w="201" w:h="220" w:hRule="exact" w:wrap="none" w:vAnchor="page" w:hAnchor="page" w:x="6166" w:y="445"/>
        <w:shd w:val="clear" w:color="auto" w:fill="auto"/>
        <w:spacing w:line="220" w:lineRule="exact"/>
      </w:pPr>
      <w:r w:rsidRPr="004667F0">
        <w:lastRenderedPageBreak/>
        <w:t>31</w:t>
      </w:r>
    </w:p>
    <w:p w:rsidR="004667F0" w:rsidRPr="004667F0" w:rsidRDefault="004667F0" w:rsidP="004667F0">
      <w:pPr>
        <w:pStyle w:val="2f0"/>
        <w:framePr w:w="10114" w:h="6524" w:hRule="exact" w:wrap="none" w:vAnchor="page" w:hAnchor="page" w:x="1246" w:y="1103"/>
        <w:widowControl w:val="0"/>
        <w:numPr>
          <w:ilvl w:val="0"/>
          <w:numId w:val="17"/>
        </w:numPr>
        <w:shd w:val="clear" w:color="auto" w:fill="auto"/>
        <w:tabs>
          <w:tab w:val="left" w:pos="1135"/>
        </w:tabs>
        <w:spacing w:before="0" w:after="116" w:line="322" w:lineRule="exact"/>
        <w:ind w:firstLine="580"/>
        <w:jc w:val="both"/>
        <w:rPr>
          <w:sz w:val="20"/>
          <w:szCs w:val="20"/>
        </w:rPr>
      </w:pPr>
      <w:r w:rsidRPr="004667F0">
        <w:rPr>
          <w:sz w:val="20"/>
          <w:szCs w:val="20"/>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667F0" w:rsidRPr="004667F0" w:rsidRDefault="004667F0" w:rsidP="004667F0">
      <w:pPr>
        <w:pStyle w:val="2f0"/>
        <w:framePr w:w="10114" w:h="6524" w:hRule="exact" w:wrap="none" w:vAnchor="page" w:hAnchor="page" w:x="1246" w:y="1103"/>
        <w:widowControl w:val="0"/>
        <w:numPr>
          <w:ilvl w:val="0"/>
          <w:numId w:val="17"/>
        </w:numPr>
        <w:shd w:val="clear" w:color="auto" w:fill="auto"/>
        <w:tabs>
          <w:tab w:val="left" w:pos="1135"/>
        </w:tabs>
        <w:spacing w:before="0" w:after="124" w:line="326" w:lineRule="exact"/>
        <w:ind w:firstLine="580"/>
        <w:jc w:val="both"/>
        <w:rPr>
          <w:sz w:val="20"/>
          <w:szCs w:val="20"/>
        </w:rPr>
      </w:pPr>
      <w:r w:rsidRPr="004667F0">
        <w:rPr>
          <w:sz w:val="20"/>
          <w:szCs w:val="20"/>
        </w:rPr>
        <w:t>Все изменения и дополнения к Соглашению действительны, если они совершены в письменной форме и подписаны Сторонами.</w:t>
      </w:r>
    </w:p>
    <w:p w:rsidR="004667F0" w:rsidRPr="004667F0" w:rsidRDefault="004667F0" w:rsidP="004667F0">
      <w:pPr>
        <w:pStyle w:val="2f0"/>
        <w:framePr w:w="10114" w:h="6524" w:hRule="exact" w:wrap="none" w:vAnchor="page" w:hAnchor="page" w:x="1246" w:y="1103"/>
        <w:widowControl w:val="0"/>
        <w:numPr>
          <w:ilvl w:val="0"/>
          <w:numId w:val="17"/>
        </w:numPr>
        <w:shd w:val="clear" w:color="auto" w:fill="auto"/>
        <w:tabs>
          <w:tab w:val="left" w:pos="1135"/>
        </w:tabs>
        <w:spacing w:before="0" w:line="322" w:lineRule="exact"/>
        <w:ind w:firstLine="580"/>
        <w:jc w:val="both"/>
        <w:rPr>
          <w:sz w:val="20"/>
          <w:szCs w:val="20"/>
        </w:rPr>
      </w:pPr>
      <w:r w:rsidRPr="004667F0">
        <w:rPr>
          <w:sz w:val="20"/>
          <w:szCs w:val="20"/>
        </w:rPr>
        <w:t>Во всем, что не урегулировано Соглашением, Стороны руководствуются действующим законодательством.</w:t>
      </w:r>
    </w:p>
    <w:p w:rsidR="004667F0" w:rsidRPr="004667F0" w:rsidRDefault="004667F0" w:rsidP="004667F0">
      <w:pPr>
        <w:pStyle w:val="2f0"/>
        <w:framePr w:w="10114" w:h="6524" w:hRule="exact" w:wrap="none" w:vAnchor="page" w:hAnchor="page" w:x="1246" w:y="1103"/>
        <w:widowControl w:val="0"/>
        <w:numPr>
          <w:ilvl w:val="0"/>
          <w:numId w:val="17"/>
        </w:numPr>
        <w:shd w:val="clear" w:color="auto" w:fill="auto"/>
        <w:tabs>
          <w:tab w:val="left" w:pos="1135"/>
        </w:tabs>
        <w:spacing w:before="0" w:after="47" w:line="322" w:lineRule="exact"/>
        <w:ind w:firstLine="580"/>
        <w:jc w:val="both"/>
        <w:rPr>
          <w:sz w:val="20"/>
          <w:szCs w:val="20"/>
        </w:rPr>
      </w:pPr>
      <w:r w:rsidRPr="004667F0">
        <w:rPr>
          <w:sz w:val="20"/>
          <w:szCs w:val="20"/>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667F0" w:rsidRPr="004667F0" w:rsidRDefault="004667F0" w:rsidP="004667F0">
      <w:pPr>
        <w:pStyle w:val="1f3"/>
        <w:framePr w:w="10114" w:h="6524" w:hRule="exact" w:wrap="none" w:vAnchor="page" w:hAnchor="page" w:x="1246" w:y="1103"/>
        <w:widowControl w:val="0"/>
        <w:numPr>
          <w:ilvl w:val="0"/>
          <w:numId w:val="15"/>
        </w:numPr>
        <w:shd w:val="clear" w:color="auto" w:fill="auto"/>
        <w:tabs>
          <w:tab w:val="left" w:pos="3506"/>
        </w:tabs>
        <w:spacing w:after="0" w:line="638" w:lineRule="exact"/>
        <w:ind w:left="3140"/>
        <w:jc w:val="both"/>
        <w:rPr>
          <w:sz w:val="20"/>
          <w:szCs w:val="20"/>
        </w:rPr>
      </w:pPr>
      <w:bookmarkStart w:id="25" w:name="bookmark361111"/>
      <w:bookmarkEnd w:id="25"/>
      <w:r w:rsidRPr="004667F0">
        <w:rPr>
          <w:sz w:val="20"/>
          <w:szCs w:val="20"/>
        </w:rPr>
        <w:t>Приложение к Соглашению</w:t>
      </w:r>
    </w:p>
    <w:p w:rsidR="004667F0" w:rsidRPr="004667F0" w:rsidRDefault="004667F0" w:rsidP="004667F0">
      <w:pPr>
        <w:pStyle w:val="2f0"/>
        <w:framePr w:w="10114" w:h="6524" w:hRule="exact" w:wrap="none" w:vAnchor="page" w:hAnchor="page" w:x="1246" w:y="1103"/>
        <w:shd w:val="clear" w:color="auto" w:fill="auto"/>
        <w:spacing w:before="0" w:line="638" w:lineRule="exact"/>
        <w:ind w:firstLine="580"/>
        <w:rPr>
          <w:sz w:val="20"/>
          <w:szCs w:val="20"/>
        </w:rPr>
      </w:pPr>
      <w:r w:rsidRPr="004667F0">
        <w:rPr>
          <w:sz w:val="20"/>
          <w:szCs w:val="20"/>
        </w:rPr>
        <w:t>8.1. Расчет размера платы на увеличение площади земельного участка.</w:t>
      </w:r>
    </w:p>
    <w:p w:rsidR="004667F0" w:rsidRPr="004667F0" w:rsidRDefault="004667F0" w:rsidP="004667F0">
      <w:pPr>
        <w:pStyle w:val="1f3"/>
        <w:framePr w:w="10114" w:h="6524" w:hRule="exact" w:wrap="none" w:vAnchor="page" w:hAnchor="page" w:x="1246" w:y="1103"/>
        <w:widowControl w:val="0"/>
        <w:numPr>
          <w:ilvl w:val="0"/>
          <w:numId w:val="15"/>
        </w:numPr>
        <w:shd w:val="clear" w:color="auto" w:fill="auto"/>
        <w:tabs>
          <w:tab w:val="left" w:pos="2901"/>
        </w:tabs>
        <w:spacing w:after="0" w:line="638" w:lineRule="exact"/>
        <w:ind w:left="2540"/>
        <w:jc w:val="both"/>
        <w:rPr>
          <w:sz w:val="20"/>
          <w:szCs w:val="20"/>
        </w:rPr>
      </w:pPr>
      <w:r w:rsidRPr="004667F0">
        <w:rPr>
          <w:sz w:val="20"/>
          <w:szCs w:val="20"/>
        </w:rPr>
        <w:t>Адреса, реквизиты и подписи Сторон</w:t>
      </w: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4667F0" w:rsidRPr="004667F0" w:rsidRDefault="004667F0" w:rsidP="004667F0">
      <w:pPr>
        <w:pStyle w:val="afff1"/>
        <w:framePr w:w="201" w:h="220" w:hRule="exact" w:wrap="none" w:vAnchor="page" w:hAnchor="page" w:x="6166" w:y="440"/>
        <w:shd w:val="clear" w:color="auto" w:fill="auto"/>
        <w:spacing w:line="220" w:lineRule="exact"/>
      </w:pPr>
      <w:r w:rsidRPr="004667F0">
        <w:lastRenderedPageBreak/>
        <w:t>32</w:t>
      </w:r>
    </w:p>
    <w:p w:rsidR="004667F0" w:rsidRPr="004667F0" w:rsidRDefault="004667F0" w:rsidP="00776F84">
      <w:pPr>
        <w:pStyle w:val="2f0"/>
        <w:framePr w:w="10114" w:h="2446" w:hRule="exact" w:wrap="none" w:vAnchor="page" w:hAnchor="page" w:x="1246" w:y="961"/>
        <w:shd w:val="clear" w:color="auto" w:fill="auto"/>
        <w:spacing w:before="0"/>
        <w:jc w:val="right"/>
        <w:rPr>
          <w:sz w:val="20"/>
          <w:szCs w:val="20"/>
        </w:rPr>
      </w:pPr>
      <w:r w:rsidRPr="004667F0">
        <w:rPr>
          <w:sz w:val="20"/>
          <w:szCs w:val="20"/>
        </w:rPr>
        <w:t xml:space="preserve">                        </w:t>
      </w:r>
      <w:r w:rsidR="00776F84">
        <w:rPr>
          <w:sz w:val="20"/>
          <w:szCs w:val="20"/>
        </w:rPr>
        <w:t xml:space="preserve">                           </w:t>
      </w:r>
      <w:r w:rsidRPr="004667F0">
        <w:rPr>
          <w:sz w:val="20"/>
          <w:szCs w:val="20"/>
        </w:rPr>
        <w:t xml:space="preserve">  Приложение № 2к проекту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667F0" w:rsidRPr="004667F0" w:rsidRDefault="004667F0" w:rsidP="00776F84">
      <w:pPr>
        <w:pStyle w:val="2f0"/>
        <w:framePr w:w="10114" w:h="2446" w:hRule="exact" w:wrap="none" w:vAnchor="page" w:hAnchor="page" w:x="1246" w:y="961"/>
        <w:shd w:val="clear" w:color="auto" w:fill="auto"/>
        <w:spacing w:before="0"/>
        <w:jc w:val="right"/>
        <w:rPr>
          <w:sz w:val="20"/>
          <w:szCs w:val="20"/>
        </w:rPr>
      </w:pPr>
    </w:p>
    <w:p w:rsidR="004667F0" w:rsidRPr="004667F0" w:rsidRDefault="004667F0" w:rsidP="004667F0">
      <w:pPr>
        <w:pStyle w:val="1f3"/>
        <w:framePr w:w="10114" w:h="339" w:hRule="exact" w:wrap="none" w:vAnchor="page" w:hAnchor="page" w:x="1246" w:y="4040"/>
        <w:shd w:val="clear" w:color="auto" w:fill="auto"/>
        <w:spacing w:after="0" w:line="280" w:lineRule="exact"/>
        <w:jc w:val="center"/>
        <w:rPr>
          <w:sz w:val="20"/>
          <w:szCs w:val="20"/>
        </w:rPr>
      </w:pPr>
      <w:r w:rsidRPr="004667F0">
        <w:rPr>
          <w:sz w:val="20"/>
          <w:szCs w:val="20"/>
        </w:rPr>
        <w:t>Форма решения об отказе в предоставлении услуги</w:t>
      </w:r>
    </w:p>
    <w:p w:rsidR="004667F0" w:rsidRPr="004667F0" w:rsidRDefault="004667F0" w:rsidP="004667F0">
      <w:pPr>
        <w:pStyle w:val="112"/>
        <w:framePr w:w="10114" w:h="1066" w:hRule="exact" w:wrap="none" w:vAnchor="page" w:hAnchor="page" w:x="1201" w:y="4711"/>
        <w:shd w:val="clear" w:color="auto" w:fill="auto"/>
        <w:rPr>
          <w:sz w:val="20"/>
          <w:szCs w:val="20"/>
        </w:rPr>
      </w:pPr>
      <w:r w:rsidRPr="004667F0">
        <w:rPr>
          <w:sz w:val="20"/>
          <w:szCs w:val="20"/>
        </w:rPr>
        <w:t>(наименование уполномоченного органа исполнительной власти субъекта Российской Федерации, органа местного самоуправления)</w:t>
      </w:r>
    </w:p>
    <w:p w:rsidR="004667F0" w:rsidRPr="004667F0" w:rsidRDefault="004667F0" w:rsidP="004667F0">
      <w:pPr>
        <w:pStyle w:val="90"/>
        <w:framePr w:w="6300" w:h="240" w:hRule="exact" w:wrap="none" w:vAnchor="page" w:hAnchor="page" w:x="1246" w:y="6088"/>
        <w:shd w:val="clear" w:color="auto" w:fill="auto"/>
        <w:spacing w:line="240" w:lineRule="exact"/>
        <w:ind w:left="5700"/>
        <w:jc w:val="left"/>
        <w:rPr>
          <w:sz w:val="20"/>
          <w:szCs w:val="20"/>
        </w:rPr>
      </w:pPr>
      <w:r w:rsidRPr="004667F0">
        <w:rPr>
          <w:sz w:val="20"/>
          <w:szCs w:val="20"/>
        </w:rPr>
        <w:t>Кому:</w:t>
      </w:r>
    </w:p>
    <w:p w:rsidR="004667F0" w:rsidRPr="004667F0" w:rsidRDefault="004667F0" w:rsidP="004667F0">
      <w:pPr>
        <w:pStyle w:val="90"/>
        <w:framePr w:w="7807" w:h="240" w:hRule="exact" w:wrap="none" w:vAnchor="page" w:hAnchor="page" w:x="1246" w:y="6688"/>
        <w:shd w:val="clear" w:color="auto" w:fill="auto"/>
        <w:spacing w:line="240" w:lineRule="exact"/>
        <w:ind w:left="5700"/>
        <w:jc w:val="left"/>
        <w:rPr>
          <w:sz w:val="20"/>
          <w:szCs w:val="20"/>
        </w:rPr>
      </w:pPr>
      <w:r w:rsidRPr="004667F0">
        <w:rPr>
          <w:sz w:val="20"/>
          <w:szCs w:val="20"/>
        </w:rPr>
        <w:t>Контактные данные:</w:t>
      </w:r>
    </w:p>
    <w:p w:rsidR="004667F0" w:rsidRPr="004667F0" w:rsidRDefault="004667F0" w:rsidP="004667F0">
      <w:pPr>
        <w:pStyle w:val="90"/>
        <w:framePr w:w="7357" w:h="240" w:hRule="exact" w:wrap="none" w:vAnchor="page" w:hAnchor="page" w:x="1246" w:y="7259"/>
        <w:shd w:val="clear" w:color="auto" w:fill="auto"/>
        <w:spacing w:line="240" w:lineRule="exact"/>
        <w:ind w:left="5700"/>
        <w:jc w:val="left"/>
        <w:rPr>
          <w:sz w:val="20"/>
          <w:szCs w:val="20"/>
        </w:rPr>
      </w:pPr>
      <w:r w:rsidRPr="004667F0">
        <w:rPr>
          <w:sz w:val="20"/>
          <w:szCs w:val="20"/>
        </w:rPr>
        <w:t>/Представитель:</w:t>
      </w:r>
    </w:p>
    <w:p w:rsidR="004667F0" w:rsidRPr="004667F0" w:rsidRDefault="004667F0" w:rsidP="004667F0">
      <w:pPr>
        <w:pStyle w:val="90"/>
        <w:framePr w:w="9345" w:h="240" w:hRule="exact" w:wrap="none" w:vAnchor="page" w:hAnchor="page" w:x="1246" w:y="7840"/>
        <w:shd w:val="clear" w:color="auto" w:fill="auto"/>
        <w:spacing w:line="240" w:lineRule="exact"/>
        <w:ind w:left="5700"/>
        <w:jc w:val="left"/>
        <w:rPr>
          <w:sz w:val="20"/>
          <w:szCs w:val="20"/>
        </w:rPr>
      </w:pPr>
      <w:r w:rsidRPr="004667F0">
        <w:rPr>
          <w:sz w:val="20"/>
          <w:szCs w:val="20"/>
        </w:rPr>
        <w:t>Контактные данные представителя:</w:t>
      </w:r>
    </w:p>
    <w:p w:rsidR="004667F0" w:rsidRPr="004667F0" w:rsidRDefault="004667F0" w:rsidP="004667F0">
      <w:pPr>
        <w:pStyle w:val="121"/>
        <w:framePr w:w="10114" w:h="1527" w:hRule="exact" w:wrap="none" w:vAnchor="page" w:hAnchor="page" w:x="1246" w:y="8713"/>
        <w:shd w:val="clear" w:color="auto" w:fill="auto"/>
        <w:spacing w:before="0" w:after="0" w:line="240" w:lineRule="exact"/>
        <w:ind w:left="4720"/>
        <w:rPr>
          <w:sz w:val="20"/>
          <w:szCs w:val="20"/>
        </w:rPr>
      </w:pPr>
      <w:r w:rsidRPr="004667F0">
        <w:rPr>
          <w:sz w:val="20"/>
          <w:szCs w:val="20"/>
        </w:rPr>
        <w:t>РЕШЕНИЕ</w:t>
      </w:r>
    </w:p>
    <w:p w:rsidR="004667F0" w:rsidRPr="004667F0" w:rsidRDefault="004667F0" w:rsidP="004667F0">
      <w:pPr>
        <w:pStyle w:val="90"/>
        <w:framePr w:w="10114" w:h="1527" w:hRule="exact" w:wrap="none" w:vAnchor="page" w:hAnchor="page" w:x="1246" w:y="8713"/>
        <w:shd w:val="clear" w:color="auto" w:fill="auto"/>
        <w:spacing w:after="298" w:line="240" w:lineRule="exact"/>
        <w:ind w:left="3560"/>
        <w:jc w:val="left"/>
        <w:rPr>
          <w:sz w:val="20"/>
          <w:szCs w:val="20"/>
        </w:rPr>
      </w:pPr>
      <w:r w:rsidRPr="004667F0">
        <w:rPr>
          <w:sz w:val="20"/>
          <w:szCs w:val="20"/>
        </w:rPr>
        <w:t>об отказе в предоставлении услуги</w:t>
      </w:r>
    </w:p>
    <w:p w:rsidR="004667F0" w:rsidRPr="004667F0" w:rsidRDefault="004667F0" w:rsidP="004667F0">
      <w:pPr>
        <w:pStyle w:val="90"/>
        <w:framePr w:w="10114" w:h="1527" w:hRule="exact" w:wrap="none" w:vAnchor="page" w:hAnchor="page" w:x="1246" w:y="8713"/>
        <w:shd w:val="clear" w:color="auto" w:fill="auto"/>
        <w:tabs>
          <w:tab w:val="left" w:leader="underscore" w:pos="8612"/>
        </w:tabs>
        <w:spacing w:line="240" w:lineRule="exact"/>
        <w:ind w:left="740"/>
        <w:rPr>
          <w:sz w:val="20"/>
          <w:szCs w:val="20"/>
        </w:rPr>
      </w:pPr>
      <w:r w:rsidRPr="004667F0">
        <w:rPr>
          <w:sz w:val="20"/>
          <w:szCs w:val="20"/>
        </w:rPr>
        <w:t xml:space="preserve">На основании поступившего запроса, зарегистрированного </w:t>
      </w:r>
      <w:proofErr w:type="gramStart"/>
      <w:r w:rsidRPr="004667F0">
        <w:rPr>
          <w:sz w:val="20"/>
          <w:szCs w:val="20"/>
        </w:rPr>
        <w:t>от</w:t>
      </w:r>
      <w:proofErr w:type="gramEnd"/>
      <w:r w:rsidRPr="004667F0">
        <w:rPr>
          <w:sz w:val="20"/>
          <w:szCs w:val="20"/>
        </w:rPr>
        <w:tab/>
        <w:t>№</w:t>
      </w:r>
    </w:p>
    <w:p w:rsidR="004667F0" w:rsidRPr="004667F0" w:rsidRDefault="004667F0" w:rsidP="004667F0">
      <w:pPr>
        <w:pStyle w:val="90"/>
        <w:framePr w:w="10114" w:h="1527" w:hRule="exact" w:wrap="none" w:vAnchor="page" w:hAnchor="page" w:x="1246" w:y="8713"/>
        <w:shd w:val="clear" w:color="auto" w:fill="auto"/>
        <w:tabs>
          <w:tab w:val="left" w:leader="underscore" w:pos="1484"/>
        </w:tabs>
        <w:spacing w:line="240" w:lineRule="exact"/>
        <w:ind w:left="740"/>
        <w:rPr>
          <w:sz w:val="20"/>
          <w:szCs w:val="20"/>
        </w:rPr>
      </w:pPr>
      <w:r w:rsidRPr="004667F0">
        <w:rPr>
          <w:sz w:val="20"/>
          <w:szCs w:val="20"/>
        </w:rPr>
        <w:tab/>
        <w:t>,_ принято решение об отказе в предоставлении услуги по основаниям:</w:t>
      </w:r>
    </w:p>
    <w:p w:rsidR="004667F0" w:rsidRPr="004667F0" w:rsidRDefault="004667F0" w:rsidP="004667F0">
      <w:pPr>
        <w:pStyle w:val="90"/>
        <w:framePr w:w="10114" w:h="2731" w:hRule="exact" w:wrap="none" w:vAnchor="page" w:hAnchor="page" w:x="1246" w:y="10600"/>
        <w:shd w:val="clear" w:color="auto" w:fill="auto"/>
        <w:spacing w:after="293" w:line="240" w:lineRule="exact"/>
        <w:jc w:val="left"/>
        <w:rPr>
          <w:sz w:val="20"/>
          <w:szCs w:val="20"/>
        </w:rPr>
      </w:pPr>
      <w:r w:rsidRPr="004667F0">
        <w:rPr>
          <w:sz w:val="20"/>
          <w:szCs w:val="20"/>
        </w:rPr>
        <w:t>Разъяснение причин отказа:</w:t>
      </w:r>
    </w:p>
    <w:p w:rsidR="004667F0" w:rsidRPr="004667F0" w:rsidRDefault="004667F0" w:rsidP="004667F0">
      <w:pPr>
        <w:pStyle w:val="90"/>
        <w:framePr w:w="10114" w:h="2731" w:hRule="exact" w:wrap="none" w:vAnchor="page" w:hAnchor="page" w:x="1246" w:y="10600"/>
        <w:shd w:val="clear" w:color="auto" w:fill="auto"/>
        <w:tabs>
          <w:tab w:val="left" w:leader="underscore" w:pos="9582"/>
        </w:tabs>
        <w:spacing w:line="240" w:lineRule="exact"/>
        <w:ind w:left="740"/>
        <w:rPr>
          <w:sz w:val="20"/>
          <w:szCs w:val="20"/>
        </w:rPr>
      </w:pPr>
      <w:r w:rsidRPr="004667F0">
        <w:rPr>
          <w:sz w:val="20"/>
          <w:szCs w:val="20"/>
        </w:rPr>
        <w:t>Дополнительно информируем:</w:t>
      </w:r>
      <w:r w:rsidRPr="004667F0">
        <w:rPr>
          <w:sz w:val="20"/>
          <w:szCs w:val="20"/>
        </w:rPr>
        <w:tab/>
        <w:t>,</w:t>
      </w:r>
    </w:p>
    <w:p w:rsidR="004667F0" w:rsidRPr="004667F0" w:rsidRDefault="004667F0" w:rsidP="004667F0">
      <w:pPr>
        <w:pStyle w:val="131"/>
        <w:framePr w:w="10114" w:h="2731" w:hRule="exact" w:wrap="none" w:vAnchor="page" w:hAnchor="page" w:x="1246" w:y="10600"/>
        <w:shd w:val="clear" w:color="auto" w:fill="auto"/>
        <w:spacing w:line="200" w:lineRule="exact"/>
        <w:rPr>
          <w:sz w:val="20"/>
          <w:szCs w:val="20"/>
        </w:rPr>
      </w:pPr>
      <w:proofErr w:type="gramStart"/>
      <w:r w:rsidRPr="004667F0">
        <w:rPr>
          <w:sz w:val="20"/>
          <w:szCs w:val="20"/>
        </w:rPr>
        <w:t>(указывается информация, необходимая для устранения причин отказа в предоставлении услуги, а также иная</w:t>
      </w:r>
      <w:proofErr w:type="gramEnd"/>
    </w:p>
    <w:p w:rsidR="004667F0" w:rsidRPr="004667F0" w:rsidRDefault="004667F0" w:rsidP="004667F0">
      <w:pPr>
        <w:pStyle w:val="131"/>
        <w:framePr w:w="10114" w:h="2731" w:hRule="exact" w:wrap="none" w:vAnchor="page" w:hAnchor="page" w:x="1246" w:y="10600"/>
        <w:shd w:val="clear" w:color="auto" w:fill="auto"/>
        <w:spacing w:line="274" w:lineRule="exact"/>
        <w:rPr>
          <w:sz w:val="20"/>
          <w:szCs w:val="20"/>
        </w:rPr>
      </w:pPr>
      <w:r w:rsidRPr="004667F0">
        <w:rPr>
          <w:sz w:val="20"/>
          <w:szCs w:val="20"/>
        </w:rPr>
        <w:t>дополнительная информация при наличии)</w:t>
      </w:r>
    </w:p>
    <w:p w:rsidR="004667F0" w:rsidRPr="004667F0" w:rsidRDefault="004667F0" w:rsidP="004667F0">
      <w:pPr>
        <w:pStyle w:val="90"/>
        <w:framePr w:w="10114" w:h="2731" w:hRule="exact" w:wrap="none" w:vAnchor="page" w:hAnchor="page" w:x="1246" w:y="10600"/>
        <w:shd w:val="clear" w:color="auto" w:fill="auto"/>
        <w:spacing w:line="274" w:lineRule="exact"/>
        <w:ind w:firstLine="740"/>
        <w:jc w:val="left"/>
        <w:rPr>
          <w:sz w:val="20"/>
          <w:szCs w:val="20"/>
        </w:rPr>
      </w:pPr>
      <w:r w:rsidRPr="004667F0">
        <w:rPr>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4667F0" w:rsidRPr="004667F0" w:rsidRDefault="004667F0" w:rsidP="004667F0">
      <w:pPr>
        <w:pStyle w:val="90"/>
        <w:framePr w:w="10114" w:h="2731" w:hRule="exact" w:wrap="none" w:vAnchor="page" w:hAnchor="page" w:x="1246" w:y="10600"/>
        <w:shd w:val="clear" w:color="auto" w:fill="auto"/>
        <w:spacing w:line="274" w:lineRule="exact"/>
        <w:ind w:firstLine="740"/>
        <w:jc w:val="left"/>
        <w:rPr>
          <w:sz w:val="20"/>
          <w:szCs w:val="20"/>
        </w:rPr>
      </w:pPr>
      <w:r w:rsidRPr="004667F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4667F0" w:rsidRPr="004667F0" w:rsidRDefault="004667F0" w:rsidP="004667F0">
      <w:pPr>
        <w:pStyle w:val="90"/>
        <w:framePr w:w="3557" w:h="240" w:hRule="exact" w:wrap="none" w:vAnchor="page" w:hAnchor="page" w:x="1251" w:y="13543"/>
        <w:shd w:val="clear" w:color="auto" w:fill="auto"/>
        <w:spacing w:line="240" w:lineRule="exact"/>
        <w:jc w:val="left"/>
        <w:rPr>
          <w:sz w:val="20"/>
          <w:szCs w:val="20"/>
        </w:rPr>
      </w:pPr>
      <w:r w:rsidRPr="004667F0">
        <w:rPr>
          <w:sz w:val="20"/>
          <w:szCs w:val="20"/>
        </w:rPr>
        <w:t>Должность уполномоченного лица</w:t>
      </w:r>
    </w:p>
    <w:p w:rsidR="004667F0" w:rsidRPr="004667F0" w:rsidRDefault="004667F0" w:rsidP="004667F0">
      <w:pPr>
        <w:pStyle w:val="90"/>
        <w:framePr w:w="3132" w:h="240" w:hRule="exact" w:wrap="none" w:vAnchor="page" w:hAnchor="page" w:x="7395" w:y="13542"/>
        <w:shd w:val="clear" w:color="auto" w:fill="auto"/>
        <w:spacing w:line="240" w:lineRule="exact"/>
        <w:jc w:val="left"/>
        <w:rPr>
          <w:sz w:val="20"/>
          <w:szCs w:val="20"/>
        </w:rPr>
      </w:pPr>
      <w:r w:rsidRPr="004667F0">
        <w:rPr>
          <w:sz w:val="20"/>
          <w:szCs w:val="20"/>
        </w:rPr>
        <w:t>Ф.И.О. уполномоченного лица</w:t>
      </w:r>
    </w:p>
    <w:p w:rsidR="004667F0" w:rsidRPr="004667F0" w:rsidRDefault="004667F0" w:rsidP="004667F0">
      <w:pPr>
        <w:pStyle w:val="37"/>
        <w:framePr w:w="1723" w:h="665" w:hRule="exact" w:wrap="none" w:vAnchor="page" w:hAnchor="page" w:x="9085" w:y="14158"/>
        <w:shd w:val="clear" w:color="auto" w:fill="auto"/>
        <w:spacing w:after="0" w:line="280" w:lineRule="exact"/>
        <w:rPr>
          <w:sz w:val="20"/>
          <w:szCs w:val="20"/>
        </w:rPr>
      </w:pPr>
      <w:r w:rsidRPr="004667F0">
        <w:rPr>
          <w:sz w:val="20"/>
          <w:szCs w:val="20"/>
        </w:rPr>
        <w:t>Электронная</w:t>
      </w:r>
    </w:p>
    <w:p w:rsidR="004667F0" w:rsidRPr="004667F0" w:rsidRDefault="004667F0" w:rsidP="004667F0">
      <w:pPr>
        <w:pStyle w:val="37"/>
        <w:framePr w:w="1723" w:h="665" w:hRule="exact" w:wrap="none" w:vAnchor="page" w:hAnchor="page" w:x="9085" w:y="14158"/>
        <w:shd w:val="clear" w:color="auto" w:fill="auto"/>
        <w:spacing w:after="0" w:line="280" w:lineRule="exact"/>
        <w:jc w:val="center"/>
        <w:rPr>
          <w:sz w:val="20"/>
          <w:szCs w:val="20"/>
        </w:rPr>
      </w:pPr>
      <w:r w:rsidRPr="004667F0">
        <w:rPr>
          <w:sz w:val="20"/>
          <w:szCs w:val="20"/>
        </w:rPr>
        <w:t>подпись</w:t>
      </w: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4667F0" w:rsidRPr="004667F0" w:rsidRDefault="004667F0" w:rsidP="004667F0">
      <w:pPr>
        <w:pStyle w:val="2f0"/>
        <w:framePr w:w="10258" w:h="3276" w:hRule="exact" w:wrap="none" w:vAnchor="page" w:hAnchor="page" w:x="1102" w:y="1108"/>
        <w:shd w:val="clear" w:color="auto" w:fill="auto"/>
        <w:spacing w:before="0"/>
        <w:jc w:val="right"/>
        <w:rPr>
          <w:sz w:val="20"/>
          <w:szCs w:val="20"/>
        </w:rPr>
      </w:pPr>
      <w:r w:rsidRPr="004667F0">
        <w:rPr>
          <w:sz w:val="20"/>
          <w:szCs w:val="20"/>
        </w:rPr>
        <w:lastRenderedPageBreak/>
        <w:t xml:space="preserve">                                                          Приложение №3к проекту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667F0" w:rsidRPr="004667F0" w:rsidRDefault="004667F0" w:rsidP="004667F0">
      <w:pPr>
        <w:pStyle w:val="1f3"/>
        <w:framePr w:w="10258" w:h="3276" w:hRule="exact" w:wrap="none" w:vAnchor="page" w:hAnchor="page" w:x="1102" w:y="1108"/>
        <w:shd w:val="clear" w:color="auto" w:fill="auto"/>
        <w:spacing w:after="0" w:line="317" w:lineRule="exact"/>
        <w:jc w:val="center"/>
        <w:rPr>
          <w:sz w:val="20"/>
          <w:szCs w:val="20"/>
        </w:rPr>
      </w:pPr>
      <w:r w:rsidRPr="004667F0">
        <w:rPr>
          <w:b/>
          <w:sz w:val="20"/>
          <w:szCs w:val="20"/>
        </w:rPr>
        <w:t>Форма согласия на заключение соглашения о перераспределении земельных</w:t>
      </w:r>
      <w:r w:rsidRPr="004667F0">
        <w:rPr>
          <w:b/>
          <w:sz w:val="20"/>
          <w:szCs w:val="20"/>
        </w:rPr>
        <w:br/>
        <w:t>участков в соответствии с утвержденным проектом межевания территории</w:t>
      </w:r>
    </w:p>
    <w:p w:rsidR="004667F0" w:rsidRPr="004667F0" w:rsidRDefault="004667F0" w:rsidP="004667F0">
      <w:pPr>
        <w:pStyle w:val="90"/>
        <w:framePr w:w="10258" w:h="3945" w:hRule="exact" w:wrap="none" w:vAnchor="page" w:hAnchor="page" w:x="1102" w:y="6438"/>
        <w:shd w:val="clear" w:color="auto" w:fill="auto"/>
        <w:tabs>
          <w:tab w:val="left" w:leader="underscore" w:pos="4795"/>
          <w:tab w:val="left" w:leader="underscore" w:pos="6798"/>
          <w:tab w:val="left" w:leader="underscore" w:pos="10238"/>
        </w:tabs>
        <w:spacing w:line="432" w:lineRule="exact"/>
        <w:ind w:firstLine="600"/>
        <w:rPr>
          <w:sz w:val="20"/>
          <w:szCs w:val="20"/>
        </w:rPr>
      </w:pPr>
      <w:r w:rsidRPr="004667F0">
        <w:rPr>
          <w:sz w:val="20"/>
          <w:szCs w:val="20"/>
        </w:rPr>
        <w:t xml:space="preserve">На Ваше обращение </w:t>
      </w:r>
      <w:proofErr w:type="gramStart"/>
      <w:r w:rsidRPr="004667F0">
        <w:rPr>
          <w:sz w:val="20"/>
          <w:szCs w:val="20"/>
        </w:rPr>
        <w:t>от</w:t>
      </w:r>
      <w:proofErr w:type="gramEnd"/>
      <w:r w:rsidRPr="004667F0">
        <w:rPr>
          <w:sz w:val="20"/>
          <w:szCs w:val="20"/>
        </w:rPr>
        <w:tab/>
        <w:t xml:space="preserve"> №</w:t>
      </w:r>
      <w:r w:rsidRPr="004667F0">
        <w:rPr>
          <w:sz w:val="20"/>
          <w:szCs w:val="20"/>
        </w:rPr>
        <w:tab/>
        <w:t>Администрация</w:t>
      </w:r>
      <w:r w:rsidRPr="004667F0">
        <w:rPr>
          <w:sz w:val="20"/>
          <w:szCs w:val="20"/>
        </w:rPr>
        <w:tab/>
      </w:r>
    </w:p>
    <w:p w:rsidR="004667F0" w:rsidRPr="004667F0" w:rsidRDefault="004667F0" w:rsidP="004667F0">
      <w:pPr>
        <w:pStyle w:val="90"/>
        <w:framePr w:w="10258" w:h="3945" w:hRule="exact" w:wrap="none" w:vAnchor="page" w:hAnchor="page" w:x="1102" w:y="6438"/>
        <w:shd w:val="clear" w:color="auto" w:fill="auto"/>
        <w:spacing w:line="432" w:lineRule="exact"/>
        <w:rPr>
          <w:sz w:val="20"/>
          <w:szCs w:val="20"/>
        </w:rPr>
      </w:pPr>
      <w:r w:rsidRPr="004667F0">
        <w:rPr>
          <w:sz w:val="20"/>
          <w:szCs w:val="20"/>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4667F0">
        <w:rPr>
          <w:sz w:val="20"/>
          <w:szCs w:val="20"/>
        </w:rPr>
        <w:t>соглашение</w:t>
      </w:r>
      <w:proofErr w:type="gramEnd"/>
      <w:r w:rsidRPr="004667F0">
        <w:rPr>
          <w:sz w:val="20"/>
          <w:szCs w:val="20"/>
        </w:rPr>
        <w:t xml:space="preserve"> о перераспределении находящегося в частной собственности земельного участка </w:t>
      </w:r>
      <w:r w:rsidRPr="004667F0">
        <w:rPr>
          <w:sz w:val="20"/>
          <w:szCs w:val="20"/>
          <w:lang w:val="en-US" w:bidi="en-US"/>
        </w:rPr>
        <w:t>c</w:t>
      </w:r>
    </w:p>
    <w:p w:rsidR="004667F0" w:rsidRPr="004667F0" w:rsidRDefault="004667F0" w:rsidP="004667F0">
      <w:pPr>
        <w:pStyle w:val="90"/>
        <w:framePr w:w="10258" w:h="3945" w:hRule="exact" w:wrap="none" w:vAnchor="page" w:hAnchor="page" w:x="1102" w:y="6438"/>
        <w:shd w:val="clear" w:color="auto" w:fill="auto"/>
        <w:tabs>
          <w:tab w:val="left" w:leader="underscore" w:pos="4080"/>
        </w:tabs>
        <w:spacing w:line="432" w:lineRule="exact"/>
        <w:rPr>
          <w:sz w:val="20"/>
          <w:szCs w:val="20"/>
        </w:rPr>
      </w:pPr>
      <w:r w:rsidRPr="004667F0">
        <w:rPr>
          <w:sz w:val="20"/>
          <w:szCs w:val="20"/>
        </w:rPr>
        <w:t>кадастровым номером</w:t>
      </w:r>
      <w:r w:rsidRPr="004667F0">
        <w:rPr>
          <w:sz w:val="20"/>
          <w:szCs w:val="20"/>
        </w:rPr>
        <w:tab/>
        <w:t>и земель/земельного участка (земельных участков),</w:t>
      </w:r>
    </w:p>
    <w:p w:rsidR="004667F0" w:rsidRPr="004667F0" w:rsidRDefault="004667F0" w:rsidP="004667F0">
      <w:pPr>
        <w:pStyle w:val="90"/>
        <w:framePr w:w="10258" w:h="3945" w:hRule="exact" w:wrap="none" w:vAnchor="page" w:hAnchor="page" w:x="1102" w:y="6438"/>
        <w:shd w:val="clear" w:color="auto" w:fill="auto"/>
        <w:spacing w:line="432" w:lineRule="exact"/>
        <w:rPr>
          <w:sz w:val="20"/>
          <w:szCs w:val="20"/>
        </w:rPr>
      </w:pPr>
      <w:r w:rsidRPr="004667F0">
        <w:rPr>
          <w:sz w:val="20"/>
          <w:szCs w:val="20"/>
        </w:rPr>
        <w:t>находящегося (</w:t>
      </w:r>
      <w:proofErr w:type="gramStart"/>
      <w:r w:rsidRPr="004667F0">
        <w:rPr>
          <w:sz w:val="20"/>
          <w:szCs w:val="20"/>
        </w:rPr>
        <w:t>находящихся</w:t>
      </w:r>
      <w:proofErr w:type="gramEnd"/>
      <w:r w:rsidRPr="004667F0">
        <w:rPr>
          <w:sz w:val="20"/>
          <w:szCs w:val="20"/>
        </w:rPr>
        <w:t>)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4667F0" w:rsidRPr="004667F0" w:rsidRDefault="004667F0" w:rsidP="004667F0">
      <w:pPr>
        <w:pStyle w:val="90"/>
        <w:framePr w:w="10258" w:h="2664" w:hRule="exact" w:wrap="none" w:vAnchor="page" w:hAnchor="page" w:x="1102" w:y="10782"/>
        <w:shd w:val="clear" w:color="auto" w:fill="auto"/>
        <w:spacing w:line="432" w:lineRule="exact"/>
        <w:ind w:firstLine="600"/>
        <w:rPr>
          <w:sz w:val="20"/>
          <w:szCs w:val="20"/>
        </w:rPr>
      </w:pPr>
      <w:r w:rsidRPr="004667F0">
        <w:rPr>
          <w:sz w:val="20"/>
          <w:szCs w:val="20"/>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667F0" w:rsidRPr="004667F0" w:rsidRDefault="004667F0" w:rsidP="004667F0">
      <w:pPr>
        <w:pStyle w:val="90"/>
        <w:framePr w:w="3557" w:h="240" w:hRule="exact" w:wrap="none" w:vAnchor="page" w:hAnchor="page" w:x="1107" w:y="14138"/>
        <w:shd w:val="clear" w:color="auto" w:fill="auto"/>
        <w:spacing w:line="240" w:lineRule="exact"/>
        <w:jc w:val="left"/>
        <w:rPr>
          <w:sz w:val="20"/>
          <w:szCs w:val="20"/>
        </w:rPr>
      </w:pPr>
      <w:r w:rsidRPr="004667F0">
        <w:rPr>
          <w:sz w:val="20"/>
          <w:szCs w:val="20"/>
        </w:rPr>
        <w:t>Должность уполномоченного лица</w:t>
      </w:r>
    </w:p>
    <w:p w:rsidR="004667F0" w:rsidRPr="004667F0" w:rsidRDefault="004667F0" w:rsidP="004667F0">
      <w:pPr>
        <w:pStyle w:val="37"/>
        <w:framePr w:w="1723" w:h="711" w:hRule="exact" w:wrap="none" w:vAnchor="page" w:hAnchor="page" w:x="5298" w:y="13742"/>
        <w:shd w:val="clear" w:color="auto" w:fill="auto"/>
        <w:spacing w:after="0" w:line="326" w:lineRule="exact"/>
        <w:rPr>
          <w:sz w:val="20"/>
          <w:szCs w:val="20"/>
        </w:rPr>
      </w:pPr>
      <w:r w:rsidRPr="004667F0">
        <w:rPr>
          <w:sz w:val="20"/>
          <w:szCs w:val="20"/>
        </w:rPr>
        <w:t>Электронная</w:t>
      </w:r>
    </w:p>
    <w:p w:rsidR="004667F0" w:rsidRPr="004667F0" w:rsidRDefault="004667F0" w:rsidP="004667F0">
      <w:pPr>
        <w:pStyle w:val="37"/>
        <w:framePr w:w="1723" w:h="711" w:hRule="exact" w:wrap="none" w:vAnchor="page" w:hAnchor="page" w:x="5298" w:y="13742"/>
        <w:shd w:val="clear" w:color="auto" w:fill="auto"/>
        <w:spacing w:after="0" w:line="326" w:lineRule="exact"/>
        <w:jc w:val="center"/>
        <w:rPr>
          <w:sz w:val="20"/>
          <w:szCs w:val="20"/>
        </w:rPr>
      </w:pPr>
      <w:r w:rsidRPr="004667F0">
        <w:rPr>
          <w:sz w:val="20"/>
          <w:szCs w:val="20"/>
        </w:rPr>
        <w:t>подпись</w:t>
      </w:r>
    </w:p>
    <w:p w:rsidR="004667F0" w:rsidRPr="004667F0" w:rsidRDefault="004667F0" w:rsidP="004667F0">
      <w:pPr>
        <w:pStyle w:val="90"/>
        <w:framePr w:w="3132" w:h="240" w:hRule="exact" w:wrap="none" w:vAnchor="page" w:hAnchor="page" w:x="7251" w:y="14137"/>
        <w:shd w:val="clear" w:color="auto" w:fill="auto"/>
        <w:spacing w:line="240" w:lineRule="exact"/>
        <w:jc w:val="left"/>
        <w:rPr>
          <w:sz w:val="20"/>
          <w:szCs w:val="20"/>
        </w:rPr>
      </w:pPr>
      <w:r w:rsidRPr="004667F0">
        <w:rPr>
          <w:sz w:val="20"/>
          <w:szCs w:val="20"/>
        </w:rPr>
        <w:t>Ф.И.О. уполномоченного лица</w:t>
      </w:r>
    </w:p>
    <w:tbl>
      <w:tblPr>
        <w:tblpPr w:leftFromText="180" w:rightFromText="180" w:vertAnchor="page" w:horzAnchor="margin" w:tblpY="2791"/>
        <w:tblW w:w="1096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8909"/>
        <w:gridCol w:w="2056"/>
      </w:tblGrid>
      <w:tr w:rsidR="004667F0" w:rsidRPr="004667F0" w:rsidTr="004667F0">
        <w:trPr>
          <w:trHeight w:hRule="exact" w:val="376"/>
        </w:trPr>
        <w:tc>
          <w:tcPr>
            <w:tcW w:w="8909" w:type="dxa"/>
            <w:tcBorders>
              <w:top w:val="single" w:sz="4" w:space="0" w:color="00000A"/>
              <w:left w:val="single" w:sz="4" w:space="0" w:color="00000A"/>
            </w:tcBorders>
            <w:shd w:val="clear" w:color="auto" w:fill="FFFFFF"/>
            <w:tcMar>
              <w:left w:w="-5" w:type="dxa"/>
            </w:tcMar>
            <w:vAlign w:val="center"/>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направить в форме электронного документа в Личный кабинет на ЕПГУ/РПГУ</w:t>
            </w:r>
          </w:p>
        </w:tc>
        <w:tc>
          <w:tcPr>
            <w:tcW w:w="2056"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727"/>
        </w:trPr>
        <w:tc>
          <w:tcPr>
            <w:tcW w:w="8909"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8" w:lineRule="exact"/>
              <w:rPr>
                <w:sz w:val="20"/>
                <w:szCs w:val="20"/>
              </w:rPr>
            </w:pPr>
            <w:r w:rsidRPr="004667F0">
              <w:rPr>
                <w:rStyle w:val="212pt"/>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2056"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402"/>
        </w:trPr>
        <w:tc>
          <w:tcPr>
            <w:tcW w:w="8909" w:type="dxa"/>
            <w:tcBorders>
              <w:top w:val="single" w:sz="4" w:space="0" w:color="00000A"/>
              <w:left w:val="single" w:sz="4" w:space="0" w:color="00000A"/>
            </w:tcBorders>
            <w:shd w:val="clear" w:color="auto" w:fill="FFFFFF"/>
            <w:tcMar>
              <w:left w:w="-5" w:type="dxa"/>
            </w:tcMar>
            <w:vAlign w:val="center"/>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направить на бумажном носителе на почтовый адрес:</w:t>
            </w:r>
          </w:p>
        </w:tc>
        <w:tc>
          <w:tcPr>
            <w:tcW w:w="2056"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345"/>
        </w:trPr>
        <w:tc>
          <w:tcPr>
            <w:tcW w:w="10965"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667F0" w:rsidRPr="004667F0" w:rsidRDefault="004667F0" w:rsidP="004667F0">
            <w:pPr>
              <w:pStyle w:val="2f0"/>
              <w:shd w:val="clear" w:color="auto" w:fill="auto"/>
              <w:spacing w:before="0" w:line="200" w:lineRule="exact"/>
              <w:rPr>
                <w:sz w:val="20"/>
                <w:szCs w:val="20"/>
              </w:rPr>
            </w:pPr>
            <w:r w:rsidRPr="004667F0">
              <w:rPr>
                <w:rStyle w:val="210pt"/>
              </w:rPr>
              <w:t>Указывается один из перечисленных способов</w:t>
            </w:r>
          </w:p>
        </w:tc>
      </w:tr>
    </w:tbl>
    <w:p w:rsidR="004667F0" w:rsidRPr="004667F0" w:rsidRDefault="004667F0" w:rsidP="004667F0">
      <w:pPr>
        <w:rPr>
          <w:sz w:val="20"/>
          <w:szCs w:val="20"/>
        </w:rPr>
      </w:pPr>
    </w:p>
    <w:p w:rsidR="004667F0" w:rsidRPr="004667F0" w:rsidRDefault="004667F0" w:rsidP="004667F0">
      <w:pPr>
        <w:rPr>
          <w:sz w:val="20"/>
          <w:szCs w:val="20"/>
        </w:rPr>
      </w:pPr>
    </w:p>
    <w:p w:rsidR="004667F0" w:rsidRPr="004667F0" w:rsidRDefault="004667F0" w:rsidP="004667F0">
      <w:pPr>
        <w:rPr>
          <w:sz w:val="20"/>
          <w:szCs w:val="20"/>
        </w:rPr>
      </w:pPr>
    </w:p>
    <w:p w:rsidR="004667F0" w:rsidRPr="004667F0" w:rsidRDefault="004667F0" w:rsidP="004667F0">
      <w:pPr>
        <w:pStyle w:val="1f3"/>
        <w:framePr w:w="10261" w:h="1006" w:hRule="exact" w:wrap="none" w:vAnchor="page" w:hAnchor="page" w:x="1081" w:y="5056"/>
        <w:shd w:val="clear" w:color="auto" w:fill="auto"/>
        <w:spacing w:after="290" w:line="302" w:lineRule="exact"/>
        <w:jc w:val="center"/>
        <w:rPr>
          <w:sz w:val="20"/>
          <w:szCs w:val="20"/>
        </w:rPr>
      </w:pPr>
      <w:r w:rsidRPr="004667F0">
        <w:rPr>
          <w:sz w:val="20"/>
          <w:szCs w:val="20"/>
        </w:rPr>
        <w:t>Согласие на заключение соглашения о перераспределении земельных участков в</w:t>
      </w:r>
      <w:r w:rsidRPr="004667F0">
        <w:rPr>
          <w:sz w:val="20"/>
          <w:szCs w:val="20"/>
        </w:rPr>
        <w:br/>
        <w:t>соответствии с утвержденным проектом межевания территории</w:t>
      </w:r>
    </w:p>
    <w:p w:rsidR="004667F0" w:rsidRPr="004667F0" w:rsidRDefault="004667F0" w:rsidP="004667F0">
      <w:pPr>
        <w:pStyle w:val="90"/>
        <w:framePr w:w="10261" w:h="1006" w:hRule="exact" w:wrap="none" w:vAnchor="page" w:hAnchor="page" w:x="1081" w:y="5056"/>
        <w:shd w:val="clear" w:color="auto" w:fill="auto"/>
        <w:tabs>
          <w:tab w:val="left" w:leader="underscore" w:pos="5138"/>
          <w:tab w:val="left" w:leader="underscore" w:pos="6798"/>
        </w:tabs>
        <w:spacing w:line="240" w:lineRule="exact"/>
        <w:ind w:left="3540"/>
        <w:rPr>
          <w:sz w:val="20"/>
          <w:szCs w:val="20"/>
        </w:rPr>
      </w:pPr>
      <w:r w:rsidRPr="004667F0">
        <w:rPr>
          <w:sz w:val="20"/>
          <w:szCs w:val="20"/>
        </w:rPr>
        <w:t>от</w:t>
      </w:r>
      <w:r w:rsidRPr="004667F0">
        <w:rPr>
          <w:sz w:val="20"/>
          <w:szCs w:val="20"/>
        </w:rPr>
        <w:tab/>
        <w:t>№</w:t>
      </w:r>
      <w:r w:rsidRPr="004667F0">
        <w:rPr>
          <w:sz w:val="20"/>
          <w:szCs w:val="20"/>
        </w:rPr>
        <w:tab/>
      </w:r>
    </w:p>
    <w:p w:rsidR="004667F0" w:rsidRPr="004667F0" w:rsidRDefault="004667F0" w:rsidP="004667F0">
      <w:pPr>
        <w:rPr>
          <w:sz w:val="20"/>
          <w:szCs w:val="20"/>
        </w:rPr>
      </w:pPr>
    </w:p>
    <w:p w:rsidR="004667F0" w:rsidRPr="004667F0" w:rsidRDefault="004667F0" w:rsidP="004667F0">
      <w:pPr>
        <w:rPr>
          <w:sz w:val="20"/>
          <w:szCs w:val="20"/>
        </w:rPr>
        <w:sectPr w:rsidR="004667F0" w:rsidRPr="004667F0">
          <w:footnotePr>
            <w:numFmt w:val="upperRoman"/>
          </w:footnotePr>
          <w:pgSz w:w="11906" w:h="16838"/>
          <w:pgMar w:top="360" w:right="360" w:bottom="360" w:left="360" w:header="0" w:footer="0" w:gutter="0"/>
          <w:cols w:space="720"/>
          <w:formProt w:val="0"/>
          <w:docGrid w:linePitch="360" w:charSpace="2047"/>
        </w:sectPr>
      </w:pPr>
    </w:p>
    <w:p w:rsidR="00520592" w:rsidRDefault="00520592" w:rsidP="00520592">
      <w:pPr>
        <w:pStyle w:val="2f0"/>
        <w:shd w:val="clear" w:color="auto" w:fill="auto"/>
        <w:spacing w:before="0"/>
        <w:jc w:val="right"/>
        <w:rPr>
          <w:sz w:val="20"/>
          <w:szCs w:val="20"/>
        </w:rPr>
      </w:pPr>
      <w:r w:rsidRPr="004667F0">
        <w:rPr>
          <w:sz w:val="20"/>
          <w:szCs w:val="20"/>
        </w:rPr>
        <w:lastRenderedPageBreak/>
        <w:t xml:space="preserve">Приложение № 7 к проекту Административного регламента                                 </w:t>
      </w:r>
    </w:p>
    <w:tbl>
      <w:tblPr>
        <w:tblpPr w:leftFromText="180" w:rightFromText="180" w:vertAnchor="page" w:horzAnchor="margin" w:tblpXSpec="center" w:tblpY="2281"/>
        <w:tblW w:w="15370"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27"/>
        <w:gridCol w:w="3648"/>
        <w:gridCol w:w="1676"/>
        <w:gridCol w:w="1329"/>
        <w:gridCol w:w="2021"/>
        <w:gridCol w:w="131"/>
        <w:gridCol w:w="1826"/>
        <w:gridCol w:w="2512"/>
      </w:tblGrid>
      <w:tr w:rsidR="00520592" w:rsidRPr="004667F0" w:rsidTr="00520592">
        <w:trPr>
          <w:trHeight w:hRule="exact" w:val="2520"/>
        </w:trPr>
        <w:tc>
          <w:tcPr>
            <w:tcW w:w="2227" w:type="dxa"/>
            <w:tcBorders>
              <w:top w:val="single" w:sz="4" w:space="0" w:color="00000A"/>
              <w:left w:val="single" w:sz="4" w:space="0" w:color="00000A"/>
            </w:tcBorders>
            <w:shd w:val="clear" w:color="auto" w:fill="FFFFFF"/>
            <w:tcMar>
              <w:left w:w="-5" w:type="dxa"/>
            </w:tcMar>
            <w:vAlign w:val="center"/>
          </w:tcPr>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Основание для начала</w:t>
            </w:r>
          </w:p>
          <w:p w:rsidR="00520592" w:rsidRPr="004667F0" w:rsidRDefault="00520592" w:rsidP="00520592">
            <w:pPr>
              <w:pStyle w:val="2f0"/>
              <w:shd w:val="clear" w:color="auto" w:fill="auto"/>
              <w:spacing w:before="0" w:line="274" w:lineRule="exact"/>
              <w:ind w:left="140"/>
              <w:jc w:val="left"/>
              <w:rPr>
                <w:sz w:val="20"/>
                <w:szCs w:val="20"/>
              </w:rPr>
            </w:pPr>
            <w:r w:rsidRPr="004667F0">
              <w:rPr>
                <w:rStyle w:val="212pt"/>
                <w:sz w:val="20"/>
                <w:szCs w:val="20"/>
              </w:rPr>
              <w:t>административной</w:t>
            </w:r>
          </w:p>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процедуры</w:t>
            </w:r>
          </w:p>
        </w:tc>
        <w:tc>
          <w:tcPr>
            <w:tcW w:w="3648" w:type="dxa"/>
            <w:tcBorders>
              <w:top w:val="single" w:sz="4" w:space="0" w:color="00000A"/>
              <w:left w:val="single" w:sz="4" w:space="0" w:color="00000A"/>
            </w:tcBorders>
            <w:shd w:val="clear" w:color="auto" w:fill="FFFFFF"/>
            <w:tcMar>
              <w:left w:w="-5" w:type="dxa"/>
            </w:tcMar>
            <w:vAlign w:val="center"/>
          </w:tcPr>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Содержание административных действий</w:t>
            </w:r>
          </w:p>
        </w:tc>
        <w:tc>
          <w:tcPr>
            <w:tcW w:w="1676" w:type="dxa"/>
            <w:tcBorders>
              <w:top w:val="single" w:sz="4" w:space="0" w:color="00000A"/>
              <w:left w:val="single" w:sz="4" w:space="0" w:color="00000A"/>
            </w:tcBorders>
            <w:shd w:val="clear" w:color="auto" w:fill="FFFFFF"/>
            <w:tcMar>
              <w:left w:w="-5" w:type="dxa"/>
            </w:tcMar>
            <w:vAlign w:val="center"/>
          </w:tcPr>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Срок</w:t>
            </w:r>
          </w:p>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выполнения</w:t>
            </w:r>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администрати</w:t>
            </w:r>
            <w:proofErr w:type="spellEnd"/>
          </w:p>
          <w:p w:rsidR="00520592" w:rsidRPr="004667F0" w:rsidRDefault="00520592" w:rsidP="00520592">
            <w:pPr>
              <w:pStyle w:val="2f0"/>
              <w:shd w:val="clear" w:color="auto" w:fill="auto"/>
              <w:spacing w:before="0" w:line="274" w:lineRule="exact"/>
              <w:rPr>
                <w:sz w:val="20"/>
                <w:szCs w:val="20"/>
              </w:rPr>
            </w:pPr>
            <w:proofErr w:type="spellStart"/>
            <w:r w:rsidRPr="004667F0">
              <w:rPr>
                <w:rStyle w:val="212pt"/>
                <w:sz w:val="20"/>
                <w:szCs w:val="20"/>
              </w:rPr>
              <w:t>вных</w:t>
            </w:r>
            <w:proofErr w:type="spellEnd"/>
          </w:p>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действий</w:t>
            </w:r>
          </w:p>
        </w:tc>
        <w:tc>
          <w:tcPr>
            <w:tcW w:w="1329" w:type="dxa"/>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74" w:lineRule="exact"/>
              <w:rPr>
                <w:sz w:val="20"/>
                <w:szCs w:val="20"/>
              </w:rPr>
            </w:pPr>
            <w:proofErr w:type="spellStart"/>
            <w:proofErr w:type="gramStart"/>
            <w:r w:rsidRPr="004667F0">
              <w:rPr>
                <w:rStyle w:val="212pt"/>
                <w:sz w:val="20"/>
                <w:szCs w:val="20"/>
              </w:rPr>
              <w:t>Должност</w:t>
            </w:r>
            <w:proofErr w:type="spellEnd"/>
            <w:r w:rsidRPr="004667F0">
              <w:rPr>
                <w:rStyle w:val="212pt"/>
                <w:sz w:val="20"/>
                <w:szCs w:val="20"/>
              </w:rPr>
              <w:t xml:space="preserve"> </w:t>
            </w:r>
            <w:proofErr w:type="spellStart"/>
            <w:r w:rsidRPr="004667F0">
              <w:rPr>
                <w:rStyle w:val="212pt"/>
                <w:sz w:val="20"/>
                <w:szCs w:val="20"/>
              </w:rPr>
              <w:t>ное</w:t>
            </w:r>
            <w:proofErr w:type="spellEnd"/>
            <w:proofErr w:type="gramEnd"/>
            <w:r w:rsidRPr="004667F0">
              <w:rPr>
                <w:rStyle w:val="212pt"/>
                <w:sz w:val="20"/>
                <w:szCs w:val="20"/>
              </w:rPr>
              <w:t xml:space="preserve"> лицо, </w:t>
            </w:r>
            <w:proofErr w:type="spellStart"/>
            <w:r w:rsidRPr="004667F0">
              <w:rPr>
                <w:rStyle w:val="212pt"/>
                <w:sz w:val="20"/>
                <w:szCs w:val="20"/>
              </w:rPr>
              <w:t>ответстве</w:t>
            </w:r>
            <w:proofErr w:type="spellEnd"/>
            <w:r w:rsidRPr="004667F0">
              <w:rPr>
                <w:rStyle w:val="212pt"/>
                <w:sz w:val="20"/>
                <w:szCs w:val="20"/>
              </w:rPr>
              <w:t xml:space="preserve"> </w:t>
            </w:r>
            <w:proofErr w:type="spellStart"/>
            <w:r w:rsidRPr="004667F0">
              <w:rPr>
                <w:rStyle w:val="212pt"/>
                <w:sz w:val="20"/>
                <w:szCs w:val="20"/>
              </w:rPr>
              <w:t>нное</w:t>
            </w:r>
            <w:proofErr w:type="spellEnd"/>
            <w:r w:rsidRPr="004667F0">
              <w:rPr>
                <w:rStyle w:val="212pt"/>
                <w:sz w:val="20"/>
                <w:szCs w:val="20"/>
              </w:rPr>
              <w:t xml:space="preserve"> за выполнен </w:t>
            </w:r>
            <w:proofErr w:type="spellStart"/>
            <w:r w:rsidRPr="004667F0">
              <w:rPr>
                <w:rStyle w:val="212pt"/>
                <w:sz w:val="20"/>
                <w:szCs w:val="20"/>
              </w:rPr>
              <w:t>ие</w:t>
            </w:r>
            <w:proofErr w:type="spellEnd"/>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администр</w:t>
            </w:r>
            <w:proofErr w:type="spellEnd"/>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ативного</w:t>
            </w:r>
            <w:proofErr w:type="spellEnd"/>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действия</w:t>
            </w:r>
          </w:p>
        </w:tc>
        <w:tc>
          <w:tcPr>
            <w:tcW w:w="2152" w:type="dxa"/>
            <w:gridSpan w:val="2"/>
            <w:tcBorders>
              <w:top w:val="single" w:sz="4" w:space="0" w:color="00000A"/>
              <w:left w:val="single" w:sz="4" w:space="0" w:color="00000A"/>
            </w:tcBorders>
            <w:shd w:val="clear" w:color="auto" w:fill="FFFFFF"/>
            <w:tcMar>
              <w:left w:w="-5" w:type="dxa"/>
            </w:tcMar>
            <w:vAlign w:val="center"/>
          </w:tcPr>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 xml:space="preserve">Место выполнения </w:t>
            </w:r>
            <w:proofErr w:type="spellStart"/>
            <w:proofErr w:type="gramStart"/>
            <w:r w:rsidRPr="004667F0">
              <w:rPr>
                <w:rStyle w:val="212pt"/>
                <w:sz w:val="20"/>
                <w:szCs w:val="20"/>
              </w:rPr>
              <w:t>административног</w:t>
            </w:r>
            <w:proofErr w:type="spellEnd"/>
            <w:r w:rsidRPr="004667F0">
              <w:rPr>
                <w:rStyle w:val="212pt"/>
                <w:sz w:val="20"/>
                <w:szCs w:val="20"/>
              </w:rPr>
              <w:t xml:space="preserve"> о</w:t>
            </w:r>
            <w:proofErr w:type="gramEnd"/>
            <w:r w:rsidRPr="004667F0">
              <w:rPr>
                <w:rStyle w:val="212pt"/>
                <w:sz w:val="20"/>
                <w:szCs w:val="20"/>
              </w:rPr>
              <w:t xml:space="preserve"> действия/ используемая информационная система</w:t>
            </w:r>
          </w:p>
        </w:tc>
        <w:tc>
          <w:tcPr>
            <w:tcW w:w="1826" w:type="dxa"/>
            <w:tcBorders>
              <w:top w:val="single" w:sz="4" w:space="0" w:color="00000A"/>
              <w:left w:val="single" w:sz="4" w:space="0" w:color="00000A"/>
            </w:tcBorders>
            <w:shd w:val="clear" w:color="auto" w:fill="FFFFFF"/>
            <w:tcMar>
              <w:left w:w="-5" w:type="dxa"/>
            </w:tcMar>
            <w:vAlign w:val="center"/>
          </w:tcPr>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Критерии</w:t>
            </w:r>
          </w:p>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принятия</w:t>
            </w:r>
          </w:p>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решения</w:t>
            </w:r>
          </w:p>
        </w:tc>
        <w:tc>
          <w:tcPr>
            <w:tcW w:w="2512" w:type="dxa"/>
            <w:tcBorders>
              <w:top w:val="single" w:sz="4" w:space="0" w:color="00000A"/>
              <w:left w:val="single" w:sz="4" w:space="0" w:color="00000A"/>
              <w:right w:val="single" w:sz="4" w:space="0" w:color="00000A"/>
            </w:tcBorders>
            <w:shd w:val="clear" w:color="auto" w:fill="FFFFFF"/>
            <w:tcMar>
              <w:left w:w="-5" w:type="dxa"/>
            </w:tcMar>
            <w:vAlign w:val="center"/>
          </w:tcPr>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Результат</w:t>
            </w:r>
          </w:p>
          <w:p w:rsidR="00520592" w:rsidRPr="004667F0" w:rsidRDefault="00520592" w:rsidP="00520592">
            <w:pPr>
              <w:pStyle w:val="2f0"/>
              <w:shd w:val="clear" w:color="auto" w:fill="auto"/>
              <w:spacing w:before="0" w:line="274" w:lineRule="exact"/>
              <w:rPr>
                <w:sz w:val="20"/>
                <w:szCs w:val="20"/>
              </w:rPr>
            </w:pPr>
            <w:r w:rsidRPr="004667F0">
              <w:rPr>
                <w:rStyle w:val="212pt"/>
                <w:sz w:val="20"/>
                <w:szCs w:val="20"/>
              </w:rPr>
              <w:t>административного действия, способ фиксации</w:t>
            </w:r>
          </w:p>
        </w:tc>
      </w:tr>
      <w:tr w:rsidR="00520592" w:rsidRPr="004667F0" w:rsidTr="00520592">
        <w:trPr>
          <w:trHeight w:hRule="exact" w:val="283"/>
        </w:trPr>
        <w:tc>
          <w:tcPr>
            <w:tcW w:w="2227" w:type="dxa"/>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1</w:t>
            </w:r>
          </w:p>
        </w:tc>
        <w:tc>
          <w:tcPr>
            <w:tcW w:w="3648" w:type="dxa"/>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2</w:t>
            </w:r>
          </w:p>
        </w:tc>
        <w:tc>
          <w:tcPr>
            <w:tcW w:w="1676" w:type="dxa"/>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3</w:t>
            </w:r>
          </w:p>
        </w:tc>
        <w:tc>
          <w:tcPr>
            <w:tcW w:w="1329" w:type="dxa"/>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4</w:t>
            </w:r>
          </w:p>
        </w:tc>
        <w:tc>
          <w:tcPr>
            <w:tcW w:w="2021" w:type="dxa"/>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5</w:t>
            </w:r>
          </w:p>
        </w:tc>
        <w:tc>
          <w:tcPr>
            <w:tcW w:w="1957" w:type="dxa"/>
            <w:gridSpan w:val="2"/>
            <w:tcBorders>
              <w:top w:val="single" w:sz="4" w:space="0" w:color="00000A"/>
              <w:lef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6</w:t>
            </w:r>
          </w:p>
        </w:tc>
        <w:tc>
          <w:tcPr>
            <w:tcW w:w="2512" w:type="dxa"/>
            <w:tcBorders>
              <w:top w:val="single" w:sz="4" w:space="0" w:color="00000A"/>
              <w:left w:val="single" w:sz="4" w:space="0" w:color="00000A"/>
              <w:righ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rPr>
                <w:sz w:val="20"/>
                <w:szCs w:val="20"/>
              </w:rPr>
            </w:pPr>
            <w:r w:rsidRPr="004667F0">
              <w:rPr>
                <w:rStyle w:val="212pt"/>
                <w:sz w:val="20"/>
                <w:szCs w:val="20"/>
              </w:rPr>
              <w:t>7</w:t>
            </w:r>
          </w:p>
        </w:tc>
      </w:tr>
      <w:tr w:rsidR="00520592" w:rsidRPr="004667F0" w:rsidTr="00520592">
        <w:trPr>
          <w:trHeight w:hRule="exact" w:val="288"/>
        </w:trPr>
        <w:tc>
          <w:tcPr>
            <w:tcW w:w="15370" w:type="dxa"/>
            <w:gridSpan w:val="8"/>
            <w:tcBorders>
              <w:top w:val="single" w:sz="4" w:space="0" w:color="00000A"/>
              <w:left w:val="single" w:sz="4" w:space="0" w:color="00000A"/>
              <w:right w:val="single" w:sz="4" w:space="0" w:color="00000A"/>
            </w:tcBorders>
            <w:shd w:val="clear" w:color="auto" w:fill="FFFFFF"/>
            <w:tcMar>
              <w:left w:w="-5" w:type="dxa"/>
            </w:tcMar>
            <w:vAlign w:val="bottom"/>
          </w:tcPr>
          <w:p w:rsidR="00520592" w:rsidRPr="004667F0" w:rsidRDefault="00520592" w:rsidP="00520592">
            <w:pPr>
              <w:pStyle w:val="2f0"/>
              <w:shd w:val="clear" w:color="auto" w:fill="auto"/>
              <w:spacing w:before="0" w:line="240" w:lineRule="exact"/>
              <w:ind w:left="5300"/>
              <w:jc w:val="left"/>
              <w:rPr>
                <w:sz w:val="20"/>
                <w:szCs w:val="20"/>
              </w:rPr>
            </w:pPr>
            <w:r w:rsidRPr="004667F0">
              <w:rPr>
                <w:rStyle w:val="212pt"/>
                <w:sz w:val="20"/>
                <w:szCs w:val="20"/>
              </w:rPr>
              <w:t>1. Проверка документов и регистрация заявления</w:t>
            </w:r>
          </w:p>
        </w:tc>
      </w:tr>
      <w:tr w:rsidR="00520592" w:rsidRPr="004667F0" w:rsidTr="00520592">
        <w:trPr>
          <w:trHeight w:hRule="exact" w:val="1944"/>
        </w:trPr>
        <w:tc>
          <w:tcPr>
            <w:tcW w:w="2227" w:type="dxa"/>
            <w:vMerge w:val="restart"/>
            <w:tcBorders>
              <w:top w:val="single" w:sz="4" w:space="0" w:color="00000A"/>
              <w:left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 xml:space="preserve">Поступление заявления и документов для предоставления государственной (муниципальной) услуги </w:t>
            </w:r>
            <w:proofErr w:type="gramStart"/>
            <w:r w:rsidRPr="004667F0">
              <w:rPr>
                <w:rStyle w:val="212pt"/>
                <w:sz w:val="20"/>
                <w:szCs w:val="20"/>
              </w:rPr>
              <w:t>в</w:t>
            </w:r>
            <w:proofErr w:type="gramEnd"/>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Уполномоченный</w:t>
            </w:r>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орган</w:t>
            </w:r>
          </w:p>
        </w:tc>
        <w:tc>
          <w:tcPr>
            <w:tcW w:w="3648" w:type="dxa"/>
            <w:tcBorders>
              <w:top w:val="single" w:sz="4" w:space="0" w:color="00000A"/>
              <w:left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6" w:type="dxa"/>
            <w:tcBorders>
              <w:top w:val="single" w:sz="4" w:space="0" w:color="00000A"/>
              <w:left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8" w:lineRule="exact"/>
              <w:jc w:val="left"/>
              <w:rPr>
                <w:sz w:val="20"/>
                <w:szCs w:val="20"/>
              </w:rPr>
            </w:pPr>
            <w:r w:rsidRPr="004667F0">
              <w:rPr>
                <w:rStyle w:val="212pt"/>
                <w:sz w:val="20"/>
                <w:szCs w:val="20"/>
              </w:rPr>
              <w:t>1 рабочий день</w:t>
            </w:r>
          </w:p>
        </w:tc>
        <w:tc>
          <w:tcPr>
            <w:tcW w:w="1329" w:type="dxa"/>
            <w:vMerge w:val="restart"/>
            <w:tcBorders>
              <w:top w:val="single" w:sz="4" w:space="0" w:color="00000A"/>
              <w:left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органа,</w:t>
            </w:r>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ответствен</w:t>
            </w:r>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ное</w:t>
            </w:r>
            <w:proofErr w:type="spellEnd"/>
            <w:r w:rsidRPr="004667F0">
              <w:rPr>
                <w:rStyle w:val="212pt"/>
                <w:sz w:val="20"/>
                <w:szCs w:val="20"/>
              </w:rPr>
              <w:t xml:space="preserve"> за</w:t>
            </w:r>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520592" w:rsidRPr="004667F0" w:rsidRDefault="00520592" w:rsidP="00520592">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венной</w:t>
            </w:r>
          </w:p>
          <w:p w:rsidR="00520592" w:rsidRPr="004667F0" w:rsidRDefault="00520592" w:rsidP="00520592">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муниципа</w:t>
            </w:r>
            <w:proofErr w:type="spellEnd"/>
            <w:proofErr w:type="gramEnd"/>
          </w:p>
          <w:p w:rsidR="00520592" w:rsidRPr="004667F0" w:rsidRDefault="00520592" w:rsidP="00520592">
            <w:pPr>
              <w:pStyle w:val="2f0"/>
              <w:shd w:val="clear" w:color="auto" w:fill="auto"/>
              <w:spacing w:before="0" w:line="274" w:lineRule="exact"/>
              <w:jc w:val="left"/>
              <w:rPr>
                <w:sz w:val="20"/>
                <w:szCs w:val="20"/>
              </w:rPr>
            </w:pPr>
            <w:proofErr w:type="spellStart"/>
            <w:proofErr w:type="gramStart"/>
            <w:r w:rsidRPr="004667F0">
              <w:rPr>
                <w:rStyle w:val="212pt"/>
                <w:sz w:val="20"/>
                <w:szCs w:val="20"/>
              </w:rPr>
              <w:t>льной</w:t>
            </w:r>
            <w:proofErr w:type="spellEnd"/>
            <w:r w:rsidRPr="004667F0">
              <w:rPr>
                <w:rStyle w:val="212pt"/>
                <w:sz w:val="20"/>
                <w:szCs w:val="20"/>
              </w:rPr>
              <w:t>)</w:t>
            </w:r>
            <w:proofErr w:type="gramEnd"/>
          </w:p>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услуги</w:t>
            </w:r>
          </w:p>
        </w:tc>
        <w:tc>
          <w:tcPr>
            <w:tcW w:w="2021" w:type="dxa"/>
            <w:vMerge w:val="restart"/>
            <w:tcBorders>
              <w:top w:val="single" w:sz="4" w:space="0" w:color="00000A"/>
              <w:left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8" w:lineRule="exact"/>
              <w:rPr>
                <w:sz w:val="20"/>
                <w:szCs w:val="20"/>
              </w:rPr>
            </w:pPr>
            <w:proofErr w:type="spellStart"/>
            <w:proofErr w:type="gramStart"/>
            <w:r w:rsidRPr="004667F0">
              <w:rPr>
                <w:rStyle w:val="212pt"/>
                <w:sz w:val="20"/>
                <w:szCs w:val="20"/>
              </w:rPr>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 / ГИС</w:t>
            </w:r>
          </w:p>
        </w:tc>
        <w:tc>
          <w:tcPr>
            <w:tcW w:w="1957" w:type="dxa"/>
            <w:gridSpan w:val="2"/>
            <w:vMerge w:val="restart"/>
            <w:tcBorders>
              <w:top w:val="single" w:sz="4" w:space="0" w:color="00000A"/>
              <w:left w:val="single" w:sz="4" w:space="0" w:color="00000A"/>
            </w:tcBorders>
            <w:shd w:val="clear" w:color="auto" w:fill="FFFFFF"/>
            <w:tcMar>
              <w:left w:w="-5" w:type="dxa"/>
            </w:tcMar>
          </w:tcPr>
          <w:p w:rsidR="00520592" w:rsidRPr="004667F0" w:rsidRDefault="00520592" w:rsidP="00520592">
            <w:pPr>
              <w:rPr>
                <w:sz w:val="20"/>
                <w:szCs w:val="20"/>
              </w:rPr>
            </w:pPr>
          </w:p>
        </w:tc>
        <w:tc>
          <w:tcPr>
            <w:tcW w:w="2512" w:type="dxa"/>
            <w:vMerge w:val="restart"/>
            <w:tcBorders>
              <w:top w:val="single" w:sz="4" w:space="0" w:color="00000A"/>
              <w:left w:val="single" w:sz="4" w:space="0" w:color="00000A"/>
              <w:right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20592" w:rsidRPr="004667F0" w:rsidTr="00520592">
        <w:trPr>
          <w:trHeight w:hRule="exact" w:val="2227"/>
        </w:trPr>
        <w:tc>
          <w:tcPr>
            <w:tcW w:w="2227" w:type="dxa"/>
            <w:vMerge/>
            <w:tcBorders>
              <w:top w:val="single" w:sz="4" w:space="0" w:color="00000A"/>
              <w:left w:val="single" w:sz="4" w:space="0" w:color="00000A"/>
              <w:bottom w:val="single" w:sz="4" w:space="0" w:color="00000A"/>
            </w:tcBorders>
            <w:shd w:val="clear" w:color="auto" w:fill="FFFFFF"/>
            <w:tcMar>
              <w:left w:w="-5" w:type="dxa"/>
            </w:tcMar>
          </w:tcPr>
          <w:p w:rsidR="00520592" w:rsidRPr="004667F0" w:rsidRDefault="00520592" w:rsidP="00520592">
            <w:pPr>
              <w:rPr>
                <w:sz w:val="20"/>
                <w:szCs w:val="20"/>
              </w:rPr>
            </w:pPr>
          </w:p>
        </w:tc>
        <w:tc>
          <w:tcPr>
            <w:tcW w:w="3648" w:type="dxa"/>
            <w:tcBorders>
              <w:top w:val="single" w:sz="4" w:space="0" w:color="00000A"/>
              <w:left w:val="single" w:sz="4" w:space="0" w:color="00000A"/>
              <w:bottom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6" w:type="dxa"/>
            <w:tcBorders>
              <w:top w:val="single" w:sz="4" w:space="0" w:color="00000A"/>
              <w:left w:val="single" w:sz="4" w:space="0" w:color="00000A"/>
              <w:bottom w:val="single" w:sz="4" w:space="0" w:color="00000A"/>
            </w:tcBorders>
            <w:shd w:val="clear" w:color="auto" w:fill="FFFFFF"/>
            <w:tcMar>
              <w:left w:w="-5" w:type="dxa"/>
            </w:tcMar>
          </w:tcPr>
          <w:p w:rsidR="00520592" w:rsidRPr="004667F0" w:rsidRDefault="00520592" w:rsidP="00520592">
            <w:pPr>
              <w:pStyle w:val="2f0"/>
              <w:shd w:val="clear" w:color="auto" w:fill="auto"/>
              <w:spacing w:before="0" w:line="274" w:lineRule="exact"/>
              <w:jc w:val="left"/>
              <w:rPr>
                <w:sz w:val="20"/>
                <w:szCs w:val="20"/>
              </w:rPr>
            </w:pPr>
            <w:r w:rsidRPr="004667F0">
              <w:rPr>
                <w:rStyle w:val="212pt"/>
                <w:sz w:val="20"/>
                <w:szCs w:val="20"/>
              </w:rPr>
              <w:t>1 рабочий день</w:t>
            </w:r>
          </w:p>
        </w:tc>
        <w:tc>
          <w:tcPr>
            <w:tcW w:w="1329" w:type="dxa"/>
            <w:vMerge/>
            <w:tcBorders>
              <w:top w:val="single" w:sz="4" w:space="0" w:color="00000A"/>
              <w:left w:val="single" w:sz="4" w:space="0" w:color="00000A"/>
              <w:bottom w:val="single" w:sz="4" w:space="0" w:color="00000A"/>
            </w:tcBorders>
            <w:shd w:val="clear" w:color="auto" w:fill="FFFFFF"/>
            <w:tcMar>
              <w:left w:w="-5" w:type="dxa"/>
            </w:tcMar>
          </w:tcPr>
          <w:p w:rsidR="00520592" w:rsidRPr="004667F0" w:rsidRDefault="00520592" w:rsidP="00520592">
            <w:pPr>
              <w:rPr>
                <w:sz w:val="20"/>
                <w:szCs w:val="20"/>
              </w:rPr>
            </w:pPr>
          </w:p>
        </w:tc>
        <w:tc>
          <w:tcPr>
            <w:tcW w:w="2021" w:type="dxa"/>
            <w:vMerge/>
            <w:tcBorders>
              <w:top w:val="single" w:sz="4" w:space="0" w:color="00000A"/>
              <w:left w:val="single" w:sz="4" w:space="0" w:color="00000A"/>
              <w:bottom w:val="single" w:sz="4" w:space="0" w:color="00000A"/>
            </w:tcBorders>
            <w:shd w:val="clear" w:color="auto" w:fill="FFFFFF"/>
            <w:tcMar>
              <w:left w:w="-5" w:type="dxa"/>
            </w:tcMar>
          </w:tcPr>
          <w:p w:rsidR="00520592" w:rsidRPr="004667F0" w:rsidRDefault="00520592" w:rsidP="00520592">
            <w:pPr>
              <w:rPr>
                <w:sz w:val="20"/>
                <w:szCs w:val="20"/>
              </w:rPr>
            </w:pPr>
          </w:p>
        </w:tc>
        <w:tc>
          <w:tcPr>
            <w:tcW w:w="1957" w:type="dxa"/>
            <w:gridSpan w:val="2"/>
            <w:vMerge/>
            <w:tcBorders>
              <w:top w:val="single" w:sz="4" w:space="0" w:color="00000A"/>
              <w:left w:val="single" w:sz="4" w:space="0" w:color="00000A"/>
              <w:bottom w:val="single" w:sz="4" w:space="0" w:color="00000A"/>
            </w:tcBorders>
            <w:shd w:val="clear" w:color="auto" w:fill="FFFFFF"/>
            <w:tcMar>
              <w:left w:w="-5" w:type="dxa"/>
            </w:tcMar>
          </w:tcPr>
          <w:p w:rsidR="00520592" w:rsidRPr="004667F0" w:rsidRDefault="00520592" w:rsidP="00520592">
            <w:pPr>
              <w:rPr>
                <w:sz w:val="20"/>
                <w:szCs w:val="20"/>
              </w:rPr>
            </w:pPr>
          </w:p>
        </w:tc>
        <w:tc>
          <w:tcPr>
            <w:tcW w:w="2512"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520592" w:rsidRPr="004667F0" w:rsidRDefault="00520592" w:rsidP="00520592">
            <w:pPr>
              <w:rPr>
                <w:sz w:val="20"/>
                <w:szCs w:val="20"/>
              </w:rPr>
            </w:pPr>
          </w:p>
        </w:tc>
      </w:tr>
    </w:tbl>
    <w:p w:rsidR="00520592" w:rsidRPr="004667F0" w:rsidRDefault="00520592" w:rsidP="00520592">
      <w:pPr>
        <w:pStyle w:val="2f0"/>
        <w:shd w:val="clear" w:color="auto" w:fill="auto"/>
        <w:spacing w:before="0"/>
        <w:ind w:left="5664" w:firstLine="708"/>
        <w:jc w:val="right"/>
        <w:rPr>
          <w:sz w:val="20"/>
          <w:szCs w:val="20"/>
        </w:rPr>
      </w:pPr>
      <w:r w:rsidRPr="004667F0">
        <w:rPr>
          <w:sz w:val="20"/>
          <w:szCs w:val="20"/>
        </w:rPr>
        <w:t>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667F0" w:rsidRPr="004667F0" w:rsidRDefault="004667F0" w:rsidP="004667F0">
      <w:pPr>
        <w:rPr>
          <w:sz w:val="20"/>
          <w:szCs w:val="20"/>
        </w:rPr>
        <w:sectPr w:rsidR="004667F0" w:rsidRPr="004667F0">
          <w:footnotePr>
            <w:numFmt w:val="upperRoman"/>
          </w:footnotePr>
          <w:pgSz w:w="16838" w:h="11906" w:orient="landscape"/>
          <w:pgMar w:top="360" w:right="360" w:bottom="360" w:left="360" w:header="0" w:footer="0" w:gutter="0"/>
          <w:cols w:space="720"/>
          <w:formProt w:val="0"/>
          <w:docGrid w:linePitch="360" w:charSpace="2047"/>
        </w:sectPr>
      </w:pPr>
    </w:p>
    <w:tbl>
      <w:tblPr>
        <w:tblW w:w="15369"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38"/>
        <w:gridCol w:w="3638"/>
        <w:gridCol w:w="1671"/>
        <w:gridCol w:w="1320"/>
        <w:gridCol w:w="2035"/>
        <w:gridCol w:w="1953"/>
        <w:gridCol w:w="2514"/>
      </w:tblGrid>
      <w:tr w:rsidR="004667F0" w:rsidRPr="004667F0" w:rsidTr="004667F0">
        <w:trPr>
          <w:trHeight w:hRule="exact" w:val="298"/>
        </w:trPr>
        <w:tc>
          <w:tcPr>
            <w:tcW w:w="223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lastRenderedPageBreak/>
              <w:t>1</w:t>
            </w:r>
          </w:p>
        </w:tc>
        <w:tc>
          <w:tcPr>
            <w:tcW w:w="363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2</w:t>
            </w:r>
          </w:p>
        </w:tc>
        <w:tc>
          <w:tcPr>
            <w:tcW w:w="167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3</w:t>
            </w:r>
          </w:p>
        </w:tc>
        <w:tc>
          <w:tcPr>
            <w:tcW w:w="132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4</w:t>
            </w:r>
          </w:p>
        </w:tc>
        <w:tc>
          <w:tcPr>
            <w:tcW w:w="203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5</w:t>
            </w:r>
          </w:p>
        </w:tc>
        <w:tc>
          <w:tcPr>
            <w:tcW w:w="1953"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6</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7</w:t>
            </w:r>
          </w:p>
        </w:tc>
      </w:tr>
      <w:tr w:rsidR="004667F0" w:rsidRPr="004667F0" w:rsidTr="004667F0">
        <w:trPr>
          <w:trHeight w:hRule="exact" w:val="1387"/>
        </w:trPr>
        <w:tc>
          <w:tcPr>
            <w:tcW w:w="2237"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671"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320"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2035"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953"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3384"/>
        </w:trPr>
        <w:tc>
          <w:tcPr>
            <w:tcW w:w="223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1"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8" w:lineRule="exact"/>
              <w:jc w:val="left"/>
              <w:rPr>
                <w:sz w:val="20"/>
                <w:szCs w:val="20"/>
              </w:rPr>
            </w:pPr>
            <w:r w:rsidRPr="004667F0">
              <w:rPr>
                <w:rStyle w:val="212pt"/>
                <w:sz w:val="20"/>
                <w:szCs w:val="20"/>
              </w:rPr>
              <w:t>1 рабочий день</w:t>
            </w:r>
          </w:p>
        </w:tc>
        <w:tc>
          <w:tcPr>
            <w:tcW w:w="1320"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должност</w:t>
            </w:r>
            <w:proofErr w:type="spellEnd"/>
          </w:p>
          <w:p w:rsidR="004667F0" w:rsidRPr="004667F0" w:rsidRDefault="004667F0" w:rsidP="004667F0">
            <w:pPr>
              <w:pStyle w:val="2f0"/>
              <w:shd w:val="clear" w:color="auto" w:fill="auto"/>
              <w:spacing w:before="0" w:line="274" w:lineRule="exact"/>
              <w:rPr>
                <w:sz w:val="20"/>
                <w:szCs w:val="20"/>
              </w:rPr>
            </w:pPr>
            <w:proofErr w:type="spellStart"/>
            <w:r w:rsidRPr="004667F0">
              <w:rPr>
                <w:rStyle w:val="212pt"/>
                <w:sz w:val="20"/>
                <w:szCs w:val="20"/>
              </w:rPr>
              <w:t>ное</w:t>
            </w:r>
            <w:proofErr w:type="spellEnd"/>
            <w:r w:rsidRPr="004667F0">
              <w:rPr>
                <w:rStyle w:val="212pt"/>
                <w:sz w:val="20"/>
                <w:szCs w:val="20"/>
              </w:rPr>
              <w:t xml:space="preserve"> лицо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регистрац</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ию</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корреспон</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денции</w:t>
            </w:r>
            <w:proofErr w:type="spellEnd"/>
          </w:p>
        </w:tc>
        <w:tc>
          <w:tcPr>
            <w:tcW w:w="2035"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8" w:lineRule="exact"/>
              <w:jc w:val="left"/>
              <w:rPr>
                <w:sz w:val="20"/>
                <w:szCs w:val="20"/>
              </w:rPr>
            </w:pPr>
            <w:proofErr w:type="spellStart"/>
            <w:proofErr w:type="gramStart"/>
            <w:r w:rsidRPr="004667F0">
              <w:rPr>
                <w:rStyle w:val="212pt"/>
                <w:sz w:val="20"/>
                <w:szCs w:val="20"/>
              </w:rPr>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орган/ГИС</w:t>
            </w:r>
          </w:p>
        </w:tc>
        <w:tc>
          <w:tcPr>
            <w:tcW w:w="1953"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3874"/>
        </w:trPr>
        <w:tc>
          <w:tcPr>
            <w:tcW w:w="223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8" w:lineRule="exact"/>
              <w:jc w:val="left"/>
              <w:rPr>
                <w:sz w:val="20"/>
                <w:szCs w:val="20"/>
              </w:rPr>
            </w:pPr>
            <w:r w:rsidRPr="004667F0">
              <w:rPr>
                <w:rStyle w:val="212pt"/>
                <w:sz w:val="20"/>
                <w:szCs w:val="20"/>
              </w:rPr>
              <w:t>Проверка заявления и документов представленных для получения муниципальной услуги</w:t>
            </w:r>
          </w:p>
        </w:tc>
        <w:tc>
          <w:tcPr>
            <w:tcW w:w="1671"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2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должност</w:t>
            </w:r>
            <w:proofErr w:type="spellEnd"/>
          </w:p>
          <w:p w:rsidR="004667F0" w:rsidRPr="004667F0" w:rsidRDefault="004667F0" w:rsidP="004667F0">
            <w:pPr>
              <w:pStyle w:val="2f0"/>
              <w:shd w:val="clear" w:color="auto" w:fill="auto"/>
              <w:spacing w:before="0" w:line="274" w:lineRule="exact"/>
              <w:rPr>
                <w:sz w:val="20"/>
                <w:szCs w:val="20"/>
              </w:rPr>
            </w:pPr>
            <w:proofErr w:type="spellStart"/>
            <w:r w:rsidRPr="004667F0">
              <w:rPr>
                <w:rStyle w:val="212pt"/>
                <w:sz w:val="20"/>
                <w:szCs w:val="20"/>
              </w:rPr>
              <w:t>ное</w:t>
            </w:r>
            <w:proofErr w:type="spellEnd"/>
            <w:r w:rsidRPr="004667F0">
              <w:rPr>
                <w:rStyle w:val="212pt"/>
                <w:sz w:val="20"/>
                <w:szCs w:val="20"/>
              </w:rPr>
              <w:t xml:space="preserve"> лицо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lastRenderedPageBreak/>
              <w:t>венной</w:t>
            </w:r>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альной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2035"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8" w:lineRule="exact"/>
              <w:jc w:val="left"/>
              <w:rPr>
                <w:sz w:val="20"/>
                <w:szCs w:val="20"/>
              </w:rPr>
            </w:pPr>
            <w:proofErr w:type="spellStart"/>
            <w:proofErr w:type="gramStart"/>
            <w:r w:rsidRPr="004667F0">
              <w:rPr>
                <w:rStyle w:val="212pt"/>
                <w:sz w:val="20"/>
                <w:szCs w:val="20"/>
              </w:rPr>
              <w:lastRenderedPageBreak/>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орган/ГИС</w:t>
            </w:r>
          </w:p>
        </w:tc>
        <w:tc>
          <w:tcPr>
            <w:tcW w:w="1953"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4667F0" w:rsidRPr="004667F0" w:rsidTr="004667F0">
        <w:trPr>
          <w:trHeight w:hRule="exact" w:val="312"/>
        </w:trPr>
        <w:tc>
          <w:tcPr>
            <w:tcW w:w="2237"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tcBorders>
            <w:shd w:val="clear" w:color="auto" w:fill="FFFFFF"/>
            <w:tcMar>
              <w:left w:w="10" w:type="dxa"/>
            </w:tcMar>
            <w:vAlign w:val="center"/>
          </w:tcPr>
          <w:p w:rsidR="004667F0" w:rsidRPr="004667F0" w:rsidRDefault="004667F0" w:rsidP="004667F0">
            <w:pPr>
              <w:pStyle w:val="2f0"/>
              <w:shd w:val="clear" w:color="auto" w:fill="auto"/>
              <w:spacing w:before="0" w:line="240" w:lineRule="exact"/>
              <w:ind w:right="180"/>
              <w:jc w:val="right"/>
              <w:rPr>
                <w:sz w:val="20"/>
                <w:szCs w:val="20"/>
              </w:rPr>
            </w:pPr>
            <w:r w:rsidRPr="004667F0">
              <w:rPr>
                <w:rStyle w:val="212pt"/>
                <w:sz w:val="20"/>
                <w:szCs w:val="20"/>
              </w:rPr>
              <w:t>2.</w:t>
            </w:r>
          </w:p>
        </w:tc>
        <w:tc>
          <w:tcPr>
            <w:tcW w:w="5026" w:type="dxa"/>
            <w:gridSpan w:val="3"/>
            <w:tcBorders>
              <w:top w:val="single" w:sz="4" w:space="0" w:color="00000A"/>
            </w:tcBorders>
            <w:shd w:val="clear" w:color="auto" w:fill="FFFFFF"/>
            <w:tcMar>
              <w:left w:w="10" w:type="dxa"/>
            </w:tcMar>
            <w:vAlign w:val="cente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Получение сведений посредством СМЭВ</w:t>
            </w:r>
          </w:p>
        </w:tc>
        <w:tc>
          <w:tcPr>
            <w:tcW w:w="1953" w:type="dxa"/>
            <w:tcBorders>
              <w:top w:val="single" w:sz="4" w:space="0" w:color="00000A"/>
            </w:tcBorders>
            <w:shd w:val="clear" w:color="auto" w:fill="FFFFFF"/>
            <w:tcMar>
              <w:left w:w="10" w:type="dxa"/>
            </w:tcMar>
          </w:tcPr>
          <w:p w:rsidR="004667F0" w:rsidRPr="004667F0" w:rsidRDefault="004667F0" w:rsidP="004667F0">
            <w:pPr>
              <w:rPr>
                <w:sz w:val="20"/>
                <w:szCs w:val="20"/>
              </w:rPr>
            </w:pPr>
          </w:p>
        </w:tc>
        <w:tc>
          <w:tcPr>
            <w:tcW w:w="2514" w:type="dxa"/>
            <w:tcBorders>
              <w:top w:val="single" w:sz="4" w:space="0" w:color="00000A"/>
              <w:left w:val="single" w:sz="4" w:space="0" w:color="00000A"/>
              <w:right w:val="single" w:sz="4" w:space="0" w:color="00000A"/>
            </w:tcBorders>
            <w:shd w:val="clear" w:color="auto" w:fill="FFFFFF"/>
          </w:tcPr>
          <w:p w:rsidR="004667F0" w:rsidRPr="004667F0" w:rsidRDefault="004667F0" w:rsidP="004667F0">
            <w:pPr>
              <w:rPr>
                <w:sz w:val="20"/>
                <w:szCs w:val="20"/>
              </w:rPr>
            </w:pPr>
          </w:p>
        </w:tc>
      </w:tr>
      <w:tr w:rsidR="004667F0" w:rsidRPr="004667F0" w:rsidTr="004667F0">
        <w:trPr>
          <w:trHeight w:hRule="exact" w:val="326"/>
        </w:trPr>
        <w:tc>
          <w:tcPr>
            <w:tcW w:w="223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пакет</w:t>
            </w:r>
          </w:p>
        </w:tc>
        <w:tc>
          <w:tcPr>
            <w:tcW w:w="363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 xml:space="preserve">направление </w:t>
            </w:r>
            <w:proofErr w:type="gramStart"/>
            <w:r w:rsidRPr="004667F0">
              <w:rPr>
                <w:rStyle w:val="212pt"/>
                <w:sz w:val="20"/>
                <w:szCs w:val="20"/>
              </w:rPr>
              <w:t>межведомственных</w:t>
            </w:r>
            <w:proofErr w:type="gramEnd"/>
          </w:p>
        </w:tc>
        <w:tc>
          <w:tcPr>
            <w:tcW w:w="167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в день</w:t>
            </w:r>
          </w:p>
        </w:tc>
        <w:tc>
          <w:tcPr>
            <w:tcW w:w="132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должностн</w:t>
            </w:r>
            <w:proofErr w:type="spellEnd"/>
          </w:p>
        </w:tc>
        <w:tc>
          <w:tcPr>
            <w:tcW w:w="203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Уполномоченны</w:t>
            </w:r>
            <w:proofErr w:type="spellEnd"/>
          </w:p>
        </w:tc>
        <w:tc>
          <w:tcPr>
            <w:tcW w:w="1953"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отсутствие</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направление</w:t>
            </w:r>
          </w:p>
        </w:tc>
      </w:tr>
      <w:tr w:rsidR="004667F0" w:rsidRPr="004667F0" w:rsidTr="004667F0">
        <w:trPr>
          <w:trHeight w:hRule="exact" w:val="523"/>
        </w:trPr>
        <w:tc>
          <w:tcPr>
            <w:tcW w:w="2237"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зарегистрированн</w:t>
            </w:r>
            <w:proofErr w:type="spellEnd"/>
            <w:r w:rsidRPr="004667F0">
              <w:rPr>
                <w:rStyle w:val="212pt"/>
                <w:sz w:val="20"/>
                <w:szCs w:val="20"/>
              </w:rPr>
              <w:t xml:space="preserve"> </w:t>
            </w:r>
            <w:proofErr w:type="spellStart"/>
            <w:r w:rsidRPr="004667F0">
              <w:rPr>
                <w:rStyle w:val="212pt"/>
                <w:sz w:val="20"/>
                <w:szCs w:val="20"/>
              </w:rPr>
              <w:t>ых</w:t>
            </w:r>
            <w:proofErr w:type="spellEnd"/>
            <w:proofErr w:type="gramEnd"/>
            <w:r w:rsidRPr="004667F0">
              <w:rPr>
                <w:rStyle w:val="212pt"/>
                <w:sz w:val="20"/>
                <w:szCs w:val="20"/>
              </w:rPr>
              <w:t xml:space="preserve"> документов,</w:t>
            </w:r>
          </w:p>
        </w:tc>
        <w:tc>
          <w:tcPr>
            <w:tcW w:w="3638"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ind w:right="180"/>
              <w:jc w:val="right"/>
              <w:rPr>
                <w:sz w:val="20"/>
                <w:szCs w:val="20"/>
              </w:rPr>
            </w:pPr>
            <w:r w:rsidRPr="004667F0">
              <w:rPr>
                <w:rStyle w:val="212pt"/>
                <w:sz w:val="20"/>
                <w:szCs w:val="20"/>
              </w:rPr>
              <w:t>запросов в органы и организации,</w:t>
            </w:r>
          </w:p>
        </w:tc>
        <w:tc>
          <w:tcPr>
            <w:tcW w:w="1671"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регистрации</w:t>
            </w:r>
          </w:p>
        </w:tc>
        <w:tc>
          <w:tcPr>
            <w:tcW w:w="1320"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ое</w:t>
            </w:r>
            <w:proofErr w:type="spellEnd"/>
            <w:r w:rsidRPr="004667F0">
              <w:rPr>
                <w:rStyle w:val="212pt"/>
                <w:sz w:val="20"/>
                <w:szCs w:val="20"/>
              </w:rPr>
              <w:t xml:space="preserve"> лицо </w:t>
            </w:r>
            <w:proofErr w:type="spellStart"/>
            <w:r w:rsidRPr="004667F0">
              <w:rPr>
                <w:rStyle w:val="212pt"/>
                <w:sz w:val="20"/>
                <w:szCs w:val="20"/>
              </w:rPr>
              <w:t>Уполномо</w:t>
            </w:r>
            <w:proofErr w:type="spellEnd"/>
          </w:p>
        </w:tc>
        <w:tc>
          <w:tcPr>
            <w:tcW w:w="2035"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й орган/ГИС/ СМЭВ</w:t>
            </w:r>
          </w:p>
        </w:tc>
        <w:tc>
          <w:tcPr>
            <w:tcW w:w="1953"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after="60" w:line="240" w:lineRule="exact"/>
              <w:jc w:val="left"/>
              <w:rPr>
                <w:sz w:val="20"/>
                <w:szCs w:val="20"/>
              </w:rPr>
            </w:pPr>
            <w:r w:rsidRPr="004667F0">
              <w:rPr>
                <w:rStyle w:val="212pt"/>
                <w:sz w:val="20"/>
                <w:szCs w:val="20"/>
              </w:rPr>
              <w:t>документов,</w:t>
            </w:r>
          </w:p>
          <w:p w:rsidR="004667F0" w:rsidRPr="004667F0" w:rsidRDefault="004667F0" w:rsidP="004667F0">
            <w:pPr>
              <w:pStyle w:val="2f0"/>
              <w:shd w:val="clear" w:color="auto" w:fill="auto"/>
              <w:spacing w:before="60" w:line="240" w:lineRule="exact"/>
              <w:jc w:val="left"/>
              <w:rPr>
                <w:sz w:val="20"/>
                <w:szCs w:val="20"/>
              </w:rPr>
            </w:pPr>
            <w:r w:rsidRPr="004667F0">
              <w:rPr>
                <w:rStyle w:val="212pt"/>
                <w:sz w:val="20"/>
                <w:szCs w:val="20"/>
              </w:rPr>
              <w:t>необходимых</w:t>
            </w: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8" w:lineRule="exact"/>
              <w:jc w:val="left"/>
              <w:rPr>
                <w:sz w:val="20"/>
                <w:szCs w:val="20"/>
              </w:rPr>
            </w:pPr>
            <w:r w:rsidRPr="004667F0">
              <w:rPr>
                <w:rStyle w:val="212pt"/>
                <w:sz w:val="20"/>
                <w:szCs w:val="20"/>
              </w:rPr>
              <w:t>межведомственного запроса в органы</w:t>
            </w:r>
          </w:p>
        </w:tc>
      </w:tr>
    </w:tbl>
    <w:p w:rsidR="004667F0" w:rsidRPr="004667F0" w:rsidRDefault="004667F0" w:rsidP="004667F0">
      <w:pPr>
        <w:rPr>
          <w:sz w:val="20"/>
          <w:szCs w:val="20"/>
        </w:rPr>
        <w:sectPr w:rsidR="004667F0" w:rsidRPr="004667F0">
          <w:footnotePr>
            <w:numFmt w:val="upperRoman"/>
          </w:footnotePr>
          <w:pgSz w:w="16838" w:h="11906" w:orient="landscape"/>
          <w:pgMar w:top="360" w:right="360" w:bottom="360" w:left="360" w:header="0" w:footer="0" w:gutter="0"/>
          <w:cols w:space="720"/>
          <w:formProt w:val="0"/>
          <w:docGrid w:linePitch="360" w:charSpace="2047"/>
        </w:sectPr>
      </w:pPr>
    </w:p>
    <w:tbl>
      <w:tblPr>
        <w:tblW w:w="15371"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166"/>
        <w:gridCol w:w="3565"/>
        <w:gridCol w:w="1777"/>
        <w:gridCol w:w="1378"/>
        <w:gridCol w:w="2017"/>
        <w:gridCol w:w="1954"/>
        <w:gridCol w:w="2514"/>
      </w:tblGrid>
      <w:tr w:rsidR="004667F0" w:rsidRPr="004667F0" w:rsidTr="004667F0">
        <w:trPr>
          <w:trHeight w:hRule="exact" w:val="298"/>
        </w:trPr>
        <w:tc>
          <w:tcPr>
            <w:tcW w:w="216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lastRenderedPageBreak/>
              <w:t>1</w:t>
            </w:r>
          </w:p>
        </w:tc>
        <w:tc>
          <w:tcPr>
            <w:tcW w:w="356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2</w:t>
            </w:r>
          </w:p>
        </w:tc>
        <w:tc>
          <w:tcPr>
            <w:tcW w:w="177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3</w:t>
            </w:r>
          </w:p>
        </w:tc>
        <w:tc>
          <w:tcPr>
            <w:tcW w:w="137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4</w:t>
            </w:r>
          </w:p>
        </w:tc>
        <w:tc>
          <w:tcPr>
            <w:tcW w:w="201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5</w:t>
            </w:r>
          </w:p>
        </w:tc>
        <w:tc>
          <w:tcPr>
            <w:tcW w:w="1954"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6</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7</w:t>
            </w:r>
          </w:p>
        </w:tc>
      </w:tr>
      <w:tr w:rsidR="004667F0" w:rsidRPr="004667F0" w:rsidTr="004667F0">
        <w:trPr>
          <w:trHeight w:hRule="exact" w:val="326"/>
        </w:trPr>
        <w:tc>
          <w:tcPr>
            <w:tcW w:w="216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поступивших</w:t>
            </w:r>
          </w:p>
        </w:tc>
        <w:tc>
          <w:tcPr>
            <w:tcW w:w="356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gramStart"/>
            <w:r w:rsidRPr="004667F0">
              <w:rPr>
                <w:rStyle w:val="212pt"/>
                <w:sz w:val="20"/>
                <w:szCs w:val="20"/>
              </w:rPr>
              <w:t>указанные</w:t>
            </w:r>
            <w:proofErr w:type="gramEnd"/>
            <w:r w:rsidRPr="004667F0">
              <w:rPr>
                <w:rStyle w:val="212pt"/>
                <w:sz w:val="20"/>
                <w:szCs w:val="20"/>
              </w:rPr>
              <w:t xml:space="preserve"> в пункте 2.3</w:t>
            </w:r>
          </w:p>
        </w:tc>
        <w:tc>
          <w:tcPr>
            <w:tcW w:w="177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заявления и</w:t>
            </w:r>
          </w:p>
        </w:tc>
        <w:tc>
          <w:tcPr>
            <w:tcW w:w="137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ченного</w:t>
            </w:r>
            <w:proofErr w:type="spellEnd"/>
          </w:p>
        </w:tc>
        <w:tc>
          <w:tcPr>
            <w:tcW w:w="2017"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для</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(организации),</w:t>
            </w:r>
          </w:p>
        </w:tc>
      </w:tr>
      <w:tr w:rsidR="004667F0" w:rsidRPr="004667F0" w:rsidTr="004667F0">
        <w:trPr>
          <w:trHeight w:hRule="exact" w:val="278"/>
        </w:trPr>
        <w:tc>
          <w:tcPr>
            <w:tcW w:w="21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должностному</w:t>
            </w:r>
          </w:p>
        </w:tc>
        <w:tc>
          <w:tcPr>
            <w:tcW w:w="35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Административного регламента</w:t>
            </w: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документов</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органа,</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предоставления</w:t>
            </w: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предоставляющие</w:t>
            </w:r>
          </w:p>
        </w:tc>
      </w:tr>
      <w:tr w:rsidR="004667F0" w:rsidRPr="004667F0" w:rsidTr="004667F0">
        <w:trPr>
          <w:trHeight w:hRule="exact" w:val="254"/>
        </w:trPr>
        <w:tc>
          <w:tcPr>
            <w:tcW w:w="2165"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лицу,</w:t>
            </w: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ответствен</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государственно</w:t>
            </w: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документы</w:t>
            </w:r>
          </w:p>
        </w:tc>
      </w:tr>
      <w:tr w:rsidR="004667F0" w:rsidRPr="004667F0" w:rsidTr="004667F0">
        <w:trPr>
          <w:trHeight w:hRule="exact" w:val="298"/>
        </w:trPr>
        <w:tc>
          <w:tcPr>
            <w:tcW w:w="21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ответственному за</w:t>
            </w: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ное</w:t>
            </w:r>
            <w:proofErr w:type="spellEnd"/>
            <w:r w:rsidRPr="004667F0">
              <w:rPr>
                <w:rStyle w:val="212pt"/>
                <w:sz w:val="20"/>
                <w:szCs w:val="20"/>
              </w:rPr>
              <w:t xml:space="preserve"> за</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gramStart"/>
            <w:r w:rsidRPr="004667F0">
              <w:rPr>
                <w:rStyle w:val="212pt"/>
                <w:sz w:val="20"/>
                <w:szCs w:val="20"/>
              </w:rPr>
              <w:t>(муниципальной</w:t>
            </w:r>
            <w:proofErr w:type="gramEnd"/>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(сведения),</w:t>
            </w:r>
          </w:p>
        </w:tc>
      </w:tr>
      <w:tr w:rsidR="004667F0" w:rsidRPr="004667F0" w:rsidTr="004667F0">
        <w:trPr>
          <w:trHeight w:hRule="exact" w:val="278"/>
        </w:trPr>
        <w:tc>
          <w:tcPr>
            <w:tcW w:w="21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предоставление</w:t>
            </w: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предоставл</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 услуги,</w:t>
            </w: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предусмотренные</w:t>
            </w:r>
          </w:p>
        </w:tc>
      </w:tr>
      <w:tr w:rsidR="004667F0" w:rsidRPr="004667F0" w:rsidTr="004667F0">
        <w:trPr>
          <w:trHeight w:hRule="exact" w:val="250"/>
        </w:trPr>
        <w:tc>
          <w:tcPr>
            <w:tcW w:w="2165"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государственной</w:t>
            </w: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ение</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находящихся в</w:t>
            </w: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пунктами 2.10</w:t>
            </w:r>
          </w:p>
        </w:tc>
      </w:tr>
      <w:tr w:rsidR="004667F0" w:rsidRPr="004667F0" w:rsidTr="004667F0">
        <w:trPr>
          <w:trHeight w:hRule="exact" w:val="302"/>
        </w:trPr>
        <w:tc>
          <w:tcPr>
            <w:tcW w:w="2165"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(муниципальной)</w:t>
            </w: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государств</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gramStart"/>
            <w:r w:rsidRPr="004667F0">
              <w:rPr>
                <w:rStyle w:val="212pt"/>
                <w:sz w:val="20"/>
                <w:szCs w:val="20"/>
              </w:rPr>
              <w:t>распоряжении</w:t>
            </w:r>
            <w:proofErr w:type="gramEnd"/>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Административного</w:t>
            </w:r>
          </w:p>
        </w:tc>
      </w:tr>
      <w:tr w:rsidR="004667F0" w:rsidRPr="004667F0" w:rsidTr="004667F0">
        <w:trPr>
          <w:trHeight w:hRule="exact" w:val="254"/>
        </w:trPr>
        <w:tc>
          <w:tcPr>
            <w:tcW w:w="21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услуги</w:t>
            </w: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енной</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государственны</w:t>
            </w:r>
            <w:proofErr w:type="spellEnd"/>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регламента, в том</w:t>
            </w:r>
          </w:p>
        </w:tc>
      </w:tr>
      <w:tr w:rsidR="004667F0" w:rsidRPr="004667F0" w:rsidTr="004667F0">
        <w:trPr>
          <w:trHeight w:hRule="exact" w:val="27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муниципа</w:t>
            </w:r>
            <w:proofErr w:type="spellEnd"/>
            <w:proofErr w:type="gram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х органов</w:t>
            </w: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 xml:space="preserve">числе </w:t>
            </w:r>
            <w:proofErr w:type="gramStart"/>
            <w:r w:rsidRPr="004667F0">
              <w:rPr>
                <w:rStyle w:val="212pt"/>
                <w:sz w:val="20"/>
                <w:szCs w:val="20"/>
              </w:rPr>
              <w:t>с</w:t>
            </w:r>
            <w:proofErr w:type="gramEnd"/>
          </w:p>
        </w:tc>
      </w:tr>
      <w:tr w:rsidR="004667F0" w:rsidRPr="004667F0" w:rsidTr="004667F0">
        <w:trPr>
          <w:trHeight w:hRule="exact" w:val="27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proofErr w:type="gramStart"/>
            <w:r w:rsidRPr="004667F0">
              <w:rPr>
                <w:rStyle w:val="212pt"/>
                <w:sz w:val="20"/>
                <w:szCs w:val="20"/>
              </w:rPr>
              <w:t>льной</w:t>
            </w:r>
            <w:proofErr w:type="spellEnd"/>
            <w:r w:rsidRPr="004667F0">
              <w:rPr>
                <w:rStyle w:val="212pt"/>
                <w:sz w:val="20"/>
                <w:szCs w:val="20"/>
              </w:rPr>
              <w:t>)</w:t>
            </w:r>
            <w:proofErr w:type="gram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(организаций)</w:t>
            </w: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использованием</w:t>
            </w:r>
          </w:p>
        </w:tc>
      </w:tr>
      <w:tr w:rsidR="004667F0" w:rsidRPr="004667F0" w:rsidTr="004667F0">
        <w:trPr>
          <w:trHeight w:hRule="exact" w:val="25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услуги</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СМЭВ</w:t>
            </w:r>
          </w:p>
        </w:tc>
      </w:tr>
      <w:tr w:rsidR="004667F0" w:rsidRPr="004667F0" w:rsidTr="004667F0">
        <w:trPr>
          <w:trHeight w:hRule="exact" w:val="326"/>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 xml:space="preserve">получение ответов </w:t>
            </w:r>
            <w:proofErr w:type="gramStart"/>
            <w:r w:rsidRPr="004667F0">
              <w:rPr>
                <w:rStyle w:val="212pt"/>
                <w:sz w:val="20"/>
                <w:szCs w:val="20"/>
              </w:rPr>
              <w:t>на</w:t>
            </w:r>
            <w:proofErr w:type="gramEnd"/>
          </w:p>
        </w:tc>
        <w:tc>
          <w:tcPr>
            <w:tcW w:w="177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3 рабочих дня</w:t>
            </w:r>
          </w:p>
        </w:tc>
        <w:tc>
          <w:tcPr>
            <w:tcW w:w="137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должностн</w:t>
            </w:r>
            <w:proofErr w:type="spellEnd"/>
          </w:p>
        </w:tc>
        <w:tc>
          <w:tcPr>
            <w:tcW w:w="2017"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Уполномоченны</w:t>
            </w:r>
            <w:proofErr w:type="spellEnd"/>
          </w:p>
        </w:tc>
        <w:tc>
          <w:tcPr>
            <w:tcW w:w="1954" w:type="dxa"/>
            <w:tcBorders>
              <w:top w:val="single" w:sz="4" w:space="0" w:color="00000A"/>
              <w:left w:val="single" w:sz="4" w:space="0" w:color="00000A"/>
            </w:tcBorders>
            <w:shd w:val="clear" w:color="auto" w:fill="FFFFFF"/>
            <w:tcMar>
              <w:left w:w="-5" w:type="dxa"/>
            </w:tcMar>
            <w:vAlign w:val="cente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получение</w:t>
            </w:r>
          </w:p>
        </w:tc>
      </w:tr>
      <w:tr w:rsidR="004667F0" w:rsidRPr="004667F0" w:rsidTr="004667F0">
        <w:trPr>
          <w:trHeight w:hRule="exact" w:val="25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межведомственные запросы,</w:t>
            </w:r>
          </w:p>
        </w:tc>
        <w:tc>
          <w:tcPr>
            <w:tcW w:w="1777"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со дня</w:t>
            </w: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ое</w:t>
            </w:r>
            <w:proofErr w:type="spellEnd"/>
            <w:r w:rsidRPr="004667F0">
              <w:rPr>
                <w:rStyle w:val="212pt"/>
                <w:sz w:val="20"/>
                <w:szCs w:val="20"/>
              </w:rPr>
              <w:t xml:space="preserve"> лицо</w:t>
            </w:r>
          </w:p>
        </w:tc>
        <w:tc>
          <w:tcPr>
            <w:tcW w:w="2017"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gramStart"/>
            <w:r w:rsidRPr="004667F0">
              <w:rPr>
                <w:rStyle w:val="212pt"/>
                <w:sz w:val="20"/>
                <w:szCs w:val="20"/>
              </w:rPr>
              <w:t>й орган) /ГИС/</w:t>
            </w:r>
            <w:proofErr w:type="gramEnd"/>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документов</w:t>
            </w:r>
          </w:p>
        </w:tc>
      </w:tr>
      <w:tr w:rsidR="004667F0" w:rsidRPr="004667F0" w:rsidTr="004667F0">
        <w:trPr>
          <w:trHeight w:hRule="exact" w:val="298"/>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 xml:space="preserve">формирование </w:t>
            </w:r>
            <w:proofErr w:type="gramStart"/>
            <w:r w:rsidRPr="004667F0">
              <w:rPr>
                <w:rStyle w:val="212pt"/>
                <w:sz w:val="20"/>
                <w:szCs w:val="20"/>
              </w:rPr>
              <w:t>полного</w:t>
            </w:r>
            <w:proofErr w:type="gramEnd"/>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направления</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Уполномо</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СМЭВ</w:t>
            </w: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(сведений),</w:t>
            </w:r>
          </w:p>
        </w:tc>
      </w:tr>
      <w:tr w:rsidR="004667F0" w:rsidRPr="004667F0" w:rsidTr="004667F0">
        <w:trPr>
          <w:trHeight w:hRule="exact" w:val="27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комплекта документов</w:t>
            </w: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межведомств</w:t>
            </w:r>
            <w:proofErr w:type="spellEnd"/>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ченного</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необходимых для</w:t>
            </w:r>
          </w:p>
        </w:tc>
      </w:tr>
      <w:tr w:rsidR="004667F0" w:rsidRPr="004667F0" w:rsidTr="004667F0">
        <w:trPr>
          <w:trHeight w:hRule="exact" w:val="283"/>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енного</w:t>
            </w:r>
            <w:proofErr w:type="spellEnd"/>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органа,</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предоставления</w:t>
            </w:r>
          </w:p>
        </w:tc>
      </w:tr>
      <w:tr w:rsidR="004667F0" w:rsidRPr="004667F0" w:rsidTr="004667F0">
        <w:trPr>
          <w:trHeight w:hRule="exact" w:val="25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 xml:space="preserve">запроса </w:t>
            </w:r>
            <w:proofErr w:type="gramStart"/>
            <w:r w:rsidRPr="004667F0">
              <w:rPr>
                <w:rStyle w:val="212pt"/>
                <w:sz w:val="20"/>
                <w:szCs w:val="20"/>
              </w:rPr>
              <w:t>в</w:t>
            </w:r>
            <w:proofErr w:type="gramEnd"/>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ответствен</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государственной</w:t>
            </w:r>
          </w:p>
        </w:tc>
      </w:tr>
      <w:tr w:rsidR="004667F0" w:rsidRPr="004667F0" w:rsidTr="004667F0">
        <w:trPr>
          <w:trHeight w:hRule="exact" w:val="298"/>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орган или</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ное</w:t>
            </w:r>
            <w:proofErr w:type="spellEnd"/>
            <w:r w:rsidRPr="004667F0">
              <w:rPr>
                <w:rStyle w:val="212pt"/>
                <w:sz w:val="20"/>
                <w:szCs w:val="20"/>
              </w:rPr>
              <w:t xml:space="preserve"> за</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(муниципальной)</w:t>
            </w:r>
          </w:p>
        </w:tc>
      </w:tr>
      <w:tr w:rsidR="004667F0" w:rsidRPr="004667F0" w:rsidTr="004667F0">
        <w:trPr>
          <w:trHeight w:hRule="exact" w:val="278"/>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организацию,</w:t>
            </w:r>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предоставл</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услуги</w:t>
            </w:r>
          </w:p>
        </w:tc>
      </w:tr>
      <w:tr w:rsidR="004667F0" w:rsidRPr="004667F0" w:rsidTr="004667F0">
        <w:trPr>
          <w:trHeight w:hRule="exact" w:val="274"/>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предоставляю</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ение</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278"/>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щие</w:t>
            </w:r>
            <w:proofErr w:type="spellEnd"/>
          </w:p>
        </w:tc>
        <w:tc>
          <w:tcPr>
            <w:tcW w:w="1378" w:type="dxa"/>
            <w:tcBorders>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государств</w:t>
            </w:r>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250"/>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документ и</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r w:rsidRPr="004667F0">
              <w:rPr>
                <w:rStyle w:val="212pt"/>
                <w:sz w:val="20"/>
                <w:szCs w:val="20"/>
              </w:rPr>
              <w:t>енной</w:t>
            </w:r>
            <w:proofErr w:type="spell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278"/>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информацию,</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муниципа</w:t>
            </w:r>
            <w:proofErr w:type="spellEnd"/>
            <w:proofErr w:type="gram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293"/>
        </w:trPr>
        <w:tc>
          <w:tcPr>
            <w:tcW w:w="21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если иные</w:t>
            </w:r>
          </w:p>
        </w:tc>
        <w:tc>
          <w:tcPr>
            <w:tcW w:w="1378" w:type="dxa"/>
            <w:tcBorders>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proofErr w:type="spellStart"/>
            <w:proofErr w:type="gramStart"/>
            <w:r w:rsidRPr="004667F0">
              <w:rPr>
                <w:rStyle w:val="212pt"/>
                <w:sz w:val="20"/>
                <w:szCs w:val="20"/>
              </w:rPr>
              <w:t>льной</w:t>
            </w:r>
            <w:proofErr w:type="spellEnd"/>
            <w:r w:rsidRPr="004667F0">
              <w:rPr>
                <w:rStyle w:val="212pt"/>
                <w:sz w:val="20"/>
                <w:szCs w:val="20"/>
              </w:rPr>
              <w:t>)</w:t>
            </w:r>
            <w:proofErr w:type="gramEnd"/>
          </w:p>
        </w:tc>
        <w:tc>
          <w:tcPr>
            <w:tcW w:w="2017"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left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r w:rsidR="004667F0" w:rsidRPr="004667F0" w:rsidTr="004667F0">
        <w:trPr>
          <w:trHeight w:hRule="exact" w:val="2595"/>
        </w:trPr>
        <w:tc>
          <w:tcPr>
            <w:tcW w:w="2165"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3565"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1777"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сроки не</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предусмотрен</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ы</w:t>
            </w:r>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 xml:space="preserve">законодатель </w:t>
            </w:r>
            <w:proofErr w:type="spellStart"/>
            <w:r w:rsidRPr="004667F0">
              <w:rPr>
                <w:rStyle w:val="212pt"/>
                <w:sz w:val="20"/>
                <w:szCs w:val="20"/>
              </w:rPr>
              <w:t>ством</w:t>
            </w:r>
            <w:proofErr w:type="spellEnd"/>
            <w:proofErr w:type="gramEnd"/>
            <w:r w:rsidRPr="004667F0">
              <w:rPr>
                <w:rStyle w:val="212pt"/>
                <w:sz w:val="20"/>
                <w:szCs w:val="20"/>
              </w:rPr>
              <w:t xml:space="preserve"> РФ и субъекта РФ</w:t>
            </w:r>
          </w:p>
        </w:tc>
        <w:tc>
          <w:tcPr>
            <w:tcW w:w="1378"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услуги</w:t>
            </w:r>
          </w:p>
        </w:tc>
        <w:tc>
          <w:tcPr>
            <w:tcW w:w="2017"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667F0" w:rsidRPr="004667F0" w:rsidRDefault="004667F0" w:rsidP="004667F0">
            <w:pPr>
              <w:rPr>
                <w:sz w:val="20"/>
                <w:szCs w:val="20"/>
              </w:rPr>
            </w:pPr>
          </w:p>
        </w:tc>
      </w:tr>
    </w:tbl>
    <w:p w:rsidR="004667F0" w:rsidRPr="004667F0" w:rsidRDefault="004667F0" w:rsidP="004667F0">
      <w:pPr>
        <w:rPr>
          <w:sz w:val="20"/>
          <w:szCs w:val="20"/>
        </w:rPr>
        <w:sectPr w:rsidR="004667F0" w:rsidRPr="004667F0">
          <w:footnotePr>
            <w:numFmt w:val="upperRoman"/>
          </w:footnotePr>
          <w:pgSz w:w="16838" w:h="11906" w:orient="landscape"/>
          <w:pgMar w:top="360" w:right="360" w:bottom="360" w:left="360" w:header="0" w:footer="0" w:gutter="0"/>
          <w:cols w:space="720"/>
          <w:formProt w:val="0"/>
          <w:docGrid w:linePitch="360" w:charSpace="2047"/>
        </w:sectPr>
      </w:pPr>
    </w:p>
    <w:tbl>
      <w:tblPr>
        <w:tblW w:w="15370"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43"/>
        <w:gridCol w:w="3638"/>
        <w:gridCol w:w="1671"/>
        <w:gridCol w:w="1315"/>
        <w:gridCol w:w="2035"/>
        <w:gridCol w:w="1954"/>
        <w:gridCol w:w="2514"/>
      </w:tblGrid>
      <w:tr w:rsidR="004667F0" w:rsidRPr="004667F0" w:rsidTr="004667F0">
        <w:trPr>
          <w:trHeight w:hRule="exact" w:val="298"/>
        </w:trPr>
        <w:tc>
          <w:tcPr>
            <w:tcW w:w="2242"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lastRenderedPageBreak/>
              <w:t>1</w:t>
            </w:r>
          </w:p>
        </w:tc>
        <w:tc>
          <w:tcPr>
            <w:tcW w:w="363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2</w:t>
            </w:r>
          </w:p>
        </w:tc>
        <w:tc>
          <w:tcPr>
            <w:tcW w:w="167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3</w:t>
            </w:r>
          </w:p>
        </w:tc>
        <w:tc>
          <w:tcPr>
            <w:tcW w:w="131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4</w:t>
            </w:r>
          </w:p>
        </w:tc>
        <w:tc>
          <w:tcPr>
            <w:tcW w:w="203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5</w:t>
            </w:r>
          </w:p>
        </w:tc>
        <w:tc>
          <w:tcPr>
            <w:tcW w:w="1954"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6</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7</w:t>
            </w:r>
          </w:p>
        </w:tc>
      </w:tr>
      <w:tr w:rsidR="004667F0" w:rsidRPr="004667F0" w:rsidTr="004667F0">
        <w:trPr>
          <w:trHeight w:hRule="exact" w:val="5678"/>
        </w:trPr>
        <w:tc>
          <w:tcPr>
            <w:tcW w:w="2242"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пакет</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зарегистрированных х документов, поступивших должностному лицу,</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ответственному за</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предоставление</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(муниципальной)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1"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1 рабочий день</w:t>
            </w:r>
          </w:p>
        </w:tc>
        <w:tc>
          <w:tcPr>
            <w:tcW w:w="1315"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должност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ное</w:t>
            </w:r>
            <w:proofErr w:type="spellEnd"/>
            <w:r w:rsidRPr="004667F0">
              <w:rPr>
                <w:rStyle w:val="212pt"/>
                <w:sz w:val="20"/>
                <w:szCs w:val="20"/>
              </w:rPr>
              <w:t xml:space="preserve"> лицо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венно</w:t>
            </w:r>
            <w:proofErr w:type="spellEnd"/>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альной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2035"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rPr>
                <w:sz w:val="20"/>
                <w:szCs w:val="20"/>
              </w:rPr>
            </w:pPr>
            <w:proofErr w:type="spellStart"/>
            <w:proofErr w:type="gramStart"/>
            <w:r w:rsidRPr="004667F0">
              <w:rPr>
                <w:rStyle w:val="212pt"/>
                <w:sz w:val="20"/>
                <w:szCs w:val="20"/>
              </w:rPr>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 / ГИС</w:t>
            </w:r>
          </w:p>
        </w:tc>
        <w:tc>
          <w:tcPr>
            <w:tcW w:w="1954"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 xml:space="preserve">основания отказа </w:t>
            </w:r>
            <w:proofErr w:type="gramStart"/>
            <w:r w:rsidRPr="004667F0">
              <w:rPr>
                <w:rStyle w:val="212pt"/>
                <w:sz w:val="20"/>
                <w:szCs w:val="20"/>
              </w:rPr>
              <w:t>в</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предоставлении государственной (муниципальной</w:t>
            </w:r>
            <w:proofErr w:type="gramStart"/>
            <w:r w:rsidRPr="004667F0">
              <w:rPr>
                <w:rStyle w:val="212pt"/>
                <w:sz w:val="20"/>
                <w:szCs w:val="20"/>
              </w:rPr>
              <w:t xml:space="preserve"> )</w:t>
            </w:r>
            <w:proofErr w:type="gramEnd"/>
            <w:r w:rsidRPr="004667F0">
              <w:rPr>
                <w:rStyle w:val="212pt"/>
                <w:sz w:val="20"/>
                <w:szCs w:val="20"/>
              </w:rPr>
              <w:t xml:space="preserve"> услуги, </w:t>
            </w:r>
            <w:proofErr w:type="spellStart"/>
            <w:r w:rsidRPr="004667F0">
              <w:rPr>
                <w:rStyle w:val="212pt"/>
                <w:sz w:val="20"/>
                <w:szCs w:val="20"/>
              </w:rPr>
              <w:t>предусмотренны</w:t>
            </w:r>
            <w:proofErr w:type="spellEnd"/>
            <w:r w:rsidRPr="004667F0">
              <w:rPr>
                <w:rStyle w:val="212pt"/>
                <w:sz w:val="20"/>
                <w:szCs w:val="20"/>
              </w:rPr>
              <w:t xml:space="preserve"> е пунктом 2.16 </w:t>
            </w:r>
            <w:proofErr w:type="spellStart"/>
            <w:r w:rsidRPr="004667F0">
              <w:rPr>
                <w:rStyle w:val="212pt"/>
                <w:sz w:val="20"/>
                <w:szCs w:val="20"/>
              </w:rPr>
              <w:t>Административ</w:t>
            </w:r>
            <w:proofErr w:type="spellEnd"/>
            <w:r w:rsidRPr="004667F0">
              <w:rPr>
                <w:rStyle w:val="212pt"/>
                <w:sz w:val="20"/>
                <w:szCs w:val="20"/>
              </w:rPr>
              <w:t xml:space="preserve"> </w:t>
            </w:r>
            <w:proofErr w:type="spellStart"/>
            <w:r w:rsidRPr="004667F0">
              <w:rPr>
                <w:rStyle w:val="212pt"/>
                <w:sz w:val="20"/>
                <w:szCs w:val="20"/>
              </w:rPr>
              <w:t>ного</w:t>
            </w:r>
            <w:proofErr w:type="spellEnd"/>
            <w:r w:rsidRPr="004667F0">
              <w:rPr>
                <w:rStyle w:val="212pt"/>
                <w:sz w:val="20"/>
                <w:szCs w:val="20"/>
              </w:rPr>
              <w:t xml:space="preserve"> регламента</w:t>
            </w:r>
          </w:p>
        </w:tc>
        <w:tc>
          <w:tcPr>
            <w:tcW w:w="2514"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4667F0" w:rsidRPr="004667F0" w:rsidTr="004667F0">
        <w:trPr>
          <w:trHeight w:hRule="exact" w:val="470"/>
        </w:trPr>
        <w:tc>
          <w:tcPr>
            <w:tcW w:w="15369" w:type="dxa"/>
            <w:gridSpan w:val="7"/>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ind w:left="6720"/>
              <w:jc w:val="left"/>
              <w:rPr>
                <w:sz w:val="20"/>
                <w:szCs w:val="20"/>
              </w:rPr>
            </w:pPr>
            <w:r w:rsidRPr="004667F0">
              <w:rPr>
                <w:rStyle w:val="212pt"/>
                <w:sz w:val="20"/>
                <w:szCs w:val="20"/>
              </w:rPr>
              <w:t>4. Принятие решения</w:t>
            </w:r>
          </w:p>
        </w:tc>
      </w:tr>
      <w:tr w:rsidR="004667F0" w:rsidRPr="004667F0" w:rsidTr="004667F0">
        <w:trPr>
          <w:trHeight w:hRule="exact" w:val="3202"/>
        </w:trPr>
        <w:tc>
          <w:tcPr>
            <w:tcW w:w="2242"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проект результата</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предоставления</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(муниципальной)</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услуги по форме</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согласно</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приложению № 1, № 2, № 3, № 4 к</w:t>
            </w:r>
            <w:proofErr w:type="gramStart"/>
            <w:r w:rsidRPr="004667F0">
              <w:rPr>
                <w:rStyle w:val="212pt"/>
                <w:sz w:val="20"/>
                <w:szCs w:val="20"/>
              </w:rPr>
              <w:t xml:space="preserve"> А</w:t>
            </w:r>
            <w:proofErr w:type="gramEnd"/>
            <w:r w:rsidRPr="004667F0">
              <w:rPr>
                <w:rStyle w:val="212pt"/>
                <w:sz w:val="20"/>
                <w:szCs w:val="20"/>
              </w:rPr>
              <w:t xml:space="preserve">дминистративно </w:t>
            </w:r>
            <w:proofErr w:type="spellStart"/>
            <w:r w:rsidRPr="004667F0">
              <w:rPr>
                <w:rStyle w:val="212pt"/>
                <w:sz w:val="20"/>
                <w:szCs w:val="20"/>
              </w:rPr>
              <w:t>му</w:t>
            </w:r>
            <w:proofErr w:type="spellEnd"/>
            <w:r w:rsidRPr="004667F0">
              <w:rPr>
                <w:rStyle w:val="212pt"/>
                <w:sz w:val="20"/>
                <w:szCs w:val="20"/>
              </w:rPr>
              <w:t xml:space="preserve"> регламенту</w:t>
            </w:r>
          </w:p>
        </w:tc>
        <w:tc>
          <w:tcPr>
            <w:tcW w:w="3638"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Принятие решения о предоставления государственной (муниципальной) услуги или об отказе в предоставлении услуги</w:t>
            </w:r>
          </w:p>
        </w:tc>
        <w:tc>
          <w:tcPr>
            <w:tcW w:w="1671"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5 рабочий день</w:t>
            </w:r>
          </w:p>
        </w:tc>
        <w:tc>
          <w:tcPr>
            <w:tcW w:w="1315"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должностн</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ое</w:t>
            </w:r>
            <w:proofErr w:type="spellEnd"/>
            <w:r w:rsidRPr="004667F0">
              <w:rPr>
                <w:rStyle w:val="212pt"/>
                <w:sz w:val="20"/>
                <w:szCs w:val="20"/>
              </w:rPr>
              <w:t xml:space="preserve"> лицо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ответствен</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lastRenderedPageBreak/>
              <w:t>государст</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венной</w:t>
            </w:r>
          </w:p>
        </w:tc>
        <w:tc>
          <w:tcPr>
            <w:tcW w:w="2035"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rPr>
                <w:sz w:val="20"/>
                <w:szCs w:val="20"/>
              </w:rPr>
            </w:pPr>
            <w:proofErr w:type="spellStart"/>
            <w:proofErr w:type="gramStart"/>
            <w:r w:rsidRPr="004667F0">
              <w:rPr>
                <w:rStyle w:val="212pt"/>
                <w:sz w:val="20"/>
                <w:szCs w:val="20"/>
              </w:rPr>
              <w:lastRenderedPageBreak/>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 / ГИС</w:t>
            </w:r>
          </w:p>
        </w:tc>
        <w:tc>
          <w:tcPr>
            <w:tcW w:w="1954"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Результат</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предоставления</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(муниципальной)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 по форме,</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приведенной в</w:t>
            </w:r>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приложении</w:t>
            </w:r>
            <w:proofErr w:type="gramEnd"/>
            <w:r w:rsidRPr="004667F0">
              <w:rPr>
                <w:rStyle w:val="212pt"/>
                <w:sz w:val="20"/>
                <w:szCs w:val="20"/>
              </w:rPr>
              <w:t xml:space="preserve"> № 1, №</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2, № 3, № 4 к</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Административному</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lastRenderedPageBreak/>
              <w:t>регламенту,</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подписанный</w:t>
            </w:r>
          </w:p>
        </w:tc>
      </w:tr>
    </w:tbl>
    <w:p w:rsidR="004667F0" w:rsidRPr="004667F0" w:rsidRDefault="004667F0" w:rsidP="004667F0">
      <w:pPr>
        <w:rPr>
          <w:sz w:val="20"/>
          <w:szCs w:val="20"/>
        </w:rPr>
        <w:sectPr w:rsidR="004667F0" w:rsidRPr="004667F0">
          <w:footnotePr>
            <w:numFmt w:val="upperRoman"/>
          </w:footnotePr>
          <w:pgSz w:w="16838" w:h="11906" w:orient="landscape"/>
          <w:pgMar w:top="360" w:right="360" w:bottom="360" w:left="360" w:header="0" w:footer="0" w:gutter="0"/>
          <w:cols w:space="720"/>
          <w:formProt w:val="0"/>
          <w:docGrid w:linePitch="360" w:charSpace="2047"/>
        </w:sectPr>
      </w:pPr>
    </w:p>
    <w:tbl>
      <w:tblPr>
        <w:tblW w:w="15369"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43"/>
        <w:gridCol w:w="3638"/>
        <w:gridCol w:w="1670"/>
        <w:gridCol w:w="1320"/>
        <w:gridCol w:w="2031"/>
        <w:gridCol w:w="1953"/>
        <w:gridCol w:w="2514"/>
      </w:tblGrid>
      <w:tr w:rsidR="004667F0" w:rsidRPr="004667F0" w:rsidTr="004667F0">
        <w:trPr>
          <w:trHeight w:hRule="exact" w:val="298"/>
        </w:trPr>
        <w:tc>
          <w:tcPr>
            <w:tcW w:w="2242"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lastRenderedPageBreak/>
              <w:t>1</w:t>
            </w:r>
          </w:p>
        </w:tc>
        <w:tc>
          <w:tcPr>
            <w:tcW w:w="363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2</w:t>
            </w:r>
          </w:p>
        </w:tc>
        <w:tc>
          <w:tcPr>
            <w:tcW w:w="167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3</w:t>
            </w:r>
          </w:p>
        </w:tc>
        <w:tc>
          <w:tcPr>
            <w:tcW w:w="132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4</w:t>
            </w:r>
          </w:p>
        </w:tc>
        <w:tc>
          <w:tcPr>
            <w:tcW w:w="203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5</w:t>
            </w:r>
          </w:p>
        </w:tc>
        <w:tc>
          <w:tcPr>
            <w:tcW w:w="1953"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6</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7</w:t>
            </w:r>
          </w:p>
        </w:tc>
      </w:tr>
      <w:tr w:rsidR="004667F0" w:rsidRPr="004667F0" w:rsidTr="004667F0">
        <w:trPr>
          <w:trHeight w:hRule="exact" w:val="4402"/>
        </w:trPr>
        <w:tc>
          <w:tcPr>
            <w:tcW w:w="2242"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320"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муниципа</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Руководит</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ель</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roofErr w:type="gramStart"/>
            <w:r w:rsidRPr="004667F0">
              <w:rPr>
                <w:rStyle w:val="212pt"/>
                <w:sz w:val="20"/>
                <w:szCs w:val="20"/>
              </w:rPr>
              <w:t>)и</w:t>
            </w:r>
            <w:proofErr w:type="gramEnd"/>
            <w:r w:rsidRPr="004667F0">
              <w:rPr>
                <w:rStyle w:val="212pt"/>
                <w:sz w:val="20"/>
                <w:szCs w:val="20"/>
              </w:rPr>
              <w:t>л</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и иное</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ченное</w:t>
            </w:r>
            <w:proofErr w:type="spellEnd"/>
            <w:r w:rsidRPr="004667F0">
              <w:rPr>
                <w:rStyle w:val="212pt"/>
                <w:sz w:val="20"/>
                <w:szCs w:val="20"/>
              </w:rPr>
              <w:t xml:space="preserve"> им</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лицо</w:t>
            </w:r>
          </w:p>
        </w:tc>
        <w:tc>
          <w:tcPr>
            <w:tcW w:w="2031"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953"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усиленной квалифицированной подписью руководителя Уполномоченного органа или иного уполномоченного им лица</w:t>
            </w:r>
          </w:p>
        </w:tc>
      </w:tr>
      <w:tr w:rsidR="004667F0" w:rsidRPr="004667F0" w:rsidTr="004667F0">
        <w:trPr>
          <w:trHeight w:hRule="exact" w:val="432"/>
        </w:trPr>
        <w:tc>
          <w:tcPr>
            <w:tcW w:w="15368" w:type="dxa"/>
            <w:gridSpan w:val="7"/>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ind w:left="6720"/>
              <w:jc w:val="left"/>
              <w:rPr>
                <w:sz w:val="20"/>
                <w:szCs w:val="20"/>
              </w:rPr>
            </w:pPr>
            <w:r w:rsidRPr="004667F0">
              <w:rPr>
                <w:rStyle w:val="212pt"/>
                <w:sz w:val="20"/>
                <w:szCs w:val="20"/>
              </w:rPr>
              <w:t>5. Выдача результата</w:t>
            </w:r>
          </w:p>
        </w:tc>
      </w:tr>
      <w:tr w:rsidR="004667F0" w:rsidRPr="004667F0" w:rsidTr="004667F0">
        <w:trPr>
          <w:trHeight w:hRule="exact" w:val="3907"/>
        </w:trPr>
        <w:tc>
          <w:tcPr>
            <w:tcW w:w="2242" w:type="dxa"/>
            <w:vMerge w:val="restart"/>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формирование и</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регистрация</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результата</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(муниципальной)</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 xml:space="preserve">услуги, </w:t>
            </w:r>
            <w:proofErr w:type="gramStart"/>
            <w:r w:rsidRPr="004667F0">
              <w:rPr>
                <w:rStyle w:val="212pt"/>
                <w:sz w:val="20"/>
                <w:szCs w:val="20"/>
              </w:rPr>
              <w:t>указанного</w:t>
            </w:r>
            <w:proofErr w:type="gramEnd"/>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в пункте 2.5</w:t>
            </w:r>
          </w:p>
          <w:p w:rsidR="004667F0" w:rsidRPr="004667F0" w:rsidRDefault="004667F0" w:rsidP="004667F0">
            <w:pPr>
              <w:pStyle w:val="2f0"/>
              <w:shd w:val="clear" w:color="auto" w:fill="auto"/>
              <w:spacing w:before="0" w:line="274" w:lineRule="exact"/>
              <w:ind w:left="160"/>
              <w:jc w:val="left"/>
              <w:rPr>
                <w:sz w:val="20"/>
                <w:szCs w:val="20"/>
              </w:rPr>
            </w:pPr>
            <w:proofErr w:type="spellStart"/>
            <w:r w:rsidRPr="004667F0">
              <w:rPr>
                <w:rStyle w:val="212pt"/>
                <w:sz w:val="20"/>
                <w:szCs w:val="20"/>
              </w:rPr>
              <w:t>Административног</w:t>
            </w:r>
            <w:proofErr w:type="spellEnd"/>
          </w:p>
          <w:p w:rsidR="004667F0" w:rsidRPr="004667F0" w:rsidRDefault="004667F0" w:rsidP="004667F0">
            <w:pPr>
              <w:pStyle w:val="2f0"/>
              <w:shd w:val="clear" w:color="auto" w:fill="auto"/>
              <w:spacing w:before="0" w:line="274" w:lineRule="exact"/>
              <w:ind w:left="160"/>
              <w:jc w:val="left"/>
              <w:rPr>
                <w:sz w:val="20"/>
                <w:szCs w:val="20"/>
              </w:rPr>
            </w:pPr>
            <w:proofErr w:type="gramStart"/>
            <w:r w:rsidRPr="004667F0">
              <w:rPr>
                <w:rStyle w:val="212pt"/>
                <w:sz w:val="20"/>
                <w:szCs w:val="20"/>
              </w:rPr>
              <w:t>о</w:t>
            </w:r>
            <w:proofErr w:type="gramEnd"/>
            <w:r w:rsidRPr="004667F0">
              <w:rPr>
                <w:rStyle w:val="212pt"/>
                <w:sz w:val="20"/>
                <w:szCs w:val="20"/>
              </w:rPr>
              <w:t xml:space="preserve"> регламента, в</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форме</w:t>
            </w:r>
          </w:p>
          <w:p w:rsidR="004667F0" w:rsidRPr="004667F0" w:rsidRDefault="004667F0" w:rsidP="004667F0">
            <w:pPr>
              <w:pStyle w:val="2f0"/>
              <w:shd w:val="clear" w:color="auto" w:fill="auto"/>
              <w:spacing w:before="0" w:line="274" w:lineRule="exact"/>
              <w:ind w:left="160"/>
              <w:jc w:val="left"/>
              <w:rPr>
                <w:sz w:val="20"/>
                <w:szCs w:val="20"/>
              </w:rPr>
            </w:pPr>
            <w:r w:rsidRPr="004667F0">
              <w:rPr>
                <w:rStyle w:val="212pt"/>
                <w:sz w:val="20"/>
                <w:szCs w:val="20"/>
              </w:rPr>
              <w:t>электронного документа в ГИС</w:t>
            </w: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Регистрация результата предоставления государственной (муниципальной) услуги</w:t>
            </w:r>
          </w:p>
        </w:tc>
        <w:tc>
          <w:tcPr>
            <w:tcW w:w="167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ind w:left="140"/>
              <w:jc w:val="left"/>
              <w:rPr>
                <w:sz w:val="20"/>
                <w:szCs w:val="20"/>
              </w:rPr>
            </w:pPr>
            <w:proofErr w:type="gramStart"/>
            <w:r w:rsidRPr="004667F0">
              <w:rPr>
                <w:rStyle w:val="212pt"/>
                <w:sz w:val="20"/>
                <w:szCs w:val="20"/>
              </w:rPr>
              <w:t xml:space="preserve">после окончания процедуры принятия решения (в общий срок предоставлен </w:t>
            </w:r>
            <w:proofErr w:type="spellStart"/>
            <w:r w:rsidRPr="004667F0">
              <w:rPr>
                <w:rStyle w:val="212pt"/>
                <w:sz w:val="20"/>
                <w:szCs w:val="20"/>
              </w:rPr>
              <w:t>ия</w:t>
            </w:r>
            <w:proofErr w:type="spellEnd"/>
            <w:proofErr w:type="gramEnd"/>
          </w:p>
          <w:p w:rsidR="004667F0" w:rsidRPr="004667F0" w:rsidRDefault="004667F0" w:rsidP="004667F0">
            <w:pPr>
              <w:pStyle w:val="2f0"/>
              <w:shd w:val="clear" w:color="auto" w:fill="auto"/>
              <w:spacing w:before="0" w:line="274" w:lineRule="exact"/>
              <w:ind w:left="140"/>
              <w:jc w:val="left"/>
              <w:rPr>
                <w:sz w:val="20"/>
                <w:szCs w:val="20"/>
              </w:rPr>
            </w:pPr>
            <w:proofErr w:type="spellStart"/>
            <w:r w:rsidRPr="004667F0">
              <w:rPr>
                <w:rStyle w:val="212pt"/>
                <w:sz w:val="20"/>
                <w:szCs w:val="20"/>
              </w:rPr>
              <w:t>государствен</w:t>
            </w:r>
            <w:proofErr w:type="spellEnd"/>
          </w:p>
          <w:p w:rsidR="004667F0" w:rsidRPr="004667F0" w:rsidRDefault="004667F0" w:rsidP="004667F0">
            <w:pPr>
              <w:pStyle w:val="2f0"/>
              <w:shd w:val="clear" w:color="auto" w:fill="auto"/>
              <w:spacing w:before="0" w:line="274" w:lineRule="exact"/>
              <w:ind w:left="140"/>
              <w:jc w:val="left"/>
              <w:rPr>
                <w:sz w:val="20"/>
                <w:szCs w:val="20"/>
              </w:rPr>
            </w:pPr>
            <w:r w:rsidRPr="004667F0">
              <w:rPr>
                <w:rStyle w:val="212pt"/>
                <w:sz w:val="20"/>
                <w:szCs w:val="20"/>
              </w:rPr>
              <w:t>ной</w:t>
            </w:r>
          </w:p>
          <w:p w:rsidR="004667F0" w:rsidRPr="004667F0" w:rsidRDefault="004667F0" w:rsidP="004667F0">
            <w:pPr>
              <w:pStyle w:val="2f0"/>
              <w:shd w:val="clear" w:color="auto" w:fill="auto"/>
              <w:spacing w:before="0" w:line="274" w:lineRule="exact"/>
              <w:ind w:left="140"/>
              <w:jc w:val="left"/>
              <w:rPr>
                <w:sz w:val="20"/>
                <w:szCs w:val="20"/>
              </w:rPr>
            </w:pPr>
            <w:r w:rsidRPr="004667F0">
              <w:rPr>
                <w:rStyle w:val="212pt"/>
                <w:sz w:val="20"/>
                <w:szCs w:val="20"/>
              </w:rPr>
              <w:t>(</w:t>
            </w:r>
            <w:proofErr w:type="spellStart"/>
            <w:proofErr w:type="gramStart"/>
            <w:r w:rsidRPr="004667F0">
              <w:rPr>
                <w:rStyle w:val="212pt"/>
                <w:sz w:val="20"/>
                <w:szCs w:val="20"/>
              </w:rPr>
              <w:t>муниципаль</w:t>
            </w:r>
            <w:proofErr w:type="spellEnd"/>
            <w:r w:rsidRPr="004667F0">
              <w:rPr>
                <w:rStyle w:val="212pt"/>
                <w:sz w:val="20"/>
                <w:szCs w:val="20"/>
              </w:rPr>
              <w:t xml:space="preserve"> ной</w:t>
            </w:r>
            <w:proofErr w:type="gramEnd"/>
            <w:r w:rsidRPr="004667F0">
              <w:rPr>
                <w:rStyle w:val="212pt"/>
                <w:sz w:val="20"/>
                <w:szCs w:val="20"/>
              </w:rPr>
              <w:t>) услуги не</w:t>
            </w:r>
          </w:p>
          <w:p w:rsidR="004667F0" w:rsidRPr="004667F0" w:rsidRDefault="004667F0" w:rsidP="004667F0">
            <w:pPr>
              <w:pStyle w:val="2f0"/>
              <w:shd w:val="clear" w:color="auto" w:fill="auto"/>
              <w:spacing w:before="0" w:line="274" w:lineRule="exact"/>
              <w:ind w:left="140"/>
              <w:jc w:val="left"/>
              <w:rPr>
                <w:sz w:val="20"/>
                <w:szCs w:val="20"/>
              </w:rPr>
            </w:pPr>
            <w:r w:rsidRPr="004667F0">
              <w:rPr>
                <w:rStyle w:val="212pt"/>
                <w:sz w:val="20"/>
                <w:szCs w:val="20"/>
              </w:rPr>
              <w:t>включается)</w:t>
            </w:r>
          </w:p>
        </w:tc>
        <w:tc>
          <w:tcPr>
            <w:tcW w:w="132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должност</w:t>
            </w:r>
            <w:proofErr w:type="spellEnd"/>
          </w:p>
          <w:p w:rsidR="004667F0" w:rsidRPr="004667F0" w:rsidRDefault="004667F0" w:rsidP="004667F0">
            <w:pPr>
              <w:pStyle w:val="2f0"/>
              <w:shd w:val="clear" w:color="auto" w:fill="auto"/>
              <w:spacing w:before="0" w:line="274" w:lineRule="exact"/>
              <w:rPr>
                <w:sz w:val="20"/>
                <w:szCs w:val="20"/>
              </w:rPr>
            </w:pPr>
            <w:proofErr w:type="spellStart"/>
            <w:r w:rsidRPr="004667F0">
              <w:rPr>
                <w:rStyle w:val="212pt"/>
                <w:sz w:val="20"/>
                <w:szCs w:val="20"/>
              </w:rPr>
              <w:t>ное</w:t>
            </w:r>
            <w:proofErr w:type="spellEnd"/>
            <w:r w:rsidRPr="004667F0">
              <w:rPr>
                <w:rStyle w:val="212pt"/>
                <w:sz w:val="20"/>
                <w:szCs w:val="20"/>
              </w:rPr>
              <w:t xml:space="preserve"> лицо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венно</w:t>
            </w:r>
            <w:proofErr w:type="spellEnd"/>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lastRenderedPageBreak/>
              <w:t>альной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2031"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lastRenderedPageBreak/>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 / ГИС</w:t>
            </w:r>
          </w:p>
        </w:tc>
        <w:tc>
          <w:tcPr>
            <w:tcW w:w="1953"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Внесение сведений о</w:t>
            </w:r>
          </w:p>
          <w:p w:rsidR="004667F0" w:rsidRPr="004667F0" w:rsidRDefault="004667F0" w:rsidP="004667F0">
            <w:pPr>
              <w:pStyle w:val="2f0"/>
              <w:shd w:val="clear" w:color="auto" w:fill="auto"/>
              <w:spacing w:before="0" w:line="274" w:lineRule="exact"/>
              <w:rPr>
                <w:sz w:val="20"/>
                <w:szCs w:val="20"/>
              </w:rPr>
            </w:pPr>
            <w:r w:rsidRPr="004667F0">
              <w:rPr>
                <w:rStyle w:val="212pt"/>
                <w:sz w:val="20"/>
                <w:szCs w:val="20"/>
              </w:rPr>
              <w:t xml:space="preserve">конечном </w:t>
            </w:r>
            <w:proofErr w:type="gramStart"/>
            <w:r w:rsidRPr="004667F0">
              <w:rPr>
                <w:rStyle w:val="212pt"/>
                <w:sz w:val="20"/>
                <w:szCs w:val="20"/>
              </w:rPr>
              <w:t>результате</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предоставления</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(муниципальной)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r>
      <w:tr w:rsidR="004667F0" w:rsidRPr="004667F0" w:rsidTr="004667F0">
        <w:trPr>
          <w:trHeight w:hRule="exact" w:val="1128"/>
        </w:trPr>
        <w:tc>
          <w:tcPr>
            <w:tcW w:w="2242" w:type="dxa"/>
            <w:vMerge/>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 xml:space="preserve">Направление </w:t>
            </w:r>
            <w:proofErr w:type="gramStart"/>
            <w:r w:rsidRPr="004667F0">
              <w:rPr>
                <w:rStyle w:val="212pt"/>
                <w:sz w:val="20"/>
                <w:szCs w:val="20"/>
              </w:rPr>
              <w:t>в</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многофункциональный центр результата государственной (муниципальной) услуги,</w:t>
            </w:r>
          </w:p>
        </w:tc>
        <w:tc>
          <w:tcPr>
            <w:tcW w:w="1670"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ind w:left="140"/>
              <w:jc w:val="left"/>
              <w:rPr>
                <w:sz w:val="20"/>
                <w:szCs w:val="20"/>
              </w:rPr>
            </w:pPr>
            <w:r w:rsidRPr="004667F0">
              <w:rPr>
                <w:rStyle w:val="212pt"/>
                <w:sz w:val="20"/>
                <w:szCs w:val="20"/>
              </w:rPr>
              <w:t>в сроки,</w:t>
            </w:r>
          </w:p>
          <w:p w:rsidR="004667F0" w:rsidRPr="004667F0" w:rsidRDefault="004667F0" w:rsidP="004667F0">
            <w:pPr>
              <w:pStyle w:val="2f0"/>
              <w:shd w:val="clear" w:color="auto" w:fill="auto"/>
              <w:spacing w:before="0" w:line="274" w:lineRule="exact"/>
              <w:ind w:left="140"/>
              <w:jc w:val="left"/>
              <w:rPr>
                <w:sz w:val="20"/>
                <w:szCs w:val="20"/>
              </w:rPr>
            </w:pPr>
            <w:proofErr w:type="spellStart"/>
            <w:r w:rsidRPr="004667F0">
              <w:rPr>
                <w:rStyle w:val="212pt"/>
                <w:sz w:val="20"/>
                <w:szCs w:val="20"/>
              </w:rPr>
              <w:t>установленны</w:t>
            </w:r>
            <w:proofErr w:type="spellEnd"/>
          </w:p>
          <w:p w:rsidR="004667F0" w:rsidRPr="004667F0" w:rsidRDefault="004667F0" w:rsidP="004667F0">
            <w:pPr>
              <w:pStyle w:val="2f0"/>
              <w:shd w:val="clear" w:color="auto" w:fill="auto"/>
              <w:spacing w:before="0" w:line="274" w:lineRule="exact"/>
              <w:ind w:left="140"/>
              <w:jc w:val="left"/>
              <w:rPr>
                <w:sz w:val="20"/>
                <w:szCs w:val="20"/>
              </w:rPr>
            </w:pPr>
            <w:r w:rsidRPr="004667F0">
              <w:rPr>
                <w:rStyle w:val="212pt"/>
                <w:sz w:val="20"/>
                <w:szCs w:val="20"/>
              </w:rPr>
              <w:t>е</w:t>
            </w:r>
          </w:p>
          <w:p w:rsidR="004667F0" w:rsidRPr="004667F0" w:rsidRDefault="004667F0" w:rsidP="004667F0">
            <w:pPr>
              <w:pStyle w:val="2f0"/>
              <w:shd w:val="clear" w:color="auto" w:fill="auto"/>
              <w:spacing w:before="0" w:line="274" w:lineRule="exact"/>
              <w:ind w:left="140"/>
              <w:jc w:val="left"/>
              <w:rPr>
                <w:sz w:val="20"/>
                <w:szCs w:val="20"/>
              </w:rPr>
            </w:pPr>
            <w:r w:rsidRPr="004667F0">
              <w:rPr>
                <w:rStyle w:val="212pt"/>
                <w:sz w:val="20"/>
                <w:szCs w:val="20"/>
              </w:rPr>
              <w:t>соглашением</w:t>
            </w:r>
          </w:p>
        </w:tc>
        <w:tc>
          <w:tcPr>
            <w:tcW w:w="1320"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должност</w:t>
            </w:r>
            <w:proofErr w:type="spellEnd"/>
            <w:r w:rsidRPr="004667F0">
              <w:rPr>
                <w:rStyle w:val="212pt"/>
                <w:sz w:val="20"/>
                <w:szCs w:val="20"/>
              </w:rPr>
              <w:t xml:space="preserve"> </w:t>
            </w:r>
            <w:proofErr w:type="spellStart"/>
            <w:r w:rsidRPr="004667F0">
              <w:rPr>
                <w:rStyle w:val="212pt"/>
                <w:sz w:val="20"/>
                <w:szCs w:val="20"/>
              </w:rPr>
              <w:t>ное</w:t>
            </w:r>
            <w:proofErr w:type="spellEnd"/>
            <w:proofErr w:type="gramEnd"/>
            <w:r w:rsidRPr="004667F0">
              <w:rPr>
                <w:rStyle w:val="212pt"/>
                <w:sz w:val="20"/>
                <w:szCs w:val="20"/>
              </w:rPr>
              <w:t xml:space="preserve"> лицо </w:t>
            </w:r>
            <w:proofErr w:type="spellStart"/>
            <w:r w:rsidRPr="004667F0">
              <w:rPr>
                <w:rStyle w:val="212pt"/>
                <w:sz w:val="20"/>
                <w:szCs w:val="20"/>
              </w:rPr>
              <w:t>Уполномо</w:t>
            </w:r>
            <w:proofErr w:type="spellEnd"/>
            <w:r w:rsidRPr="004667F0">
              <w:rPr>
                <w:rStyle w:val="212pt"/>
                <w:sz w:val="20"/>
                <w:szCs w:val="20"/>
              </w:rPr>
              <w:t xml:space="preserve"> </w:t>
            </w:r>
            <w:proofErr w:type="spellStart"/>
            <w:r w:rsidRPr="004667F0">
              <w:rPr>
                <w:rStyle w:val="212pt"/>
                <w:sz w:val="20"/>
                <w:szCs w:val="20"/>
              </w:rPr>
              <w:t>ченного</w:t>
            </w:r>
            <w:proofErr w:type="spellEnd"/>
          </w:p>
        </w:tc>
        <w:tc>
          <w:tcPr>
            <w:tcW w:w="2031"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Уполномоченны</w:t>
            </w:r>
            <w:proofErr w:type="spellEnd"/>
            <w:r w:rsidRPr="004667F0">
              <w:rPr>
                <w:rStyle w:val="212pt"/>
                <w:sz w:val="20"/>
                <w:szCs w:val="20"/>
              </w:rPr>
              <w:t xml:space="preserve"> й</w:t>
            </w:r>
            <w:proofErr w:type="gramEnd"/>
            <w:r w:rsidRPr="004667F0">
              <w:rPr>
                <w:rStyle w:val="212pt"/>
                <w:sz w:val="20"/>
                <w:szCs w:val="20"/>
              </w:rPr>
              <w:t xml:space="preserve"> орган) / АИС МФЦ</w:t>
            </w:r>
          </w:p>
        </w:tc>
        <w:tc>
          <w:tcPr>
            <w:tcW w:w="1953"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Указание заявителем в Запросе способа выдачи</w:t>
            </w: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 xml:space="preserve">выдача результата государственной (муниципальной) услуги заявителю </w:t>
            </w:r>
            <w:proofErr w:type="gramStart"/>
            <w:r w:rsidRPr="004667F0">
              <w:rPr>
                <w:rStyle w:val="212pt"/>
                <w:sz w:val="20"/>
                <w:szCs w:val="20"/>
              </w:rPr>
              <w:t>в</w:t>
            </w:r>
            <w:proofErr w:type="gramEnd"/>
          </w:p>
        </w:tc>
      </w:tr>
    </w:tbl>
    <w:p w:rsidR="004667F0" w:rsidRPr="004667F0" w:rsidRDefault="004667F0" w:rsidP="004667F0">
      <w:pPr>
        <w:rPr>
          <w:sz w:val="20"/>
          <w:szCs w:val="20"/>
        </w:rPr>
        <w:sectPr w:rsidR="004667F0" w:rsidRPr="004667F0">
          <w:footnotePr>
            <w:numFmt w:val="upperRoman"/>
          </w:footnotePr>
          <w:pgSz w:w="16838" w:h="11906" w:orient="landscape"/>
          <w:pgMar w:top="360" w:right="360" w:bottom="360" w:left="360" w:header="0" w:footer="0" w:gutter="0"/>
          <w:cols w:space="720"/>
          <w:formProt w:val="0"/>
          <w:docGrid w:linePitch="360" w:charSpace="2047"/>
        </w:sectPr>
      </w:pPr>
    </w:p>
    <w:tbl>
      <w:tblPr>
        <w:tblW w:w="15369"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43"/>
        <w:gridCol w:w="3638"/>
        <w:gridCol w:w="1670"/>
        <w:gridCol w:w="1311"/>
        <w:gridCol w:w="2040"/>
        <w:gridCol w:w="1955"/>
        <w:gridCol w:w="2512"/>
      </w:tblGrid>
      <w:tr w:rsidR="004667F0" w:rsidRPr="004667F0" w:rsidTr="004667F0">
        <w:trPr>
          <w:trHeight w:hRule="exact" w:val="298"/>
        </w:trPr>
        <w:tc>
          <w:tcPr>
            <w:tcW w:w="2242"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lastRenderedPageBreak/>
              <w:t>1</w:t>
            </w:r>
          </w:p>
        </w:tc>
        <w:tc>
          <w:tcPr>
            <w:tcW w:w="3638"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2</w:t>
            </w:r>
          </w:p>
        </w:tc>
        <w:tc>
          <w:tcPr>
            <w:tcW w:w="167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3</w:t>
            </w:r>
          </w:p>
        </w:tc>
        <w:tc>
          <w:tcPr>
            <w:tcW w:w="131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4</w:t>
            </w:r>
          </w:p>
        </w:tc>
        <w:tc>
          <w:tcPr>
            <w:tcW w:w="204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5</w:t>
            </w:r>
          </w:p>
        </w:tc>
        <w:tc>
          <w:tcPr>
            <w:tcW w:w="195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6</w:t>
            </w:r>
          </w:p>
        </w:tc>
        <w:tc>
          <w:tcPr>
            <w:tcW w:w="2512"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7</w:t>
            </w:r>
          </w:p>
        </w:tc>
      </w:tr>
      <w:tr w:rsidR="004667F0" w:rsidRPr="004667F0" w:rsidTr="004667F0">
        <w:trPr>
          <w:trHeight w:hRule="exact" w:val="4147"/>
        </w:trPr>
        <w:tc>
          <w:tcPr>
            <w:tcW w:w="2242" w:type="dxa"/>
            <w:vMerge w:val="restart"/>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w:t>
            </w:r>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взаимодейств</w:t>
            </w:r>
            <w:proofErr w:type="spellEnd"/>
            <w:r w:rsidRPr="004667F0">
              <w:rPr>
                <w:rStyle w:val="212pt"/>
                <w:sz w:val="20"/>
                <w:szCs w:val="20"/>
              </w:rPr>
              <w:t xml:space="preserve"> </w:t>
            </w:r>
            <w:proofErr w:type="spellStart"/>
            <w:r w:rsidRPr="004667F0">
              <w:rPr>
                <w:rStyle w:val="212pt"/>
                <w:sz w:val="20"/>
                <w:szCs w:val="20"/>
              </w:rPr>
              <w:t>ии</w:t>
            </w:r>
            <w:proofErr w:type="spellEnd"/>
            <w:proofErr w:type="gramEnd"/>
            <w:r w:rsidRPr="004667F0">
              <w:rPr>
                <w:rStyle w:val="212pt"/>
                <w:sz w:val="20"/>
                <w:szCs w:val="20"/>
              </w:rPr>
              <w:t xml:space="preserve"> между Уполномочен </w:t>
            </w:r>
            <w:proofErr w:type="spellStart"/>
            <w:r w:rsidRPr="004667F0">
              <w:rPr>
                <w:rStyle w:val="212pt"/>
                <w:sz w:val="20"/>
                <w:szCs w:val="20"/>
              </w:rPr>
              <w:t>ным</w:t>
            </w:r>
            <w:proofErr w:type="spellEnd"/>
            <w:r w:rsidRPr="004667F0">
              <w:rPr>
                <w:rStyle w:val="212pt"/>
                <w:sz w:val="20"/>
                <w:szCs w:val="20"/>
              </w:rPr>
              <w:t xml:space="preserve"> органом и</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многофункци</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ональным</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центром</w:t>
            </w:r>
          </w:p>
        </w:tc>
        <w:tc>
          <w:tcPr>
            <w:tcW w:w="1311"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венно</w:t>
            </w:r>
            <w:proofErr w:type="spellEnd"/>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альной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2040"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1955"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результата государственной (муниципальной</w:t>
            </w:r>
            <w:proofErr w:type="gramStart"/>
            <w:r w:rsidRPr="004667F0">
              <w:rPr>
                <w:rStyle w:val="212pt"/>
                <w:sz w:val="20"/>
                <w:szCs w:val="20"/>
              </w:rPr>
              <w:t xml:space="preserve"> )</w:t>
            </w:r>
            <w:proofErr w:type="gramEnd"/>
            <w:r w:rsidRPr="004667F0">
              <w:rPr>
                <w:rStyle w:val="212pt"/>
                <w:sz w:val="20"/>
                <w:szCs w:val="20"/>
              </w:rPr>
              <w:t xml:space="preserve"> услуги в </w:t>
            </w:r>
            <w:proofErr w:type="spellStart"/>
            <w:r w:rsidRPr="004667F0">
              <w:rPr>
                <w:rStyle w:val="212pt"/>
                <w:sz w:val="20"/>
                <w:szCs w:val="20"/>
              </w:rPr>
              <w:t>многофункцион</w:t>
            </w:r>
            <w:proofErr w:type="spellEnd"/>
            <w:r w:rsidRPr="004667F0">
              <w:rPr>
                <w:rStyle w:val="212pt"/>
                <w:sz w:val="20"/>
                <w:szCs w:val="20"/>
              </w:rPr>
              <w:t xml:space="preserve"> </w:t>
            </w:r>
            <w:proofErr w:type="spellStart"/>
            <w:r w:rsidRPr="004667F0">
              <w:rPr>
                <w:rStyle w:val="212pt"/>
                <w:sz w:val="20"/>
                <w:szCs w:val="20"/>
              </w:rPr>
              <w:t>альном</w:t>
            </w:r>
            <w:proofErr w:type="spellEnd"/>
            <w:r w:rsidRPr="004667F0">
              <w:rPr>
                <w:rStyle w:val="212pt"/>
                <w:sz w:val="20"/>
                <w:szCs w:val="20"/>
              </w:rPr>
              <w:t xml:space="preserve"> центре, а также подача Запроса через </w:t>
            </w:r>
            <w:proofErr w:type="spellStart"/>
            <w:r w:rsidRPr="004667F0">
              <w:rPr>
                <w:rStyle w:val="212pt"/>
                <w:sz w:val="20"/>
                <w:szCs w:val="20"/>
              </w:rPr>
              <w:t>многофункцион</w:t>
            </w:r>
            <w:proofErr w:type="spellEnd"/>
            <w:r w:rsidRPr="004667F0">
              <w:rPr>
                <w:rStyle w:val="212pt"/>
                <w:sz w:val="20"/>
                <w:szCs w:val="20"/>
              </w:rPr>
              <w:t xml:space="preserve"> </w:t>
            </w:r>
            <w:proofErr w:type="spellStart"/>
            <w:r w:rsidRPr="004667F0">
              <w:rPr>
                <w:rStyle w:val="212pt"/>
                <w:sz w:val="20"/>
                <w:szCs w:val="20"/>
              </w:rPr>
              <w:t>альный</w:t>
            </w:r>
            <w:proofErr w:type="spellEnd"/>
            <w:r w:rsidRPr="004667F0">
              <w:rPr>
                <w:rStyle w:val="212pt"/>
                <w:sz w:val="20"/>
                <w:szCs w:val="20"/>
              </w:rPr>
              <w:t xml:space="preserve"> центр</w:t>
            </w:r>
          </w:p>
        </w:tc>
        <w:tc>
          <w:tcPr>
            <w:tcW w:w="2512"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 xml:space="preserve">форме </w:t>
            </w:r>
            <w:proofErr w:type="gramStart"/>
            <w:r w:rsidRPr="004667F0">
              <w:rPr>
                <w:rStyle w:val="212pt"/>
                <w:sz w:val="20"/>
                <w:szCs w:val="20"/>
              </w:rPr>
              <w:t>бумажного</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документа,</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подтверждающего</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содержание</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электронного</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документа,</w:t>
            </w:r>
          </w:p>
          <w:p w:rsidR="004667F0" w:rsidRPr="004667F0" w:rsidRDefault="004667F0" w:rsidP="004667F0">
            <w:pPr>
              <w:pStyle w:val="2f0"/>
              <w:shd w:val="clear" w:color="auto" w:fill="auto"/>
              <w:spacing w:before="0" w:line="274" w:lineRule="exact"/>
              <w:rPr>
                <w:sz w:val="20"/>
                <w:szCs w:val="20"/>
              </w:rPr>
            </w:pPr>
            <w:proofErr w:type="gramStart"/>
            <w:r w:rsidRPr="004667F0">
              <w:rPr>
                <w:rStyle w:val="212pt"/>
                <w:sz w:val="20"/>
                <w:szCs w:val="20"/>
              </w:rPr>
              <w:t>заверенного</w:t>
            </w:r>
            <w:proofErr w:type="gramEnd"/>
            <w:r w:rsidRPr="004667F0">
              <w:rPr>
                <w:rStyle w:val="212pt"/>
                <w:sz w:val="20"/>
                <w:szCs w:val="20"/>
              </w:rPr>
              <w:t xml:space="preserve"> печатью</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многофункционально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w:t>
            </w:r>
            <w:proofErr w:type="spellEnd"/>
            <w:r w:rsidRPr="004667F0">
              <w:rPr>
                <w:rStyle w:val="212pt"/>
                <w:sz w:val="20"/>
                <w:szCs w:val="20"/>
              </w:rPr>
              <w:t xml:space="preserve"> центра;</w:t>
            </w:r>
          </w:p>
          <w:p w:rsidR="004667F0" w:rsidRPr="004667F0" w:rsidRDefault="004667F0" w:rsidP="004667F0">
            <w:pPr>
              <w:pStyle w:val="2f0"/>
              <w:shd w:val="clear" w:color="auto" w:fill="auto"/>
              <w:spacing w:before="0" w:line="274" w:lineRule="exact"/>
              <w:rPr>
                <w:sz w:val="20"/>
                <w:szCs w:val="20"/>
              </w:rPr>
            </w:pPr>
            <w:r w:rsidRPr="004667F0">
              <w:rPr>
                <w:rStyle w:val="212pt"/>
                <w:sz w:val="20"/>
                <w:szCs w:val="20"/>
              </w:rPr>
              <w:t xml:space="preserve">внесение сведений </w:t>
            </w:r>
            <w:proofErr w:type="gramStart"/>
            <w:r w:rsidRPr="004667F0">
              <w:rPr>
                <w:rStyle w:val="212pt"/>
                <w:sz w:val="20"/>
                <w:szCs w:val="20"/>
              </w:rPr>
              <w:t>в</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ГИС о выдаче</w:t>
            </w:r>
            <w:bookmarkStart w:id="26" w:name="_GoBack"/>
            <w:bookmarkEnd w:id="26"/>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результата</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(муниципальной)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r>
      <w:tr w:rsidR="004667F0" w:rsidRPr="004667F0" w:rsidTr="004667F0">
        <w:trPr>
          <w:trHeight w:hRule="exact" w:val="3874"/>
        </w:trPr>
        <w:tc>
          <w:tcPr>
            <w:tcW w:w="2242" w:type="dxa"/>
            <w:vMerge/>
            <w:tcBorders>
              <w:left w:val="single" w:sz="4" w:space="0" w:color="00000A"/>
            </w:tcBorders>
            <w:shd w:val="clear" w:color="auto" w:fill="FFFFFF"/>
            <w:tcMar>
              <w:left w:w="-5" w:type="dxa"/>
            </w:tcMar>
          </w:tcPr>
          <w:p w:rsidR="004667F0" w:rsidRPr="004667F0" w:rsidRDefault="004667F0" w:rsidP="004667F0">
            <w:pPr>
              <w:rPr>
                <w:sz w:val="20"/>
                <w:szCs w:val="20"/>
              </w:rPr>
            </w:pPr>
          </w:p>
        </w:tc>
        <w:tc>
          <w:tcPr>
            <w:tcW w:w="3638"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В день</w:t>
            </w:r>
          </w:p>
          <w:p w:rsidR="004667F0" w:rsidRPr="004667F0" w:rsidRDefault="004667F0" w:rsidP="004667F0">
            <w:pPr>
              <w:pStyle w:val="2f0"/>
              <w:shd w:val="clear" w:color="auto" w:fill="auto"/>
              <w:spacing w:before="0" w:line="274" w:lineRule="exact"/>
              <w:rPr>
                <w:sz w:val="20"/>
                <w:szCs w:val="20"/>
              </w:rPr>
            </w:pPr>
            <w:r w:rsidRPr="004667F0">
              <w:rPr>
                <w:rStyle w:val="212pt"/>
                <w:sz w:val="20"/>
                <w:szCs w:val="20"/>
              </w:rPr>
              <w:t>регистрации</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результата</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предоставлен</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ия</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государствен</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w:t>
            </w:r>
            <w:proofErr w:type="spellStart"/>
            <w:proofErr w:type="gramStart"/>
            <w:r w:rsidRPr="004667F0">
              <w:rPr>
                <w:rStyle w:val="212pt"/>
                <w:sz w:val="20"/>
                <w:szCs w:val="20"/>
              </w:rPr>
              <w:t>муниципаль</w:t>
            </w:r>
            <w:proofErr w:type="spellEnd"/>
            <w:r w:rsidRPr="004667F0">
              <w:rPr>
                <w:rStyle w:val="212pt"/>
                <w:sz w:val="20"/>
                <w:szCs w:val="20"/>
              </w:rPr>
              <w:t xml:space="preserve"> ной</w:t>
            </w:r>
            <w:proofErr w:type="gramEnd"/>
            <w:r w:rsidRPr="004667F0">
              <w:rPr>
                <w:rStyle w:val="212pt"/>
                <w:sz w:val="20"/>
                <w:szCs w:val="20"/>
              </w:rPr>
              <w:t>) услуги</w:t>
            </w:r>
          </w:p>
        </w:tc>
        <w:tc>
          <w:tcPr>
            <w:tcW w:w="131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должност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ное</w:t>
            </w:r>
            <w:proofErr w:type="spellEnd"/>
            <w:r w:rsidRPr="004667F0">
              <w:rPr>
                <w:rStyle w:val="212pt"/>
                <w:sz w:val="20"/>
                <w:szCs w:val="20"/>
              </w:rPr>
              <w:t xml:space="preserve"> лицо</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Уполномо</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ченного</w:t>
            </w:r>
            <w:proofErr w:type="spell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органа,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lastRenderedPageBreak/>
              <w:t>венно</w:t>
            </w:r>
            <w:proofErr w:type="spellEnd"/>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альной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2040" w:type="dxa"/>
            <w:tcBorders>
              <w:top w:val="single" w:sz="4" w:space="0" w:color="00000A"/>
              <w:lef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lastRenderedPageBreak/>
              <w:t>ГИС</w:t>
            </w:r>
          </w:p>
        </w:tc>
        <w:tc>
          <w:tcPr>
            <w:tcW w:w="1955" w:type="dxa"/>
            <w:tcBorders>
              <w:top w:val="single" w:sz="4" w:space="0" w:color="00000A"/>
              <w:left w:val="single" w:sz="4" w:space="0" w:color="00000A"/>
            </w:tcBorders>
            <w:shd w:val="clear" w:color="auto" w:fill="FFFFFF"/>
            <w:tcMar>
              <w:left w:w="-5" w:type="dxa"/>
            </w:tcMar>
          </w:tcPr>
          <w:p w:rsidR="004667F0" w:rsidRPr="004667F0" w:rsidRDefault="004667F0" w:rsidP="004667F0">
            <w:pPr>
              <w:rPr>
                <w:sz w:val="20"/>
                <w:szCs w:val="20"/>
              </w:rPr>
            </w:pPr>
          </w:p>
        </w:tc>
        <w:tc>
          <w:tcPr>
            <w:tcW w:w="2512" w:type="dxa"/>
            <w:tcBorders>
              <w:top w:val="single" w:sz="4" w:space="0" w:color="00000A"/>
              <w:left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Результат государственной (муниципальной) услуги, направленный заявителю на личный кабинет на ЕНГУ</w:t>
            </w:r>
          </w:p>
        </w:tc>
      </w:tr>
      <w:tr w:rsidR="004667F0" w:rsidRPr="004667F0" w:rsidTr="004667F0">
        <w:trPr>
          <w:trHeight w:hRule="exact" w:val="288"/>
        </w:trPr>
        <w:tc>
          <w:tcPr>
            <w:tcW w:w="15368" w:type="dxa"/>
            <w:gridSpan w:val="7"/>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ind w:left="3500"/>
              <w:jc w:val="left"/>
              <w:rPr>
                <w:sz w:val="20"/>
                <w:szCs w:val="20"/>
              </w:rPr>
            </w:pPr>
            <w:r w:rsidRPr="004667F0">
              <w:rPr>
                <w:rStyle w:val="212pt"/>
                <w:sz w:val="20"/>
                <w:szCs w:val="20"/>
              </w:rPr>
              <w:lastRenderedPageBreak/>
              <w:t>6. Внесение результата государственной (муниципальной) услуги в реестр решений</w:t>
            </w:r>
          </w:p>
        </w:tc>
      </w:tr>
      <w:tr w:rsidR="004667F0" w:rsidRPr="004667F0" w:rsidTr="00106B78">
        <w:trPr>
          <w:trHeight w:hRule="exact" w:val="1570"/>
        </w:trPr>
        <w:tc>
          <w:tcPr>
            <w:tcW w:w="2242"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Формирование и</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регистрация</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результата</w:t>
            </w:r>
          </w:p>
          <w:p w:rsidR="004667F0" w:rsidRPr="004667F0" w:rsidRDefault="004667F0" w:rsidP="004667F0">
            <w:pPr>
              <w:pStyle w:val="2f0"/>
              <w:shd w:val="clear" w:color="auto" w:fill="auto"/>
              <w:spacing w:before="0" w:line="274" w:lineRule="exact"/>
              <w:ind w:left="708"/>
              <w:jc w:val="left"/>
              <w:rPr>
                <w:sz w:val="20"/>
                <w:szCs w:val="20"/>
              </w:rPr>
            </w:pPr>
            <w:r w:rsidRPr="004667F0">
              <w:rPr>
                <w:rStyle w:val="212pt"/>
                <w:sz w:val="20"/>
                <w:szCs w:val="20"/>
              </w:rPr>
              <w:t>государственной</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(муниципальной</w:t>
            </w:r>
            <w:proofErr w:type="gramStart"/>
            <w:r w:rsidRPr="004667F0">
              <w:rPr>
                <w:rStyle w:val="212pt"/>
                <w:sz w:val="20"/>
                <w:szCs w:val="20"/>
              </w:rPr>
              <w:t>)у</w:t>
            </w:r>
            <w:proofErr w:type="gramEnd"/>
            <w:r w:rsidRPr="004667F0">
              <w:rPr>
                <w:rStyle w:val="212pt"/>
                <w:sz w:val="20"/>
                <w:szCs w:val="20"/>
              </w:rPr>
              <w:t>с</w:t>
            </w:r>
          </w:p>
        </w:tc>
        <w:tc>
          <w:tcPr>
            <w:tcW w:w="3638"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Внесение сведений о результате предоставления государственной (муниципальной) услуги, указанном в пункте 2.5</w:t>
            </w:r>
          </w:p>
        </w:tc>
        <w:tc>
          <w:tcPr>
            <w:tcW w:w="1670"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1 рабочий день</w:t>
            </w:r>
          </w:p>
        </w:tc>
        <w:tc>
          <w:tcPr>
            <w:tcW w:w="1311"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должност</w:t>
            </w:r>
            <w:proofErr w:type="spellEnd"/>
            <w:r w:rsidRPr="004667F0">
              <w:rPr>
                <w:rStyle w:val="212pt"/>
                <w:sz w:val="20"/>
                <w:szCs w:val="20"/>
              </w:rPr>
              <w:t xml:space="preserve"> </w:t>
            </w:r>
            <w:proofErr w:type="spellStart"/>
            <w:r w:rsidRPr="004667F0">
              <w:rPr>
                <w:rStyle w:val="212pt"/>
                <w:sz w:val="20"/>
                <w:szCs w:val="20"/>
              </w:rPr>
              <w:t>ное</w:t>
            </w:r>
            <w:proofErr w:type="spellEnd"/>
            <w:proofErr w:type="gramEnd"/>
            <w:r w:rsidRPr="004667F0">
              <w:rPr>
                <w:rStyle w:val="212pt"/>
                <w:sz w:val="20"/>
                <w:szCs w:val="20"/>
              </w:rPr>
              <w:t xml:space="preserve"> лицо </w:t>
            </w:r>
            <w:proofErr w:type="spellStart"/>
            <w:r w:rsidRPr="004667F0">
              <w:rPr>
                <w:rStyle w:val="212pt"/>
                <w:sz w:val="20"/>
                <w:szCs w:val="20"/>
              </w:rPr>
              <w:t>Уполномо</w:t>
            </w:r>
            <w:proofErr w:type="spellEnd"/>
            <w:r w:rsidRPr="004667F0">
              <w:rPr>
                <w:rStyle w:val="212pt"/>
                <w:sz w:val="20"/>
                <w:szCs w:val="20"/>
              </w:rPr>
              <w:t xml:space="preserve"> </w:t>
            </w:r>
            <w:proofErr w:type="spellStart"/>
            <w:r w:rsidRPr="004667F0">
              <w:rPr>
                <w:rStyle w:val="212pt"/>
                <w:sz w:val="20"/>
                <w:szCs w:val="20"/>
              </w:rPr>
              <w:t>ченного</w:t>
            </w:r>
            <w:proofErr w:type="spellEnd"/>
            <w:r w:rsidRPr="004667F0">
              <w:rPr>
                <w:rStyle w:val="212pt"/>
                <w:sz w:val="20"/>
                <w:szCs w:val="20"/>
              </w:rPr>
              <w:t xml:space="preserve"> органа,</w:t>
            </w:r>
          </w:p>
        </w:tc>
        <w:tc>
          <w:tcPr>
            <w:tcW w:w="2040"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40" w:lineRule="exact"/>
              <w:jc w:val="left"/>
              <w:rPr>
                <w:sz w:val="20"/>
                <w:szCs w:val="20"/>
              </w:rPr>
            </w:pPr>
            <w:r w:rsidRPr="004667F0">
              <w:rPr>
                <w:rStyle w:val="212pt"/>
                <w:sz w:val="20"/>
                <w:szCs w:val="20"/>
              </w:rPr>
              <w:t>ГИС</w:t>
            </w:r>
          </w:p>
        </w:tc>
        <w:tc>
          <w:tcPr>
            <w:tcW w:w="1955"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 xml:space="preserve">Результат предоставления (государственной) муниципальной услуги, указанный </w:t>
            </w:r>
            <w:proofErr w:type="gramStart"/>
            <w:r w:rsidRPr="004667F0">
              <w:rPr>
                <w:rStyle w:val="212pt"/>
                <w:sz w:val="20"/>
                <w:szCs w:val="20"/>
              </w:rPr>
              <w:t>в</w:t>
            </w:r>
            <w:proofErr w:type="gramEnd"/>
          </w:p>
        </w:tc>
      </w:tr>
    </w:tbl>
    <w:p w:rsidR="004667F0" w:rsidRPr="004667F0" w:rsidRDefault="004667F0" w:rsidP="004667F0">
      <w:pPr>
        <w:rPr>
          <w:sz w:val="20"/>
          <w:szCs w:val="20"/>
        </w:rPr>
      </w:pPr>
    </w:p>
    <w:tbl>
      <w:tblPr>
        <w:tblW w:w="15370"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551"/>
        <w:gridCol w:w="3330"/>
        <w:gridCol w:w="1671"/>
        <w:gridCol w:w="1315"/>
        <w:gridCol w:w="2035"/>
        <w:gridCol w:w="1954"/>
        <w:gridCol w:w="2514"/>
      </w:tblGrid>
      <w:tr w:rsidR="004667F0" w:rsidRPr="004667F0" w:rsidTr="004667F0">
        <w:trPr>
          <w:trHeight w:hRule="exact" w:val="298"/>
        </w:trPr>
        <w:tc>
          <w:tcPr>
            <w:tcW w:w="255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1</w:t>
            </w:r>
          </w:p>
        </w:tc>
        <w:tc>
          <w:tcPr>
            <w:tcW w:w="3330"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2</w:t>
            </w:r>
          </w:p>
        </w:tc>
        <w:tc>
          <w:tcPr>
            <w:tcW w:w="1671"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3</w:t>
            </w:r>
          </w:p>
        </w:tc>
        <w:tc>
          <w:tcPr>
            <w:tcW w:w="131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4</w:t>
            </w:r>
          </w:p>
        </w:tc>
        <w:tc>
          <w:tcPr>
            <w:tcW w:w="2035"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ind w:left="708"/>
              <w:rPr>
                <w:sz w:val="20"/>
                <w:szCs w:val="20"/>
              </w:rPr>
            </w:pPr>
            <w:r w:rsidRPr="004667F0">
              <w:rPr>
                <w:rStyle w:val="212pt"/>
                <w:sz w:val="20"/>
                <w:szCs w:val="20"/>
              </w:rPr>
              <w:t>5</w:t>
            </w:r>
          </w:p>
        </w:tc>
        <w:tc>
          <w:tcPr>
            <w:tcW w:w="1954" w:type="dxa"/>
            <w:tcBorders>
              <w:top w:val="single" w:sz="4" w:space="0" w:color="00000A"/>
              <w:lef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6</w:t>
            </w:r>
          </w:p>
        </w:tc>
        <w:tc>
          <w:tcPr>
            <w:tcW w:w="2514" w:type="dxa"/>
            <w:tcBorders>
              <w:top w:val="single" w:sz="4" w:space="0" w:color="00000A"/>
              <w:left w:val="single" w:sz="4" w:space="0" w:color="00000A"/>
              <w:right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40" w:lineRule="exact"/>
              <w:rPr>
                <w:sz w:val="20"/>
                <w:szCs w:val="20"/>
              </w:rPr>
            </w:pPr>
            <w:r w:rsidRPr="004667F0">
              <w:rPr>
                <w:rStyle w:val="212pt"/>
                <w:sz w:val="20"/>
                <w:szCs w:val="20"/>
              </w:rPr>
              <w:t>7</w:t>
            </w:r>
          </w:p>
        </w:tc>
      </w:tr>
    </w:tbl>
    <w:p w:rsidR="00520592" w:rsidRPr="004667F0" w:rsidRDefault="00520592" w:rsidP="00520592">
      <w:pPr>
        <w:pStyle w:val="2f0"/>
        <w:framePr w:w="14221" w:h="5415" w:hRule="exact" w:wrap="none" w:vAnchor="text" w:hAnchor="page" w:x="1501" w:y="2713"/>
        <w:shd w:val="clear" w:color="auto" w:fill="auto"/>
        <w:spacing w:before="0"/>
        <w:ind w:firstLine="740"/>
        <w:rPr>
          <w:sz w:val="20"/>
          <w:szCs w:val="20"/>
        </w:rPr>
      </w:pPr>
    </w:p>
    <w:p w:rsidR="00520592" w:rsidRPr="004667F0" w:rsidRDefault="00520592" w:rsidP="00520592">
      <w:pPr>
        <w:pStyle w:val="2f0"/>
        <w:framePr w:w="14221" w:h="5415" w:hRule="exact" w:wrap="none" w:vAnchor="text" w:hAnchor="page" w:x="1501" w:y="2713"/>
        <w:shd w:val="clear" w:color="auto" w:fill="auto"/>
        <w:spacing w:before="0"/>
        <w:ind w:firstLine="740"/>
        <w:rPr>
          <w:sz w:val="20"/>
          <w:szCs w:val="20"/>
        </w:rPr>
      </w:pPr>
    </w:p>
    <w:p w:rsidR="00520592" w:rsidRPr="004667F0" w:rsidRDefault="00520592" w:rsidP="00520592">
      <w:pPr>
        <w:pStyle w:val="2f0"/>
        <w:framePr w:w="14221" w:h="5415" w:hRule="exact" w:wrap="none" w:vAnchor="text" w:hAnchor="page" w:x="1501" w:y="2713"/>
        <w:shd w:val="clear" w:color="auto" w:fill="auto"/>
        <w:spacing w:before="0"/>
        <w:ind w:firstLine="740"/>
        <w:rPr>
          <w:sz w:val="20"/>
          <w:szCs w:val="20"/>
        </w:rPr>
      </w:pPr>
      <w:r w:rsidRPr="004667F0">
        <w:rPr>
          <w:sz w:val="20"/>
          <w:szCs w:val="20"/>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4667F0">
        <w:rPr>
          <w:rStyle w:val="2d"/>
          <w:sz w:val="20"/>
          <w:szCs w:val="20"/>
        </w:rPr>
        <w:t>(выбрать нужное</w:t>
      </w:r>
      <w:r w:rsidRPr="004667F0">
        <w:rPr>
          <w:sz w:val="20"/>
          <w:szCs w:val="20"/>
        </w:rPr>
        <w:t>):</w:t>
      </w:r>
    </w:p>
    <w:p w:rsidR="00520592" w:rsidRPr="004667F0" w:rsidRDefault="00520592" w:rsidP="00520592">
      <w:pPr>
        <w:pStyle w:val="2f0"/>
        <w:framePr w:w="14221" w:h="5415" w:hRule="exact" w:wrap="none" w:vAnchor="text" w:hAnchor="page" w:x="1501" w:y="2713"/>
        <w:widowControl w:val="0"/>
        <w:numPr>
          <w:ilvl w:val="0"/>
          <w:numId w:val="18"/>
        </w:numPr>
        <w:shd w:val="clear" w:color="auto" w:fill="auto"/>
        <w:tabs>
          <w:tab w:val="left" w:pos="1033"/>
        </w:tabs>
        <w:spacing w:before="0" w:after="0" w:line="322" w:lineRule="exact"/>
        <w:ind w:firstLine="740"/>
        <w:jc w:val="both"/>
        <w:rPr>
          <w:sz w:val="20"/>
          <w:szCs w:val="20"/>
        </w:rPr>
      </w:pPr>
      <w:r w:rsidRPr="004667F0">
        <w:rPr>
          <w:sz w:val="20"/>
          <w:szCs w:val="20"/>
        </w:rPr>
        <w:t>Заявление подано в орган государственной власти, орган местного самоуправления, в полномочия которых не входит предоставление услуги;</w:t>
      </w:r>
    </w:p>
    <w:p w:rsidR="00520592" w:rsidRPr="004667F0" w:rsidRDefault="00520592" w:rsidP="00520592">
      <w:pPr>
        <w:pStyle w:val="2f0"/>
        <w:framePr w:w="14221" w:h="5415" w:hRule="exact" w:wrap="none" w:vAnchor="text" w:hAnchor="page" w:x="1501" w:y="2713"/>
        <w:widowControl w:val="0"/>
        <w:numPr>
          <w:ilvl w:val="0"/>
          <w:numId w:val="18"/>
        </w:numPr>
        <w:shd w:val="clear" w:color="auto" w:fill="auto"/>
        <w:tabs>
          <w:tab w:val="left" w:pos="1038"/>
        </w:tabs>
        <w:spacing w:before="0" w:after="0" w:line="322" w:lineRule="exact"/>
        <w:ind w:firstLine="740"/>
        <w:jc w:val="both"/>
        <w:rPr>
          <w:sz w:val="20"/>
          <w:szCs w:val="20"/>
        </w:rPr>
      </w:pPr>
      <w:r w:rsidRPr="004667F0">
        <w:rPr>
          <w:sz w:val="20"/>
          <w:szCs w:val="20"/>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520592" w:rsidRPr="004667F0" w:rsidRDefault="00520592" w:rsidP="00520592">
      <w:pPr>
        <w:pStyle w:val="2f0"/>
        <w:framePr w:w="14221" w:h="5415" w:hRule="exact" w:wrap="none" w:vAnchor="text" w:hAnchor="page" w:x="1501" w:y="2713"/>
        <w:widowControl w:val="0"/>
        <w:numPr>
          <w:ilvl w:val="0"/>
          <w:numId w:val="18"/>
        </w:numPr>
        <w:shd w:val="clear" w:color="auto" w:fill="auto"/>
        <w:tabs>
          <w:tab w:val="left" w:pos="1033"/>
        </w:tabs>
        <w:spacing w:before="0" w:after="0" w:line="322" w:lineRule="exact"/>
        <w:ind w:firstLine="740"/>
        <w:jc w:val="both"/>
        <w:rPr>
          <w:sz w:val="20"/>
          <w:szCs w:val="20"/>
        </w:rPr>
      </w:pPr>
      <w:r w:rsidRPr="004667F0">
        <w:rPr>
          <w:sz w:val="20"/>
          <w:szCs w:val="20"/>
        </w:rPr>
        <w:t>К заявлению не приложены документы, предусмотренные пунктом 3 статьи 39.29 Земельного кодекса Российской Федерации;</w:t>
      </w:r>
    </w:p>
    <w:p w:rsidR="00520592" w:rsidRPr="004667F0" w:rsidRDefault="00520592" w:rsidP="00520592">
      <w:pPr>
        <w:pStyle w:val="2f0"/>
        <w:framePr w:w="14221" w:h="5415" w:hRule="exact" w:wrap="none" w:vAnchor="text" w:hAnchor="page" w:x="1501" w:y="2713"/>
        <w:widowControl w:val="0"/>
        <w:numPr>
          <w:ilvl w:val="0"/>
          <w:numId w:val="18"/>
        </w:numPr>
        <w:shd w:val="clear" w:color="auto" w:fill="auto"/>
        <w:tabs>
          <w:tab w:val="left" w:pos="1047"/>
        </w:tabs>
        <w:spacing w:before="0" w:after="0" w:line="322" w:lineRule="exact"/>
        <w:ind w:firstLine="740"/>
        <w:jc w:val="both"/>
        <w:rPr>
          <w:sz w:val="20"/>
          <w:szCs w:val="20"/>
        </w:rPr>
      </w:pPr>
      <w:r w:rsidRPr="004667F0">
        <w:rPr>
          <w:sz w:val="20"/>
          <w:szCs w:val="20"/>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592" w:rsidRPr="004667F0" w:rsidRDefault="00520592" w:rsidP="00520592">
      <w:pPr>
        <w:pStyle w:val="2f0"/>
        <w:framePr w:w="14221" w:h="5415" w:hRule="exact" w:wrap="none" w:vAnchor="text" w:hAnchor="page" w:x="1501" w:y="2713"/>
        <w:widowControl w:val="0"/>
        <w:numPr>
          <w:ilvl w:val="0"/>
          <w:numId w:val="18"/>
        </w:numPr>
        <w:shd w:val="clear" w:color="auto" w:fill="auto"/>
        <w:tabs>
          <w:tab w:val="left" w:pos="1038"/>
        </w:tabs>
        <w:spacing w:before="0" w:after="0" w:line="322" w:lineRule="exact"/>
        <w:ind w:firstLine="740"/>
        <w:jc w:val="both"/>
        <w:rPr>
          <w:sz w:val="20"/>
          <w:szCs w:val="20"/>
        </w:rPr>
      </w:pPr>
      <w:r w:rsidRPr="004667F0">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0592" w:rsidRPr="004667F0" w:rsidRDefault="00520592" w:rsidP="00520592">
      <w:pPr>
        <w:pStyle w:val="2f0"/>
        <w:framePr w:w="14221" w:h="5415" w:hRule="exact" w:wrap="none" w:vAnchor="text" w:hAnchor="page" w:x="1501" w:y="2713"/>
        <w:widowControl w:val="0"/>
        <w:numPr>
          <w:ilvl w:val="0"/>
          <w:numId w:val="18"/>
        </w:numPr>
        <w:shd w:val="clear" w:color="auto" w:fill="auto"/>
        <w:tabs>
          <w:tab w:val="left" w:pos="1225"/>
        </w:tabs>
        <w:spacing w:before="0" w:after="0" w:line="322" w:lineRule="exact"/>
        <w:ind w:firstLine="740"/>
        <w:jc w:val="both"/>
        <w:rPr>
          <w:sz w:val="20"/>
          <w:szCs w:val="20"/>
        </w:rPr>
      </w:pPr>
      <w:r w:rsidRPr="004667F0">
        <w:rPr>
          <w:sz w:val="20"/>
          <w:szCs w:val="20"/>
        </w:rPr>
        <w:t>Представленные в электронном виде документы содержат</w:t>
      </w:r>
    </w:p>
    <w:tbl>
      <w:tblPr>
        <w:tblW w:w="15370" w:type="dxa"/>
        <w:tblInd w:w="-5"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551"/>
        <w:gridCol w:w="3330"/>
        <w:gridCol w:w="1671"/>
        <w:gridCol w:w="1315"/>
        <w:gridCol w:w="2035"/>
        <w:gridCol w:w="1954"/>
        <w:gridCol w:w="2514"/>
      </w:tblGrid>
      <w:tr w:rsidR="004667F0" w:rsidRPr="004667F0" w:rsidTr="00106B78">
        <w:trPr>
          <w:trHeight w:hRule="exact" w:val="2151"/>
        </w:trPr>
        <w:tc>
          <w:tcPr>
            <w:tcW w:w="2550"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ind w:firstLine="283"/>
              <w:jc w:val="left"/>
              <w:rPr>
                <w:sz w:val="20"/>
                <w:szCs w:val="20"/>
              </w:rPr>
            </w:pPr>
            <w:r w:rsidRPr="004667F0">
              <w:rPr>
                <w:rStyle w:val="212pt"/>
                <w:sz w:val="20"/>
                <w:szCs w:val="20"/>
              </w:rPr>
              <w:t xml:space="preserve">Услуги, </w:t>
            </w:r>
            <w:proofErr w:type="gramStart"/>
            <w:r w:rsidRPr="004667F0">
              <w:rPr>
                <w:rStyle w:val="212pt"/>
                <w:sz w:val="20"/>
                <w:szCs w:val="20"/>
              </w:rPr>
              <w:t>указанного</w:t>
            </w:r>
            <w:proofErr w:type="gramEnd"/>
            <w:r w:rsidRPr="004667F0">
              <w:rPr>
                <w:rStyle w:val="212pt"/>
                <w:sz w:val="20"/>
                <w:szCs w:val="20"/>
              </w:rPr>
              <w:t xml:space="preserve"> в      </w:t>
            </w:r>
          </w:p>
          <w:p w:rsidR="004667F0" w:rsidRPr="004667F0" w:rsidRDefault="00520592" w:rsidP="004667F0">
            <w:pPr>
              <w:pStyle w:val="2f0"/>
              <w:shd w:val="clear" w:color="auto" w:fill="auto"/>
              <w:spacing w:before="0" w:line="274" w:lineRule="exact"/>
              <w:ind w:firstLine="283"/>
              <w:jc w:val="left"/>
              <w:rPr>
                <w:sz w:val="20"/>
                <w:szCs w:val="20"/>
              </w:rPr>
            </w:pPr>
            <w:r>
              <w:rPr>
                <w:rStyle w:val="212pt"/>
                <w:sz w:val="20"/>
                <w:szCs w:val="20"/>
              </w:rPr>
              <w:t xml:space="preserve"> </w:t>
            </w:r>
            <w:proofErr w:type="gramStart"/>
            <w:r>
              <w:rPr>
                <w:rStyle w:val="212pt"/>
                <w:sz w:val="20"/>
                <w:szCs w:val="20"/>
              </w:rPr>
              <w:t>пункте</w:t>
            </w:r>
            <w:proofErr w:type="gramEnd"/>
            <w:r>
              <w:rPr>
                <w:rStyle w:val="212pt"/>
                <w:sz w:val="20"/>
                <w:szCs w:val="20"/>
              </w:rPr>
              <w:t xml:space="preserve"> 2.5  Административног</w:t>
            </w:r>
            <w:r w:rsidR="004667F0" w:rsidRPr="004667F0">
              <w:rPr>
                <w:rStyle w:val="212pt"/>
                <w:sz w:val="20"/>
                <w:szCs w:val="20"/>
              </w:rPr>
              <w:t>о  регламента, в форме</w:t>
            </w:r>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 xml:space="preserve"> электронного документа в ГИС</w:t>
            </w:r>
          </w:p>
        </w:tc>
        <w:tc>
          <w:tcPr>
            <w:tcW w:w="3330"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rPr>
                <w:sz w:val="20"/>
                <w:szCs w:val="20"/>
              </w:rPr>
            </w:pPr>
            <w:r w:rsidRPr="004667F0">
              <w:rPr>
                <w:rStyle w:val="212pt"/>
                <w:sz w:val="20"/>
                <w:szCs w:val="20"/>
              </w:rPr>
              <w:t>Административного регламента, в реестр решений</w:t>
            </w:r>
          </w:p>
        </w:tc>
        <w:tc>
          <w:tcPr>
            <w:tcW w:w="1671"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1315" w:type="dxa"/>
            <w:tcBorders>
              <w:top w:val="single" w:sz="4" w:space="0" w:color="00000A"/>
              <w:left w:val="single" w:sz="4" w:space="0" w:color="00000A"/>
              <w:bottom w:val="single" w:sz="4" w:space="0" w:color="00000A"/>
            </w:tcBorders>
            <w:shd w:val="clear" w:color="auto" w:fill="FFFFFF"/>
            <w:tcMar>
              <w:left w:w="-5" w:type="dxa"/>
            </w:tcMar>
            <w:vAlign w:val="bottom"/>
          </w:tcPr>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ответстве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нное</w:t>
            </w:r>
            <w:proofErr w:type="spellEnd"/>
            <w:r w:rsidRPr="004667F0">
              <w:rPr>
                <w:rStyle w:val="212pt"/>
                <w:sz w:val="20"/>
                <w:szCs w:val="20"/>
              </w:rPr>
              <w:t xml:space="preserve"> за</w:t>
            </w:r>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предостав</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ление</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государст</w:t>
            </w:r>
            <w:proofErr w:type="spellEnd"/>
          </w:p>
          <w:p w:rsidR="004667F0" w:rsidRPr="004667F0" w:rsidRDefault="004667F0" w:rsidP="004667F0">
            <w:pPr>
              <w:pStyle w:val="2f0"/>
              <w:shd w:val="clear" w:color="auto" w:fill="auto"/>
              <w:spacing w:before="0" w:line="274" w:lineRule="exact"/>
              <w:jc w:val="left"/>
              <w:rPr>
                <w:sz w:val="20"/>
                <w:szCs w:val="20"/>
              </w:rPr>
            </w:pPr>
            <w:proofErr w:type="spellStart"/>
            <w:r w:rsidRPr="004667F0">
              <w:rPr>
                <w:rStyle w:val="212pt"/>
                <w:sz w:val="20"/>
                <w:szCs w:val="20"/>
              </w:rPr>
              <w:t>венно</w:t>
            </w:r>
            <w:proofErr w:type="spellEnd"/>
          </w:p>
          <w:p w:rsidR="004667F0" w:rsidRPr="004667F0" w:rsidRDefault="004667F0" w:rsidP="004667F0">
            <w:pPr>
              <w:pStyle w:val="2f0"/>
              <w:shd w:val="clear" w:color="auto" w:fill="auto"/>
              <w:spacing w:before="0" w:line="274" w:lineRule="exact"/>
              <w:jc w:val="left"/>
              <w:rPr>
                <w:sz w:val="20"/>
                <w:szCs w:val="20"/>
              </w:rPr>
            </w:pPr>
            <w:proofErr w:type="gramStart"/>
            <w:r w:rsidRPr="004667F0">
              <w:rPr>
                <w:rStyle w:val="212pt"/>
                <w:sz w:val="20"/>
                <w:szCs w:val="20"/>
              </w:rPr>
              <w:t>(</w:t>
            </w:r>
            <w:proofErr w:type="spellStart"/>
            <w:r w:rsidRPr="004667F0">
              <w:rPr>
                <w:rStyle w:val="212pt"/>
                <w:sz w:val="20"/>
                <w:szCs w:val="20"/>
              </w:rPr>
              <w:t>муницип</w:t>
            </w:r>
            <w:proofErr w:type="spellEnd"/>
            <w:proofErr w:type="gramEnd"/>
          </w:p>
          <w:p w:rsidR="004667F0" w:rsidRPr="004667F0" w:rsidRDefault="004667F0" w:rsidP="004667F0">
            <w:pPr>
              <w:pStyle w:val="2f0"/>
              <w:shd w:val="clear" w:color="auto" w:fill="auto"/>
              <w:spacing w:before="0" w:line="274" w:lineRule="exact"/>
              <w:jc w:val="left"/>
              <w:rPr>
                <w:sz w:val="20"/>
                <w:szCs w:val="20"/>
              </w:rPr>
            </w:pPr>
            <w:proofErr w:type="spellStart"/>
            <w:proofErr w:type="gramStart"/>
            <w:r w:rsidRPr="004667F0">
              <w:rPr>
                <w:rStyle w:val="212pt"/>
                <w:sz w:val="20"/>
                <w:szCs w:val="20"/>
              </w:rPr>
              <w:t>альной</w:t>
            </w:r>
            <w:proofErr w:type="spellEnd"/>
            <w:r w:rsidRPr="004667F0">
              <w:rPr>
                <w:rStyle w:val="212pt"/>
                <w:sz w:val="20"/>
                <w:szCs w:val="20"/>
              </w:rPr>
              <w:t>)</w:t>
            </w:r>
            <w:proofErr w:type="gramEnd"/>
          </w:p>
          <w:p w:rsidR="004667F0" w:rsidRPr="004667F0" w:rsidRDefault="004667F0" w:rsidP="004667F0">
            <w:pPr>
              <w:pStyle w:val="2f0"/>
              <w:shd w:val="clear" w:color="auto" w:fill="auto"/>
              <w:spacing w:before="0" w:line="274" w:lineRule="exact"/>
              <w:jc w:val="left"/>
              <w:rPr>
                <w:sz w:val="20"/>
                <w:szCs w:val="20"/>
              </w:rPr>
            </w:pPr>
            <w:r w:rsidRPr="004667F0">
              <w:rPr>
                <w:rStyle w:val="212pt"/>
                <w:sz w:val="20"/>
                <w:szCs w:val="20"/>
              </w:rPr>
              <w:t>услуги</w:t>
            </w:r>
          </w:p>
        </w:tc>
        <w:tc>
          <w:tcPr>
            <w:tcW w:w="2035"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1954" w:type="dxa"/>
            <w:tcBorders>
              <w:top w:val="single" w:sz="4" w:space="0" w:color="00000A"/>
              <w:left w:val="single" w:sz="4" w:space="0" w:color="00000A"/>
              <w:bottom w:val="single" w:sz="4" w:space="0" w:color="00000A"/>
            </w:tcBorders>
            <w:shd w:val="clear" w:color="auto" w:fill="FFFFFF"/>
            <w:tcMar>
              <w:left w:w="-5" w:type="dxa"/>
            </w:tcMar>
          </w:tcPr>
          <w:p w:rsidR="004667F0" w:rsidRPr="004667F0" w:rsidRDefault="004667F0" w:rsidP="004667F0">
            <w:pPr>
              <w:rPr>
                <w:sz w:val="20"/>
                <w:szCs w:val="20"/>
              </w:rPr>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667F0" w:rsidRPr="004667F0" w:rsidRDefault="004667F0" w:rsidP="004667F0">
            <w:pPr>
              <w:pStyle w:val="2f0"/>
              <w:shd w:val="clear" w:color="auto" w:fill="auto"/>
              <w:spacing w:before="0" w:line="274" w:lineRule="exact"/>
              <w:ind w:right="-57"/>
              <w:jc w:val="left"/>
              <w:rPr>
                <w:sz w:val="20"/>
                <w:szCs w:val="20"/>
              </w:rPr>
            </w:pPr>
            <w:proofErr w:type="gramStart"/>
            <w:r w:rsidRPr="004667F0">
              <w:rPr>
                <w:rStyle w:val="212pt"/>
                <w:sz w:val="20"/>
                <w:szCs w:val="20"/>
              </w:rPr>
              <w:t>пункте</w:t>
            </w:r>
            <w:proofErr w:type="gramEnd"/>
            <w:r w:rsidRPr="004667F0">
              <w:rPr>
                <w:rStyle w:val="212pt"/>
                <w:sz w:val="20"/>
                <w:szCs w:val="20"/>
              </w:rPr>
              <w:t xml:space="preserve"> 2.5 Административного регламента внесен в реестр</w:t>
            </w:r>
          </w:p>
        </w:tc>
      </w:tr>
    </w:tbl>
    <w:p w:rsidR="004667F0" w:rsidRPr="004667F0" w:rsidRDefault="004667F0" w:rsidP="004667F0">
      <w:pPr>
        <w:rPr>
          <w:sz w:val="20"/>
          <w:szCs w:val="20"/>
        </w:rPr>
      </w:pPr>
    </w:p>
    <w:p w:rsidR="004667F0" w:rsidRPr="004667F0" w:rsidRDefault="004667F0" w:rsidP="004667F0">
      <w:pPr>
        <w:ind w:left="4678"/>
        <w:jc w:val="right"/>
        <w:rPr>
          <w:rStyle w:val="ac"/>
          <w:sz w:val="20"/>
          <w:szCs w:val="20"/>
        </w:rPr>
      </w:pPr>
    </w:p>
    <w:p w:rsidR="004667F0" w:rsidRPr="004667F0" w:rsidRDefault="004667F0" w:rsidP="004667F0">
      <w:pPr>
        <w:pStyle w:val="aa"/>
        <w:rPr>
          <w:sz w:val="20"/>
          <w:szCs w:val="20"/>
        </w:rPr>
      </w:pPr>
    </w:p>
    <w:p w:rsidR="004667F0" w:rsidRPr="004667F0" w:rsidRDefault="004667F0" w:rsidP="004667F0">
      <w:pPr>
        <w:pStyle w:val="45"/>
        <w:framePr w:w="221" w:h="220" w:hRule="exact" w:wrap="none" w:vAnchor="page" w:hAnchor="page" w:x="6242" w:y="709"/>
        <w:shd w:val="clear" w:color="auto" w:fill="auto"/>
        <w:spacing w:line="220" w:lineRule="exact"/>
        <w:rPr>
          <w:sz w:val="20"/>
          <w:szCs w:val="20"/>
        </w:rPr>
      </w:pPr>
      <w:r w:rsidRPr="004667F0">
        <w:rPr>
          <w:sz w:val="20"/>
          <w:szCs w:val="20"/>
        </w:rPr>
        <w:t>45</w:t>
      </w:r>
    </w:p>
    <w:p w:rsidR="004667F0" w:rsidRDefault="004667F0" w:rsidP="004667F0">
      <w:pPr>
        <w:pStyle w:val="90"/>
        <w:framePr w:w="14326" w:h="3866" w:hRule="exact" w:wrap="none" w:vAnchor="text" w:hAnchor="page" w:x="1726" w:y="1682"/>
        <w:shd w:val="clear" w:color="auto" w:fill="auto"/>
        <w:spacing w:line="274" w:lineRule="exact"/>
        <w:ind w:right="180"/>
        <w:jc w:val="center"/>
        <w:rPr>
          <w:sz w:val="20"/>
          <w:szCs w:val="20"/>
        </w:rPr>
      </w:pPr>
      <w:r w:rsidRPr="004667F0">
        <w:rPr>
          <w:sz w:val="20"/>
          <w:szCs w:val="20"/>
        </w:rPr>
        <w:t>лиц),</w:t>
      </w:r>
    </w:p>
    <w:p w:rsidR="00106B78" w:rsidRPr="004667F0" w:rsidRDefault="00106B78" w:rsidP="004667F0">
      <w:pPr>
        <w:pStyle w:val="90"/>
        <w:framePr w:w="14326" w:h="3866" w:hRule="exact" w:wrap="none" w:vAnchor="text" w:hAnchor="page" w:x="1726" w:y="1682"/>
        <w:shd w:val="clear" w:color="auto" w:fill="auto"/>
        <w:spacing w:line="274" w:lineRule="exact"/>
        <w:ind w:right="180"/>
        <w:jc w:val="center"/>
        <w:rPr>
          <w:sz w:val="20"/>
          <w:szCs w:val="20"/>
        </w:rPr>
      </w:pPr>
    </w:p>
    <w:p w:rsidR="004667F0" w:rsidRPr="004667F0" w:rsidRDefault="004667F0" w:rsidP="004667F0">
      <w:pPr>
        <w:pStyle w:val="45"/>
        <w:framePr w:w="221" w:h="220" w:hRule="exact" w:wrap="none" w:vAnchor="page" w:hAnchor="page" w:x="6244" w:y="709"/>
        <w:shd w:val="clear" w:color="auto" w:fill="auto"/>
        <w:spacing w:line="220" w:lineRule="exact"/>
        <w:rPr>
          <w:sz w:val="20"/>
          <w:szCs w:val="20"/>
        </w:rPr>
      </w:pPr>
      <w:r w:rsidRPr="004667F0">
        <w:rPr>
          <w:sz w:val="20"/>
          <w:szCs w:val="20"/>
        </w:rPr>
        <w:t>46</w:t>
      </w:r>
    </w:p>
    <w:p w:rsidR="004667F0" w:rsidRPr="004667F0" w:rsidRDefault="004667F0" w:rsidP="004667F0">
      <w:pPr>
        <w:pStyle w:val="90"/>
        <w:framePr w:w="1220" w:h="240" w:hRule="exact" w:wrap="none" w:vAnchor="page" w:hAnchor="page" w:x="1675" w:y="9578"/>
        <w:shd w:val="clear" w:color="auto" w:fill="auto"/>
        <w:spacing w:line="240" w:lineRule="exact"/>
        <w:ind w:left="920"/>
        <w:jc w:val="left"/>
        <w:rPr>
          <w:sz w:val="20"/>
          <w:szCs w:val="20"/>
        </w:rPr>
      </w:pPr>
      <w:r w:rsidRPr="004667F0">
        <w:rPr>
          <w:sz w:val="20"/>
          <w:szCs w:val="20"/>
        </w:rPr>
        <w:t>Дата</w:t>
      </w:r>
    </w:p>
    <w:p w:rsidR="004667F0" w:rsidRPr="004667F0" w:rsidRDefault="004667F0" w:rsidP="004667F0">
      <w:pPr>
        <w:rPr>
          <w:sz w:val="20"/>
          <w:szCs w:val="20"/>
        </w:rPr>
      </w:pPr>
    </w:p>
    <w:p w:rsidR="004667F0" w:rsidRPr="004667F0" w:rsidRDefault="004667F0" w:rsidP="004667F0">
      <w:pPr>
        <w:rPr>
          <w:sz w:val="20"/>
          <w:szCs w:val="20"/>
        </w:rPr>
      </w:pPr>
    </w:p>
    <w:p w:rsidR="004667F0" w:rsidRPr="004667F0" w:rsidRDefault="004667F0" w:rsidP="004667F0">
      <w:pPr>
        <w:rPr>
          <w:sz w:val="20"/>
          <w:szCs w:val="20"/>
        </w:rPr>
      </w:pPr>
    </w:p>
    <w:p w:rsidR="004667F0" w:rsidRPr="004667F0" w:rsidRDefault="004667F0" w:rsidP="004667F0">
      <w:pPr>
        <w:rPr>
          <w:sz w:val="20"/>
          <w:szCs w:val="20"/>
        </w:rPr>
      </w:pPr>
    </w:p>
    <w:p w:rsidR="00163FE5" w:rsidRPr="004667F0" w:rsidRDefault="00163FE5" w:rsidP="00163FE5">
      <w:pPr>
        <w:rPr>
          <w:b/>
          <w:sz w:val="20"/>
          <w:szCs w:val="20"/>
        </w:rPr>
      </w:pPr>
      <w:r w:rsidRPr="004667F0">
        <w:rPr>
          <w:sz w:val="20"/>
          <w:szCs w:val="20"/>
        </w:rPr>
        <w:t xml:space="preserve">                                                                                                            </w:t>
      </w:r>
    </w:p>
    <w:p w:rsidR="00163FE5" w:rsidRPr="004667F0" w:rsidRDefault="00163FE5" w:rsidP="003A3584">
      <w:pPr>
        <w:jc w:val="both"/>
        <w:rPr>
          <w:b/>
          <w:bCs/>
          <w:sz w:val="20"/>
          <w:szCs w:val="20"/>
        </w:rPr>
      </w:pPr>
    </w:p>
    <w:p w:rsidR="00163FE5" w:rsidRPr="004667F0" w:rsidRDefault="00163FE5" w:rsidP="003A3584">
      <w:pPr>
        <w:jc w:val="both"/>
        <w:rPr>
          <w:b/>
          <w:bCs/>
          <w:sz w:val="20"/>
          <w:szCs w:val="20"/>
        </w:rPr>
      </w:pPr>
    </w:p>
    <w:p w:rsidR="00163FE5" w:rsidRPr="004667F0" w:rsidRDefault="00163FE5"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4667F0" w:rsidRDefault="004667F0" w:rsidP="003A3584">
      <w:pPr>
        <w:jc w:val="both"/>
        <w:rPr>
          <w:b/>
          <w:bCs/>
          <w:sz w:val="20"/>
          <w:szCs w:val="20"/>
        </w:rPr>
      </w:pP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Глава Администрации Быстрогорского сельского поселения  Медведская Н.А  </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C773F2" w:rsidP="003A3584">
      <w:pPr>
        <w:jc w:val="both"/>
        <w:outlineLvl w:val="0"/>
        <w:rPr>
          <w:b/>
          <w:bCs/>
          <w:sz w:val="20"/>
          <w:szCs w:val="20"/>
        </w:rPr>
      </w:pPr>
      <w:r w:rsidRPr="004667F0">
        <w:rPr>
          <w:b/>
          <w:sz w:val="20"/>
          <w:szCs w:val="20"/>
        </w:rPr>
        <w:t>Четверг  2</w:t>
      </w:r>
      <w:r w:rsidR="00634A5A" w:rsidRPr="004667F0">
        <w:rPr>
          <w:b/>
          <w:sz w:val="20"/>
          <w:szCs w:val="20"/>
        </w:rPr>
        <w:t>1</w:t>
      </w:r>
      <w:r w:rsidR="003A3584" w:rsidRPr="004667F0">
        <w:rPr>
          <w:b/>
          <w:sz w:val="20"/>
          <w:szCs w:val="20"/>
        </w:rPr>
        <w:t xml:space="preserve"> </w:t>
      </w:r>
      <w:r w:rsidR="00674EF3" w:rsidRPr="004667F0">
        <w:rPr>
          <w:b/>
          <w:sz w:val="20"/>
          <w:szCs w:val="20"/>
        </w:rPr>
        <w:t>марта</w:t>
      </w:r>
      <w:r w:rsidR="003A3584" w:rsidRPr="004667F0">
        <w:rPr>
          <w:b/>
          <w:sz w:val="20"/>
          <w:szCs w:val="20"/>
        </w:rPr>
        <w:t xml:space="preserve"> 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 xml:space="preserve">Адрес редакции: п. Быстрогорский ул. </w:t>
      </w:r>
      <w:proofErr w:type="spellStart"/>
      <w:r w:rsidRPr="004667F0">
        <w:rPr>
          <w:b/>
          <w:bCs/>
          <w:sz w:val="20"/>
          <w:szCs w:val="20"/>
        </w:rPr>
        <w:t>Волгодонская</w:t>
      </w:r>
      <w:proofErr w:type="spellEnd"/>
      <w:r w:rsidRPr="004667F0">
        <w:rPr>
          <w:b/>
          <w:bCs/>
          <w:sz w:val="20"/>
          <w:szCs w:val="20"/>
        </w:rPr>
        <w:t xml:space="preserve"> д.9 «Бесплатно»</w:t>
      </w:r>
    </w:p>
    <w:p w:rsidR="003A3584" w:rsidRPr="004667F0" w:rsidRDefault="003A3584" w:rsidP="003A3584">
      <w:pPr>
        <w:tabs>
          <w:tab w:val="left" w:pos="7200"/>
        </w:tabs>
        <w:jc w:val="both"/>
        <w:outlineLvl w:val="0"/>
        <w:rPr>
          <w:sz w:val="20"/>
          <w:szCs w:val="20"/>
        </w:rPr>
      </w:pPr>
      <w:proofErr w:type="gramStart"/>
      <w:r w:rsidRPr="004667F0">
        <w:rPr>
          <w:sz w:val="20"/>
          <w:szCs w:val="20"/>
        </w:rPr>
        <w:t>Ответственный за выпуск:</w:t>
      </w:r>
      <w:proofErr w:type="gramEnd"/>
      <w:r w:rsidRPr="004667F0">
        <w:rPr>
          <w:sz w:val="20"/>
          <w:szCs w:val="20"/>
        </w:rPr>
        <w:t xml:space="preserve"> – Глава Администрации Быстрогорского сельского поселения Н.А. Медведская</w:t>
      </w:r>
    </w:p>
    <w:p w:rsidR="00E63243" w:rsidRPr="00E63243" w:rsidRDefault="00E63243" w:rsidP="00E63243">
      <w:pPr>
        <w:tabs>
          <w:tab w:val="left" w:pos="8789"/>
          <w:tab w:val="left" w:pos="9781"/>
        </w:tabs>
        <w:ind w:left="5812" w:right="372" w:firstLine="567"/>
        <w:jc w:val="right"/>
        <w:rPr>
          <w:sz w:val="28"/>
          <w:szCs w:val="28"/>
        </w:rPr>
      </w:pPr>
      <w:r w:rsidRPr="00E63243">
        <w:rPr>
          <w:sz w:val="28"/>
          <w:szCs w:val="28"/>
        </w:rPr>
        <w:t xml:space="preserve">                   </w:t>
      </w:r>
    </w:p>
    <w:sectPr w:rsidR="00E63243" w:rsidRPr="00E63243" w:rsidSect="004667F0">
      <w:footerReference w:type="even" r:id="rId10"/>
      <w:footerReference w:type="default" r:id="rId11"/>
      <w:pgSz w:w="16838" w:h="11906" w:orient="landscape"/>
      <w:pgMar w:top="993" w:right="567" w:bottom="1700"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F0" w:rsidRDefault="004667F0">
      <w:r>
        <w:separator/>
      </w:r>
    </w:p>
  </w:endnote>
  <w:endnote w:type="continuationSeparator" w:id="0">
    <w:p w:rsidR="004667F0" w:rsidRDefault="0046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7F0" w:rsidRDefault="004667F0">
    <w:pPr>
      <w:pStyle w:val="ad"/>
      <w:ind w:right="360"/>
    </w:pPr>
  </w:p>
  <w:p w:rsidR="004667F0" w:rsidRDefault="00466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F0" w:rsidRDefault="004667F0">
      <w:r>
        <w:separator/>
      </w:r>
    </w:p>
  </w:footnote>
  <w:footnote w:type="continuationSeparator" w:id="0">
    <w:p w:rsidR="004667F0" w:rsidRDefault="004667F0">
      <w:r>
        <w:continuationSeparator/>
      </w:r>
    </w:p>
  </w:footnote>
  <w:footnote w:id="1">
    <w:p w:rsidR="004667F0" w:rsidRDefault="004667F0" w:rsidP="004667F0">
      <w:r>
        <w:rPr>
          <w:vertAlign w:val="superscript"/>
        </w:rPr>
        <w:footnoteRef/>
      </w:r>
      <w:r>
        <w:rPr>
          <w:vertAlign w:val="superscript"/>
        </w:rPr>
        <w:tab/>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3545BA3"/>
    <w:multiLevelType w:val="hybridMultilevel"/>
    <w:tmpl w:val="9C866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2467A6"/>
    <w:multiLevelType w:val="multilevel"/>
    <w:tmpl w:val="5616190C"/>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0C705E7E"/>
    <w:multiLevelType w:val="multilevel"/>
    <w:tmpl w:val="0B54F116"/>
    <w:lvl w:ilvl="0">
      <w:start w:val="1"/>
      <w:numFmt w:val="decimal"/>
      <w:lvlText w:val="%1."/>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9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0D5D593B"/>
    <w:multiLevelType w:val="hybridMultilevel"/>
    <w:tmpl w:val="C4F6BA84"/>
    <w:lvl w:ilvl="0" w:tplc="C19E45D8">
      <w:start w:val="2"/>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
    <w:nsid w:val="1896649F"/>
    <w:multiLevelType w:val="multilevel"/>
    <w:tmpl w:val="07F49E82"/>
    <w:lvl w:ilvl="0">
      <w:start w:val="1"/>
      <w:numFmt w:val="decimal"/>
      <w:lvlText w:val="4.2.%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21F024C5"/>
    <w:multiLevelType w:val="hybridMultilevel"/>
    <w:tmpl w:val="29D407E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10">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600438"/>
    <w:multiLevelType w:val="multilevel"/>
    <w:tmpl w:val="135AB508"/>
    <w:lvl w:ilvl="0">
      <w:start w:val="2"/>
      <w:numFmt w:val="decimal"/>
      <w:lvlText w:val="7.%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13">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5">
    <w:nsid w:val="360D3F0D"/>
    <w:multiLevelType w:val="multilevel"/>
    <w:tmpl w:val="30688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98C4214"/>
    <w:multiLevelType w:val="multilevel"/>
    <w:tmpl w:val="9B601BBC"/>
    <w:lvl w:ilvl="0">
      <w:start w:val="1"/>
      <w:numFmt w:val="decimal"/>
      <w:lvlText w:val="%1."/>
      <w:lvlJc w:val="left"/>
      <w:pPr>
        <w:ind w:left="90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700" w:hanging="1800"/>
      </w:pPr>
      <w:rPr>
        <w:rFonts w:hint="default"/>
      </w:rPr>
    </w:lvl>
  </w:abstractNum>
  <w:abstractNum w:abstractNumId="17">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0602F5F"/>
    <w:multiLevelType w:val="multilevel"/>
    <w:tmpl w:val="2800D35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6"/>
  </w:num>
  <w:num w:numId="10">
    <w:abstractNumId w:val="4"/>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1"/>
  </w:num>
  <w:num w:numId="18">
    <w:abstractNumId w:val="19"/>
  </w:num>
  <w:num w:numId="19">
    <w:abstractNumId w:val="15"/>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6537C"/>
    <w:rsid w:val="00070BC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C36D3"/>
    <w:rsid w:val="002D3ADF"/>
    <w:rsid w:val="002D3D4A"/>
    <w:rsid w:val="00305C5C"/>
    <w:rsid w:val="00340C59"/>
    <w:rsid w:val="00370AA2"/>
    <w:rsid w:val="00382311"/>
    <w:rsid w:val="0039344F"/>
    <w:rsid w:val="003A3584"/>
    <w:rsid w:val="003F71EA"/>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7F6A"/>
    <w:rsid w:val="00520592"/>
    <w:rsid w:val="00531C55"/>
    <w:rsid w:val="0055256D"/>
    <w:rsid w:val="00565F9F"/>
    <w:rsid w:val="00570548"/>
    <w:rsid w:val="0059662C"/>
    <w:rsid w:val="005A2053"/>
    <w:rsid w:val="005C66EA"/>
    <w:rsid w:val="005F2EDF"/>
    <w:rsid w:val="005F3E6B"/>
    <w:rsid w:val="00621304"/>
    <w:rsid w:val="00623B7B"/>
    <w:rsid w:val="00634A5A"/>
    <w:rsid w:val="00634D7E"/>
    <w:rsid w:val="00636BF7"/>
    <w:rsid w:val="00662982"/>
    <w:rsid w:val="00664691"/>
    <w:rsid w:val="00667D35"/>
    <w:rsid w:val="00674EF3"/>
    <w:rsid w:val="006B3B92"/>
    <w:rsid w:val="006E38E2"/>
    <w:rsid w:val="006F58EF"/>
    <w:rsid w:val="00703C4E"/>
    <w:rsid w:val="007126FC"/>
    <w:rsid w:val="0072732F"/>
    <w:rsid w:val="00776F84"/>
    <w:rsid w:val="00791E16"/>
    <w:rsid w:val="00817EF3"/>
    <w:rsid w:val="00821B9C"/>
    <w:rsid w:val="0084667E"/>
    <w:rsid w:val="00861EAE"/>
    <w:rsid w:val="008810CD"/>
    <w:rsid w:val="00890BF5"/>
    <w:rsid w:val="008B52C7"/>
    <w:rsid w:val="008D06B3"/>
    <w:rsid w:val="008E6B56"/>
    <w:rsid w:val="008F17EF"/>
    <w:rsid w:val="00904DDD"/>
    <w:rsid w:val="00915AEC"/>
    <w:rsid w:val="00930541"/>
    <w:rsid w:val="00947F1B"/>
    <w:rsid w:val="009520ED"/>
    <w:rsid w:val="009637E0"/>
    <w:rsid w:val="00975800"/>
    <w:rsid w:val="00985B93"/>
    <w:rsid w:val="009A0285"/>
    <w:rsid w:val="009A79AA"/>
    <w:rsid w:val="009E4162"/>
    <w:rsid w:val="009F033A"/>
    <w:rsid w:val="009F2A9D"/>
    <w:rsid w:val="00A020E2"/>
    <w:rsid w:val="00A12FD7"/>
    <w:rsid w:val="00A2673E"/>
    <w:rsid w:val="00A2765A"/>
    <w:rsid w:val="00A32B48"/>
    <w:rsid w:val="00A32C2E"/>
    <w:rsid w:val="00A37C72"/>
    <w:rsid w:val="00A568AF"/>
    <w:rsid w:val="00A84ECC"/>
    <w:rsid w:val="00A9045B"/>
    <w:rsid w:val="00AF01F7"/>
    <w:rsid w:val="00AF7333"/>
    <w:rsid w:val="00B1189E"/>
    <w:rsid w:val="00B459EA"/>
    <w:rsid w:val="00B70728"/>
    <w:rsid w:val="00B755F7"/>
    <w:rsid w:val="00B8284C"/>
    <w:rsid w:val="00B93A02"/>
    <w:rsid w:val="00BB566C"/>
    <w:rsid w:val="00BC0BB2"/>
    <w:rsid w:val="00BF6E45"/>
    <w:rsid w:val="00C773F2"/>
    <w:rsid w:val="00D104B3"/>
    <w:rsid w:val="00D21D89"/>
    <w:rsid w:val="00D67C55"/>
    <w:rsid w:val="00DB7A8A"/>
    <w:rsid w:val="00DC5C3E"/>
    <w:rsid w:val="00DD59D9"/>
    <w:rsid w:val="00E32016"/>
    <w:rsid w:val="00E573FA"/>
    <w:rsid w:val="00E63243"/>
    <w:rsid w:val="00EB361D"/>
    <w:rsid w:val="00F161D5"/>
    <w:rsid w:val="00F20553"/>
    <w:rsid w:val="00F6460B"/>
    <w:rsid w:val="00F6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6DB5-BF83-42BE-9855-8C1667DF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28</Pages>
  <Words>12881</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User</cp:lastModifiedBy>
  <cp:revision>6</cp:revision>
  <cp:lastPrinted>2024-04-05T10:43:00Z</cp:lastPrinted>
  <dcterms:created xsi:type="dcterms:W3CDTF">2024-05-16T12:04:00Z</dcterms:created>
  <dcterms:modified xsi:type="dcterms:W3CDTF">2024-05-17T11:50:00Z</dcterms:modified>
</cp:coreProperties>
</file>