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BD575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0D58BC">
              <w:rPr>
                <w:sz w:val="28"/>
              </w:rPr>
              <w:t>5</w:t>
            </w:r>
            <w:r w:rsidR="00BD5751">
              <w:rPr>
                <w:sz w:val="28"/>
              </w:rPr>
              <w:t>9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BD5751">
              <w:rPr>
                <w:sz w:val="28"/>
                <w:szCs w:val="28"/>
              </w:rPr>
              <w:t>Перевод жилого помещения в нежилое п</w:t>
            </w:r>
            <w:r w:rsidR="00BD5751">
              <w:rPr>
                <w:sz w:val="28"/>
                <w:szCs w:val="28"/>
              </w:rPr>
              <w:t>о</w:t>
            </w:r>
            <w:r w:rsidR="00BD5751">
              <w:rPr>
                <w:sz w:val="28"/>
                <w:szCs w:val="28"/>
              </w:rPr>
              <w:t>мещение и нежилого помещения в жилое помещение</w:t>
            </w:r>
            <w:r w:rsidR="000D58BC">
              <w:rPr>
                <w:bCs/>
                <w:sz w:val="28"/>
                <w:lang w:eastAsia="ar-SA"/>
              </w:rPr>
              <w:t>»</w:t>
            </w:r>
            <w:r>
              <w:rPr>
                <w:sz w:val="28"/>
              </w:rPr>
              <w:t xml:space="preserve">  </w:t>
            </w:r>
            <w:r w:rsidR="00BD5751"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</w:t>
      </w:r>
      <w:r w:rsidR="000D58BC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0D58BC">
        <w:rPr>
          <w:sz w:val="28"/>
        </w:rPr>
        <w:t>5</w:t>
      </w:r>
      <w:r w:rsidR="00BD5751">
        <w:rPr>
          <w:sz w:val="28"/>
        </w:rPr>
        <w:t>9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</w:t>
      </w:r>
      <w:r w:rsidR="000D58BC">
        <w:rPr>
          <w:bCs/>
          <w:sz w:val="28"/>
          <w:lang w:eastAsia="ar-SA"/>
        </w:rPr>
        <w:t>е</w:t>
      </w:r>
      <w:r w:rsidR="000D58BC">
        <w:rPr>
          <w:bCs/>
          <w:sz w:val="28"/>
          <w:lang w:eastAsia="ar-SA"/>
        </w:rPr>
        <w:t>гламента предоставления муниципальной услуги «</w:t>
      </w:r>
      <w:r w:rsidR="00BD5751">
        <w:rPr>
          <w:sz w:val="28"/>
          <w:szCs w:val="28"/>
        </w:rPr>
        <w:t>Перевод жилого помещ</w:t>
      </w:r>
      <w:r w:rsidR="00BD5751">
        <w:rPr>
          <w:sz w:val="28"/>
          <w:szCs w:val="28"/>
        </w:rPr>
        <w:t>е</w:t>
      </w:r>
      <w:r w:rsidR="00BD5751">
        <w:rPr>
          <w:sz w:val="28"/>
          <w:szCs w:val="28"/>
        </w:rPr>
        <w:t>ния в нежилое помещение и нежилого помещения в жилое помещение</w:t>
      </w:r>
      <w:r w:rsidR="000D58BC">
        <w:rPr>
          <w:bCs/>
          <w:sz w:val="28"/>
          <w:lang w:eastAsia="ar-SA"/>
        </w:rPr>
        <w:t>»</w:t>
      </w:r>
      <w:r w:rsidR="008028B1">
        <w:rPr>
          <w:sz w:val="28"/>
        </w:rPr>
        <w:t xml:space="preserve"> сл</w:t>
      </w:r>
      <w:r w:rsidR="008028B1">
        <w:rPr>
          <w:sz w:val="28"/>
        </w:rPr>
        <w:t>е</w:t>
      </w:r>
      <w:r w:rsidR="008028B1">
        <w:rPr>
          <w:sz w:val="28"/>
        </w:rPr>
        <w:t>дующие изменения:</w:t>
      </w:r>
      <w:r w:rsidR="00BD5751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483334">
        <w:rPr>
          <w:spacing w:val="-4"/>
          <w:sz w:val="28"/>
        </w:rPr>
        <w:t>4.2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</w:t>
      </w:r>
      <w:r w:rsidR="0030508B">
        <w:rPr>
          <w:spacing w:val="-4"/>
          <w:sz w:val="28"/>
        </w:rPr>
        <w:t>д</w:t>
      </w:r>
      <w:r w:rsidR="0030508B">
        <w:rPr>
          <w:spacing w:val="-4"/>
          <w:sz w:val="28"/>
        </w:rPr>
        <w:t xml:space="preserve">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483334">
        <w:rPr>
          <w:spacing w:val="-4"/>
          <w:sz w:val="28"/>
        </w:rPr>
        <w:t>4.2</w:t>
      </w:r>
      <w:r w:rsidR="00EE5347">
        <w:rPr>
          <w:spacing w:val="-4"/>
          <w:sz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</w:t>
      </w:r>
      <w:r w:rsidR="00EE5347">
        <w:rPr>
          <w:spacing w:val="-4"/>
          <w:sz w:val="28"/>
        </w:rPr>
        <w:t>р</w:t>
      </w:r>
      <w:r w:rsidR="00EE5347">
        <w:rPr>
          <w:spacing w:val="-4"/>
          <w:sz w:val="28"/>
        </w:rPr>
        <w:t>шеннолетнего, являющимс</w:t>
      </w:r>
      <w:bookmarkStart w:id="0" w:name="_GoBack"/>
      <w:bookmarkEnd w:id="0"/>
      <w:r w:rsidR="00EE5347">
        <w:rPr>
          <w:spacing w:val="-4"/>
          <w:sz w:val="28"/>
        </w:rPr>
        <w:t>я заявителем, реализация права на получение резул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татов предоставления муниципальной услуги в отношении несовершеннолетн</w:t>
      </w:r>
      <w:r w:rsidR="00EE5347">
        <w:rPr>
          <w:spacing w:val="-4"/>
          <w:sz w:val="28"/>
        </w:rPr>
        <w:t>е</w:t>
      </w:r>
      <w:r w:rsidR="00EE5347">
        <w:rPr>
          <w:spacing w:val="-4"/>
          <w:sz w:val="28"/>
        </w:rPr>
        <w:t>го, оформленных в форме документа на бумажном носителе, может осущест</w:t>
      </w:r>
      <w:r w:rsidR="00EE5347">
        <w:rPr>
          <w:spacing w:val="-4"/>
          <w:sz w:val="28"/>
        </w:rPr>
        <w:t>в</w:t>
      </w:r>
      <w:r w:rsidR="00EE5347">
        <w:rPr>
          <w:spacing w:val="-4"/>
          <w:sz w:val="28"/>
        </w:rPr>
        <w:t>ляться законным представителем несовершеннолетнего, не являющимся заяв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телем. В этом случае заявитель, являющийся законным представителем несовершеннолетнего, в момент подачи заявления о предоставлении муниц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пальной услуги указывает  фамилию, имя, отчество (при наличии), сведения о документе, удостоверяющем личность другого законного представителя нес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lastRenderedPageBreak/>
        <w:t>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D58BC"/>
    <w:rsid w:val="000E5BB4"/>
    <w:rsid w:val="002F7AAC"/>
    <w:rsid w:val="0030508B"/>
    <w:rsid w:val="0038633D"/>
    <w:rsid w:val="003E7741"/>
    <w:rsid w:val="00483334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BD5751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dcterms:created xsi:type="dcterms:W3CDTF">2024-07-02T07:07:00Z</dcterms:created>
  <dcterms:modified xsi:type="dcterms:W3CDTF">2024-08-01T07:56:00Z</dcterms:modified>
</cp:coreProperties>
</file>