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E27" w:rsidRPr="00046F65" w:rsidRDefault="001B0E27" w:rsidP="001B0E27">
      <w:pPr>
        <w:pStyle w:val="a4"/>
        <w:ind w:firstLine="709"/>
        <w:rPr>
          <w:b/>
          <w:bCs/>
          <w:sz w:val="32"/>
          <w:szCs w:val="32"/>
        </w:rPr>
      </w:pPr>
      <w:r w:rsidRPr="00046F65">
        <w:rPr>
          <w:b/>
          <w:bCs/>
          <w:sz w:val="32"/>
          <w:szCs w:val="32"/>
        </w:rPr>
        <w:t>Пояснительная записка</w:t>
      </w:r>
    </w:p>
    <w:p w:rsidR="00D95017" w:rsidRDefault="001B0E27" w:rsidP="001B0E27">
      <w:pPr>
        <w:pStyle w:val="a4"/>
        <w:ind w:firstLine="709"/>
        <w:rPr>
          <w:b/>
          <w:sz w:val="32"/>
          <w:szCs w:val="32"/>
          <w:lang w:val="ru-RU"/>
        </w:rPr>
      </w:pPr>
      <w:r w:rsidRPr="00046F65">
        <w:rPr>
          <w:b/>
          <w:bCs/>
          <w:sz w:val="32"/>
          <w:szCs w:val="32"/>
        </w:rPr>
        <w:t xml:space="preserve"> </w:t>
      </w:r>
      <w:r w:rsidRPr="00046F65">
        <w:rPr>
          <w:b/>
          <w:sz w:val="32"/>
          <w:szCs w:val="32"/>
        </w:rPr>
        <w:t xml:space="preserve">к </w:t>
      </w:r>
      <w:r w:rsidR="008D5204">
        <w:rPr>
          <w:b/>
          <w:sz w:val="32"/>
          <w:szCs w:val="32"/>
          <w:lang w:val="ru-RU"/>
        </w:rPr>
        <w:t>решени</w:t>
      </w:r>
      <w:r w:rsidR="009528C3">
        <w:rPr>
          <w:b/>
          <w:sz w:val="32"/>
          <w:szCs w:val="32"/>
          <w:lang w:val="ru-RU"/>
        </w:rPr>
        <w:t>ю</w:t>
      </w:r>
      <w:r w:rsidR="008D5204">
        <w:rPr>
          <w:b/>
          <w:sz w:val="32"/>
          <w:szCs w:val="32"/>
          <w:lang w:val="ru-RU"/>
        </w:rPr>
        <w:t xml:space="preserve"> Собрания депутатов </w:t>
      </w:r>
    </w:p>
    <w:p w:rsidR="0058016C" w:rsidRPr="008D5204" w:rsidRDefault="008D5204" w:rsidP="001B0E27">
      <w:pPr>
        <w:pStyle w:val="a4"/>
        <w:ind w:firstLine="709"/>
        <w:rPr>
          <w:b/>
          <w:sz w:val="32"/>
          <w:szCs w:val="32"/>
          <w:lang w:val="ru-RU"/>
        </w:rPr>
      </w:pPr>
      <w:proofErr w:type="spellStart"/>
      <w:r>
        <w:rPr>
          <w:b/>
          <w:sz w:val="32"/>
          <w:szCs w:val="32"/>
          <w:lang w:val="ru-RU"/>
        </w:rPr>
        <w:t>Быстрогорского</w:t>
      </w:r>
      <w:proofErr w:type="spellEnd"/>
      <w:r>
        <w:rPr>
          <w:b/>
          <w:sz w:val="32"/>
          <w:szCs w:val="32"/>
          <w:lang w:val="ru-RU"/>
        </w:rPr>
        <w:t xml:space="preserve"> сельского поселения </w:t>
      </w:r>
    </w:p>
    <w:p w:rsidR="00FD3C6A" w:rsidRDefault="001B0E27" w:rsidP="001B0E27">
      <w:pPr>
        <w:pStyle w:val="a4"/>
        <w:ind w:firstLine="709"/>
        <w:rPr>
          <w:b/>
          <w:sz w:val="32"/>
          <w:szCs w:val="32"/>
          <w:lang w:val="ru-RU"/>
        </w:rPr>
      </w:pPr>
      <w:r w:rsidRPr="00046F65">
        <w:rPr>
          <w:b/>
          <w:sz w:val="32"/>
          <w:szCs w:val="32"/>
        </w:rPr>
        <w:t xml:space="preserve"> «О бюджете</w:t>
      </w:r>
      <w:r w:rsidR="008D5204">
        <w:rPr>
          <w:b/>
          <w:sz w:val="32"/>
          <w:szCs w:val="32"/>
          <w:lang w:val="ru-RU"/>
        </w:rPr>
        <w:t xml:space="preserve"> </w:t>
      </w:r>
      <w:r w:rsidR="0058016C">
        <w:rPr>
          <w:b/>
          <w:sz w:val="32"/>
          <w:szCs w:val="32"/>
        </w:rPr>
        <w:t xml:space="preserve"> </w:t>
      </w:r>
      <w:proofErr w:type="spellStart"/>
      <w:r w:rsidR="008D5204">
        <w:rPr>
          <w:b/>
          <w:sz w:val="32"/>
          <w:szCs w:val="32"/>
          <w:lang w:val="ru-RU"/>
        </w:rPr>
        <w:t>Быстрогорского</w:t>
      </w:r>
      <w:proofErr w:type="spellEnd"/>
      <w:r w:rsidR="008D5204">
        <w:rPr>
          <w:b/>
          <w:sz w:val="32"/>
          <w:szCs w:val="32"/>
          <w:lang w:val="ru-RU"/>
        </w:rPr>
        <w:t xml:space="preserve"> сельского поселения Тацинского района</w:t>
      </w:r>
      <w:r w:rsidR="008D5204" w:rsidRPr="00046F65">
        <w:rPr>
          <w:b/>
          <w:sz w:val="32"/>
          <w:szCs w:val="32"/>
        </w:rPr>
        <w:t xml:space="preserve"> </w:t>
      </w:r>
      <w:r w:rsidRPr="00046F65">
        <w:rPr>
          <w:b/>
          <w:sz w:val="32"/>
          <w:szCs w:val="32"/>
        </w:rPr>
        <w:t>на 20</w:t>
      </w:r>
      <w:r w:rsidR="007676F1">
        <w:rPr>
          <w:b/>
          <w:sz w:val="32"/>
          <w:szCs w:val="32"/>
          <w:lang w:val="ru-RU"/>
        </w:rPr>
        <w:t>2</w:t>
      </w:r>
      <w:r w:rsidR="0055595A">
        <w:rPr>
          <w:b/>
          <w:sz w:val="32"/>
          <w:szCs w:val="32"/>
          <w:lang w:val="ru-RU"/>
        </w:rPr>
        <w:t>4</w:t>
      </w:r>
      <w:r w:rsidRPr="00046F65">
        <w:rPr>
          <w:b/>
          <w:sz w:val="32"/>
          <w:szCs w:val="32"/>
        </w:rPr>
        <w:t xml:space="preserve"> год</w:t>
      </w:r>
      <w:r w:rsidR="00A8287F">
        <w:rPr>
          <w:b/>
          <w:sz w:val="32"/>
          <w:szCs w:val="32"/>
          <w:lang w:val="ru-RU"/>
        </w:rPr>
        <w:t xml:space="preserve"> </w:t>
      </w:r>
    </w:p>
    <w:p w:rsidR="001B0E27" w:rsidRPr="00046F65" w:rsidRDefault="00106953" w:rsidP="001B0E27">
      <w:pPr>
        <w:pStyle w:val="a4"/>
        <w:ind w:firstLine="709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и на плановый период 202</w:t>
      </w:r>
      <w:r w:rsidR="0055595A">
        <w:rPr>
          <w:b/>
          <w:sz w:val="32"/>
          <w:szCs w:val="32"/>
          <w:lang w:val="ru-RU"/>
        </w:rPr>
        <w:t>5</w:t>
      </w:r>
      <w:r w:rsidR="00A8287F">
        <w:rPr>
          <w:b/>
          <w:sz w:val="32"/>
          <w:szCs w:val="32"/>
          <w:lang w:val="ru-RU"/>
        </w:rPr>
        <w:t xml:space="preserve"> и 20</w:t>
      </w:r>
      <w:r w:rsidR="0089745E">
        <w:rPr>
          <w:b/>
          <w:sz w:val="32"/>
          <w:szCs w:val="32"/>
          <w:lang w:val="ru-RU"/>
        </w:rPr>
        <w:t>2</w:t>
      </w:r>
      <w:r w:rsidR="0055595A">
        <w:rPr>
          <w:b/>
          <w:sz w:val="32"/>
          <w:szCs w:val="32"/>
          <w:lang w:val="ru-RU"/>
        </w:rPr>
        <w:t>6</w:t>
      </w:r>
      <w:r w:rsidR="00A8287F">
        <w:rPr>
          <w:b/>
          <w:sz w:val="32"/>
          <w:szCs w:val="32"/>
          <w:lang w:val="ru-RU"/>
        </w:rPr>
        <w:t xml:space="preserve"> годов</w:t>
      </w:r>
      <w:r w:rsidR="001B0E27" w:rsidRPr="00046F65">
        <w:rPr>
          <w:b/>
          <w:sz w:val="32"/>
          <w:szCs w:val="32"/>
        </w:rPr>
        <w:t xml:space="preserve">» </w:t>
      </w:r>
    </w:p>
    <w:p w:rsidR="00314260" w:rsidRDefault="00314260" w:rsidP="00CE62E2">
      <w:pPr>
        <w:pStyle w:val="a4"/>
        <w:ind w:firstLine="709"/>
        <w:rPr>
          <w:b/>
        </w:rPr>
      </w:pPr>
    </w:p>
    <w:p w:rsidR="00CE62E2" w:rsidRPr="00046F65" w:rsidRDefault="00046F65" w:rsidP="00355923">
      <w:pPr>
        <w:pStyle w:val="a4"/>
        <w:numPr>
          <w:ilvl w:val="0"/>
          <w:numId w:val="22"/>
        </w:numPr>
        <w:jc w:val="left"/>
        <w:rPr>
          <w:b/>
          <w:sz w:val="32"/>
          <w:szCs w:val="32"/>
        </w:rPr>
      </w:pPr>
      <w:r w:rsidRPr="00046F65">
        <w:rPr>
          <w:b/>
          <w:sz w:val="32"/>
          <w:szCs w:val="32"/>
        </w:rPr>
        <w:t>Введение</w:t>
      </w:r>
      <w:bookmarkStart w:id="0" w:name="_GoBack"/>
      <w:bookmarkEnd w:id="0"/>
    </w:p>
    <w:p w:rsidR="00046F65" w:rsidRPr="006A4378" w:rsidRDefault="00046F65" w:rsidP="00046F65">
      <w:pPr>
        <w:pStyle w:val="a4"/>
        <w:ind w:left="709"/>
        <w:rPr>
          <w:b/>
          <w:sz w:val="18"/>
        </w:rPr>
      </w:pPr>
    </w:p>
    <w:p w:rsidR="0048730A" w:rsidRDefault="0027175E" w:rsidP="00AE5988">
      <w:pPr>
        <w:pStyle w:val="a4"/>
        <w:ind w:firstLine="709"/>
        <w:jc w:val="both"/>
        <w:rPr>
          <w:color w:val="020B22"/>
          <w:szCs w:val="28"/>
          <w:shd w:val="clear" w:color="auto" w:fill="FFFFFF"/>
          <w:lang w:val="ru-RU"/>
        </w:rPr>
      </w:pPr>
      <w:r>
        <w:rPr>
          <w:lang w:val="ru-RU"/>
        </w:rPr>
        <w:t>Р</w:t>
      </w:r>
      <w:r w:rsidR="008D5204">
        <w:rPr>
          <w:lang w:val="ru-RU"/>
        </w:rPr>
        <w:t>ешени</w:t>
      </w:r>
      <w:r>
        <w:rPr>
          <w:lang w:val="ru-RU"/>
        </w:rPr>
        <w:t>е</w:t>
      </w:r>
      <w:r w:rsidR="008D5204">
        <w:rPr>
          <w:lang w:val="ru-RU"/>
        </w:rPr>
        <w:t xml:space="preserve"> Собрания депутатов </w:t>
      </w:r>
      <w:proofErr w:type="spellStart"/>
      <w:r w:rsidR="008D5204">
        <w:rPr>
          <w:lang w:val="ru-RU"/>
        </w:rPr>
        <w:t>Быстрогорского</w:t>
      </w:r>
      <w:proofErr w:type="spellEnd"/>
      <w:r w:rsidR="008D5204">
        <w:rPr>
          <w:lang w:val="ru-RU"/>
        </w:rPr>
        <w:t xml:space="preserve"> сельского поселения</w:t>
      </w:r>
      <w:r w:rsidR="00CE62E2" w:rsidRPr="00735FCB">
        <w:t xml:space="preserve"> </w:t>
      </w:r>
      <w:r w:rsidR="0055595A">
        <w:rPr>
          <w:lang w:val="ru-RU"/>
        </w:rPr>
        <w:t xml:space="preserve">                     </w:t>
      </w:r>
      <w:r w:rsidR="001B0E27" w:rsidRPr="00735FCB">
        <w:t>«</w:t>
      </w:r>
      <w:r w:rsidR="008D5204">
        <w:rPr>
          <w:lang w:val="ru-RU"/>
        </w:rPr>
        <w:t>О</w:t>
      </w:r>
      <w:r w:rsidR="001B0E27" w:rsidRPr="00735FCB">
        <w:t xml:space="preserve"> бюджете</w:t>
      </w:r>
      <w:r w:rsidR="008D5204">
        <w:rPr>
          <w:lang w:val="ru-RU"/>
        </w:rPr>
        <w:t xml:space="preserve"> </w:t>
      </w:r>
      <w:proofErr w:type="spellStart"/>
      <w:r w:rsidR="008D5204">
        <w:rPr>
          <w:lang w:val="ru-RU"/>
        </w:rPr>
        <w:t>Быстрогорского</w:t>
      </w:r>
      <w:proofErr w:type="spellEnd"/>
      <w:r w:rsidR="008D5204">
        <w:rPr>
          <w:lang w:val="ru-RU"/>
        </w:rPr>
        <w:t xml:space="preserve"> сельского поселения Тацинского района</w:t>
      </w:r>
      <w:r w:rsidR="001B0E27" w:rsidRPr="00735FCB">
        <w:t xml:space="preserve"> на </w:t>
      </w:r>
      <w:r w:rsidR="00B651B4">
        <w:rPr>
          <w:lang w:val="ru-RU"/>
        </w:rPr>
        <w:t xml:space="preserve">                     </w:t>
      </w:r>
      <w:r w:rsidR="00DB3302">
        <w:t>202</w:t>
      </w:r>
      <w:r w:rsidR="00044CEC">
        <w:rPr>
          <w:lang w:val="ru-RU"/>
        </w:rPr>
        <w:t>4</w:t>
      </w:r>
      <w:r w:rsidR="00DB3302">
        <w:t xml:space="preserve"> год и на плановый период 202</w:t>
      </w:r>
      <w:r w:rsidR="00044CEC">
        <w:rPr>
          <w:lang w:val="ru-RU"/>
        </w:rPr>
        <w:t>5</w:t>
      </w:r>
      <w:r w:rsidR="00DB3302">
        <w:t xml:space="preserve"> и 202</w:t>
      </w:r>
      <w:r w:rsidR="00044CEC">
        <w:rPr>
          <w:lang w:val="ru-RU"/>
        </w:rPr>
        <w:t>6</w:t>
      </w:r>
      <w:r w:rsidR="00DB3302">
        <w:t xml:space="preserve"> годов</w:t>
      </w:r>
      <w:r w:rsidR="001B0E27" w:rsidRPr="00735FCB">
        <w:t>»</w:t>
      </w:r>
      <w:r w:rsidR="00514448" w:rsidRPr="00735FCB">
        <w:t xml:space="preserve"> (далее </w:t>
      </w:r>
      <w:r w:rsidR="008D5204">
        <w:t>–</w:t>
      </w:r>
      <w:r w:rsidR="008D5204">
        <w:rPr>
          <w:lang w:val="ru-RU"/>
        </w:rPr>
        <w:t>решени</w:t>
      </w:r>
      <w:r>
        <w:rPr>
          <w:lang w:val="ru-RU"/>
        </w:rPr>
        <w:t>е</w:t>
      </w:r>
      <w:r w:rsidR="00514448" w:rsidRPr="00735FCB">
        <w:t xml:space="preserve">) </w:t>
      </w:r>
      <w:r w:rsidR="00A21D71">
        <w:t>подготовлен</w:t>
      </w:r>
      <w:r w:rsidR="00CE62E2" w:rsidRPr="00735FCB">
        <w:t xml:space="preserve"> на </w:t>
      </w:r>
      <w:r w:rsidR="0058016C">
        <w:t>основе</w:t>
      </w:r>
      <w:r w:rsidR="0058016C" w:rsidRPr="00B40242">
        <w:rPr>
          <w:szCs w:val="28"/>
          <w:lang w:eastAsia="en-US"/>
        </w:rPr>
        <w:t xml:space="preserve"> </w:t>
      </w:r>
      <w:r w:rsidR="00106953" w:rsidRPr="00B17AF8">
        <w:t xml:space="preserve">основных направлений бюджетной и налоговой политики </w:t>
      </w:r>
      <w:proofErr w:type="spellStart"/>
      <w:r w:rsidR="00106953">
        <w:rPr>
          <w:lang w:val="ru-RU"/>
        </w:rPr>
        <w:t>Быстрогорского</w:t>
      </w:r>
      <w:proofErr w:type="spellEnd"/>
      <w:r w:rsidR="00106953">
        <w:rPr>
          <w:lang w:val="ru-RU"/>
        </w:rPr>
        <w:t xml:space="preserve"> сельского поселения</w:t>
      </w:r>
      <w:r w:rsidR="00106953" w:rsidRPr="00B17AF8">
        <w:t xml:space="preserve"> на </w:t>
      </w:r>
      <w:r w:rsidR="00774121" w:rsidRPr="00774121">
        <w:rPr>
          <w:lang w:val="ru-RU"/>
        </w:rPr>
        <w:t>202</w:t>
      </w:r>
      <w:r w:rsidR="006F7CDC">
        <w:rPr>
          <w:lang w:val="ru-RU"/>
        </w:rPr>
        <w:t>3</w:t>
      </w:r>
      <w:r w:rsidR="00106953" w:rsidRPr="00B17AF8">
        <w:t>-202</w:t>
      </w:r>
      <w:r w:rsidR="006F7CDC">
        <w:rPr>
          <w:lang w:val="ru-RU"/>
        </w:rPr>
        <w:t>5</w:t>
      </w:r>
      <w:r w:rsidR="00106953" w:rsidRPr="00B17AF8">
        <w:t xml:space="preserve"> годы, </w:t>
      </w:r>
      <w:r w:rsidR="00106953" w:rsidRPr="00557C68">
        <w:t xml:space="preserve">утвержденных постановлением  Администрации </w:t>
      </w:r>
      <w:proofErr w:type="spellStart"/>
      <w:r w:rsidR="00106953" w:rsidRPr="00557C68">
        <w:rPr>
          <w:lang w:val="ru-RU"/>
        </w:rPr>
        <w:t>Быстрогорского</w:t>
      </w:r>
      <w:proofErr w:type="spellEnd"/>
      <w:r w:rsidR="00106953" w:rsidRPr="00557C68">
        <w:rPr>
          <w:lang w:val="ru-RU"/>
        </w:rPr>
        <w:t xml:space="preserve"> сельского поселения</w:t>
      </w:r>
      <w:r w:rsidR="00106953" w:rsidRPr="00557C68">
        <w:t xml:space="preserve"> </w:t>
      </w:r>
      <w:r w:rsidR="006F7CDC">
        <w:rPr>
          <w:lang w:val="ru-RU"/>
        </w:rPr>
        <w:t xml:space="preserve">                        </w:t>
      </w:r>
      <w:r w:rsidR="00106953" w:rsidRPr="00557C68">
        <w:t xml:space="preserve">от </w:t>
      </w:r>
      <w:r w:rsidR="006F7CDC">
        <w:rPr>
          <w:lang w:val="ru-RU"/>
        </w:rPr>
        <w:t>15</w:t>
      </w:r>
      <w:r w:rsidR="006F7CDC">
        <w:t>.</w:t>
      </w:r>
      <w:r w:rsidR="006F7CDC">
        <w:rPr>
          <w:lang w:val="ru-RU"/>
        </w:rPr>
        <w:t>09</w:t>
      </w:r>
      <w:r w:rsidR="006F7CDC">
        <w:t>.2022</w:t>
      </w:r>
      <w:r w:rsidR="00106953" w:rsidRPr="00557C68">
        <w:t xml:space="preserve"> № </w:t>
      </w:r>
      <w:r w:rsidR="006F7CDC">
        <w:rPr>
          <w:lang w:val="ru-RU"/>
        </w:rPr>
        <w:t>98</w:t>
      </w:r>
      <w:r w:rsidR="007676F1">
        <w:rPr>
          <w:lang w:val="ru-RU"/>
        </w:rPr>
        <w:t>,</w:t>
      </w:r>
      <w:r w:rsidR="00106953" w:rsidRPr="00B17AF8">
        <w:t xml:space="preserve"> </w:t>
      </w:r>
      <w:r w:rsidR="007676F1">
        <w:rPr>
          <w:rStyle w:val="apple-converted-space"/>
          <w:rFonts w:ascii="Roboto" w:hAnsi="Roboto"/>
          <w:color w:val="020B22"/>
          <w:sz w:val="23"/>
          <w:szCs w:val="23"/>
          <w:shd w:val="clear" w:color="auto" w:fill="FFFFFF"/>
        </w:rPr>
        <w:t> </w:t>
      </w:r>
      <w:r w:rsidR="007676F1" w:rsidRPr="007676F1">
        <w:rPr>
          <w:color w:val="020B22"/>
          <w:szCs w:val="28"/>
          <w:shd w:val="clear" w:color="auto" w:fill="FFFFFF"/>
        </w:rPr>
        <w:t xml:space="preserve">с учетом </w:t>
      </w:r>
      <w:r w:rsidR="002559F1">
        <w:rPr>
          <w:color w:val="020B22"/>
          <w:szCs w:val="28"/>
          <w:shd w:val="clear" w:color="auto" w:fill="FFFFFF"/>
          <w:lang w:val="ru-RU"/>
        </w:rPr>
        <w:t>основных приоритетов</w:t>
      </w:r>
      <w:r w:rsidR="002559F1">
        <w:rPr>
          <w:color w:val="020B22"/>
          <w:szCs w:val="28"/>
          <w:shd w:val="clear" w:color="auto" w:fill="FFFFFF"/>
        </w:rPr>
        <w:t xml:space="preserve">, обозначенных </w:t>
      </w:r>
      <w:r w:rsidR="002559F1">
        <w:rPr>
          <w:color w:val="020B22"/>
          <w:szCs w:val="28"/>
          <w:shd w:val="clear" w:color="auto" w:fill="FFFFFF"/>
          <w:lang w:val="ru-RU"/>
        </w:rPr>
        <w:t>У</w:t>
      </w:r>
      <w:proofErr w:type="spellStart"/>
      <w:r w:rsidR="007676F1" w:rsidRPr="007676F1">
        <w:rPr>
          <w:color w:val="020B22"/>
          <w:szCs w:val="28"/>
          <w:shd w:val="clear" w:color="auto" w:fill="FFFFFF"/>
        </w:rPr>
        <w:t>казами</w:t>
      </w:r>
      <w:proofErr w:type="spellEnd"/>
      <w:r w:rsidR="007676F1" w:rsidRPr="007676F1">
        <w:rPr>
          <w:color w:val="020B22"/>
          <w:szCs w:val="28"/>
          <w:shd w:val="clear" w:color="auto" w:fill="FFFFFF"/>
        </w:rPr>
        <w:t xml:space="preserve"> Президента Российской Федерации</w:t>
      </w:r>
      <w:r w:rsidR="002559F1">
        <w:rPr>
          <w:color w:val="020B22"/>
          <w:szCs w:val="28"/>
          <w:shd w:val="clear" w:color="auto" w:fill="FFFFFF"/>
          <w:lang w:val="ru-RU"/>
        </w:rPr>
        <w:t xml:space="preserve"> и Правительством Российской Федерации, ключевых задач, поставленных Губернатором Ростовской области</w:t>
      </w:r>
      <w:r w:rsidR="007676F1">
        <w:rPr>
          <w:color w:val="020B22"/>
          <w:szCs w:val="28"/>
          <w:shd w:val="clear" w:color="auto" w:fill="FFFFFF"/>
          <w:lang w:val="ru-RU"/>
        </w:rPr>
        <w:t>.</w:t>
      </w:r>
    </w:p>
    <w:p w:rsidR="00AF68A5" w:rsidRDefault="00AF68A5" w:rsidP="00AE5988">
      <w:pPr>
        <w:pStyle w:val="a4"/>
        <w:ind w:firstLine="709"/>
        <w:jc w:val="both"/>
        <w:rPr>
          <w:color w:val="020B22"/>
          <w:szCs w:val="28"/>
          <w:shd w:val="clear" w:color="auto" w:fill="FFFFFF"/>
          <w:lang w:val="ru-RU"/>
        </w:rPr>
      </w:pPr>
      <w:r>
        <w:rPr>
          <w:color w:val="020B22"/>
          <w:szCs w:val="28"/>
          <w:shd w:val="clear" w:color="auto" w:fill="FFFFFF"/>
          <w:lang w:val="ru-RU"/>
        </w:rPr>
        <w:t>В условиях обострения геополитических противоречий, влияния</w:t>
      </w:r>
      <w:r w:rsidR="00472C66">
        <w:rPr>
          <w:color w:val="020B22"/>
          <w:szCs w:val="28"/>
          <w:shd w:val="clear" w:color="auto" w:fill="FFFFFF"/>
          <w:lang w:val="ru-RU"/>
        </w:rPr>
        <w:t xml:space="preserve"> внешнеэкономических санкций, приоритеты бюджетной политики на </w:t>
      </w:r>
      <w:proofErr w:type="gramStart"/>
      <w:r w:rsidR="00472C66">
        <w:rPr>
          <w:color w:val="020B22"/>
          <w:szCs w:val="28"/>
          <w:shd w:val="clear" w:color="auto" w:fill="FFFFFF"/>
          <w:lang w:val="ru-RU"/>
        </w:rPr>
        <w:t>предстоящий  трехлетний</w:t>
      </w:r>
      <w:proofErr w:type="gramEnd"/>
      <w:r w:rsidR="00472C66">
        <w:rPr>
          <w:color w:val="020B22"/>
          <w:szCs w:val="28"/>
          <w:shd w:val="clear" w:color="auto" w:fill="FFFFFF"/>
          <w:lang w:val="ru-RU"/>
        </w:rPr>
        <w:t xml:space="preserve"> период направлены на трансформацию экономики и восстановление экономической активности, технологическое развитие и поддержку инфраструктуры.</w:t>
      </w:r>
    </w:p>
    <w:p w:rsidR="00472C66" w:rsidRDefault="00472C66" w:rsidP="00AE5988">
      <w:pPr>
        <w:pStyle w:val="a4"/>
        <w:ind w:firstLine="709"/>
        <w:jc w:val="both"/>
        <w:rPr>
          <w:color w:val="020B22"/>
          <w:szCs w:val="28"/>
          <w:shd w:val="clear" w:color="auto" w:fill="FFFFFF"/>
          <w:lang w:val="ru-RU"/>
        </w:rPr>
      </w:pPr>
      <w:r>
        <w:rPr>
          <w:color w:val="020B22"/>
          <w:szCs w:val="28"/>
          <w:shd w:val="clear" w:color="auto" w:fill="FFFFFF"/>
          <w:lang w:val="ru-RU"/>
        </w:rPr>
        <w:t xml:space="preserve">Бюджетная и налоговая политика </w:t>
      </w:r>
      <w:proofErr w:type="spellStart"/>
      <w:r>
        <w:rPr>
          <w:color w:val="020B22"/>
          <w:szCs w:val="28"/>
          <w:shd w:val="clear" w:color="auto" w:fill="FFFFFF"/>
          <w:lang w:val="ru-RU"/>
        </w:rPr>
        <w:t>Быстрогорского</w:t>
      </w:r>
      <w:proofErr w:type="spellEnd"/>
      <w:r>
        <w:rPr>
          <w:color w:val="020B22"/>
          <w:szCs w:val="28"/>
          <w:shd w:val="clear" w:color="auto" w:fill="FFFFFF"/>
          <w:lang w:val="ru-RU"/>
        </w:rPr>
        <w:t xml:space="preserve"> сельского поселения на 2024 год и на плановый период 2025 и 2026 годов будет соответствовать основным подходам, реализуемым в 2023 году с учетом эффективного расходования бюджетных средств, оптимизации и переформатирования расходов местного бюджета, создания дополнительных резервов для обеспечения приоритетных и непредвиденных расходов.</w:t>
      </w:r>
    </w:p>
    <w:p w:rsidR="00270EE7" w:rsidRPr="007676F1" w:rsidRDefault="00270EE7" w:rsidP="00AE5988">
      <w:pPr>
        <w:pStyle w:val="a4"/>
        <w:ind w:firstLine="709"/>
        <w:jc w:val="both"/>
        <w:rPr>
          <w:szCs w:val="28"/>
          <w:lang w:val="ru-RU" w:eastAsia="en-US"/>
        </w:rPr>
      </w:pPr>
      <w:r>
        <w:rPr>
          <w:color w:val="020B22"/>
          <w:szCs w:val="28"/>
          <w:shd w:val="clear" w:color="auto" w:fill="FFFFFF"/>
          <w:lang w:val="ru-RU"/>
        </w:rPr>
        <w:t>Особое внимание будет сконцентрировано на достижение поставленных целей, с учетом мобилизации всех доходных источников, эффективного и рационального использования имеющихся как собственных ресурсов, так и средств, предусмотренных в виде межбюджетных трансфертов из областного и районного бюджетов.</w:t>
      </w:r>
    </w:p>
    <w:p w:rsidR="00106953" w:rsidRPr="00447A15" w:rsidRDefault="00447A15" w:rsidP="0010695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Cs w:val="28"/>
        </w:rPr>
      </w:pPr>
      <w:r w:rsidRPr="00447A15">
        <w:rPr>
          <w:color w:val="020B22"/>
          <w:szCs w:val="28"/>
          <w:shd w:val="clear" w:color="auto" w:fill="FFFFFF"/>
        </w:rPr>
        <w:t>В целях обеспечения сбалансированности и устойчивости бюджетной системы будет продолжено применение мер, направленных на развитие доходной базы.</w:t>
      </w:r>
    </w:p>
    <w:p w:rsidR="0006446E" w:rsidRDefault="00766EB7" w:rsidP="00766EB7">
      <w:pPr>
        <w:pStyle w:val="a4"/>
        <w:ind w:firstLine="709"/>
        <w:jc w:val="both"/>
      </w:pPr>
      <w:r w:rsidRPr="00766EB7">
        <w:t>Проект бюджета</w:t>
      </w:r>
      <w:r w:rsidR="00570647">
        <w:rPr>
          <w:lang w:val="ru-RU"/>
        </w:rPr>
        <w:t xml:space="preserve"> поселения</w:t>
      </w:r>
      <w:r w:rsidRPr="00766EB7">
        <w:t xml:space="preserve"> сформирован </w:t>
      </w:r>
      <w:r w:rsidR="0006446E" w:rsidRPr="00766EB7">
        <w:t>посредством реализации программного подхода к управлению бюджетными расходами</w:t>
      </w:r>
      <w:r>
        <w:t xml:space="preserve"> на основе </w:t>
      </w:r>
      <w:r w:rsidR="00555835">
        <w:rPr>
          <w:lang w:val="ru-RU"/>
        </w:rPr>
        <w:t xml:space="preserve">                  </w:t>
      </w:r>
      <w:r w:rsidR="0027175E">
        <w:rPr>
          <w:lang w:val="ru-RU"/>
        </w:rPr>
        <w:t>7</w:t>
      </w:r>
      <w:r w:rsidR="00570647">
        <w:rPr>
          <w:lang w:val="ru-RU"/>
        </w:rPr>
        <w:t xml:space="preserve"> муниципальных</w:t>
      </w:r>
      <w:r>
        <w:t xml:space="preserve"> программ</w:t>
      </w:r>
      <w:r w:rsidR="00570647">
        <w:rPr>
          <w:lang w:val="ru-RU"/>
        </w:rPr>
        <w:t xml:space="preserve"> Администрации </w:t>
      </w:r>
      <w:proofErr w:type="spellStart"/>
      <w:r w:rsidR="00570647">
        <w:rPr>
          <w:lang w:val="ru-RU"/>
        </w:rPr>
        <w:t>Быстрогорского</w:t>
      </w:r>
      <w:proofErr w:type="spellEnd"/>
      <w:r w:rsidR="00570647">
        <w:rPr>
          <w:lang w:val="ru-RU"/>
        </w:rPr>
        <w:t xml:space="preserve"> сельского поселения</w:t>
      </w:r>
      <w:r w:rsidR="00446EF6">
        <w:t xml:space="preserve">, а также с учетом изменений в указанные </w:t>
      </w:r>
      <w:r w:rsidR="00570647">
        <w:rPr>
          <w:lang w:val="ru-RU"/>
        </w:rPr>
        <w:t>муниципальные</w:t>
      </w:r>
      <w:r w:rsidR="00446EF6">
        <w:t xml:space="preserve"> программы</w:t>
      </w:r>
      <w:r w:rsidR="0006446E" w:rsidRPr="00766EB7">
        <w:t xml:space="preserve">. </w:t>
      </w:r>
    </w:p>
    <w:p w:rsidR="00B75228" w:rsidRDefault="00B75228" w:rsidP="006A0B8B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B17AF8">
        <w:rPr>
          <w:szCs w:val="28"/>
        </w:rPr>
        <w:t>Особое внимание в расходной части бюджета будет уделено выполнению социальных обязательств перед гражданами, обеспечению услуг в сфере культуры и спорта, улучшению инфраструктуры и качества жизни граждан.</w:t>
      </w:r>
    </w:p>
    <w:p w:rsidR="00C046CA" w:rsidRDefault="00C046CA" w:rsidP="00EE3F29">
      <w:pPr>
        <w:widowControl w:val="0"/>
        <w:autoSpaceDE w:val="0"/>
        <w:autoSpaceDN w:val="0"/>
        <w:adjustRightInd w:val="0"/>
        <w:ind w:firstLine="709"/>
        <w:jc w:val="both"/>
        <w:rPr>
          <w:rFonts w:ascii="Roboto" w:hAnsi="Roboto"/>
          <w:color w:val="020B22"/>
          <w:sz w:val="23"/>
          <w:szCs w:val="23"/>
          <w:shd w:val="clear" w:color="auto" w:fill="FFFFFF"/>
        </w:rPr>
      </w:pPr>
      <w:r>
        <w:rPr>
          <w:color w:val="020B22"/>
          <w:szCs w:val="28"/>
          <w:shd w:val="clear" w:color="auto" w:fill="FFFFFF"/>
        </w:rPr>
        <w:t>Проектом решения</w:t>
      </w:r>
      <w:r w:rsidRPr="00C046CA">
        <w:rPr>
          <w:color w:val="020B22"/>
          <w:szCs w:val="28"/>
          <w:shd w:val="clear" w:color="auto" w:fill="FFFFFF"/>
        </w:rPr>
        <w:t xml:space="preserve"> предусмотрена реализация мер, направленных на повышение реальных доходов граждан, в том числе путем планирования расходов на увеличение заработной платы работников бюджетной сферы исходя из </w:t>
      </w:r>
      <w:r w:rsidRPr="00C046CA">
        <w:rPr>
          <w:color w:val="020B22"/>
          <w:szCs w:val="28"/>
          <w:shd w:val="clear" w:color="auto" w:fill="FFFFFF"/>
        </w:rPr>
        <w:lastRenderedPageBreak/>
        <w:t>повышения минимального размера оплаты труда, поддержания достигнутых уровней заработной платы в соответствии с указами Президента Российской Федерации 2012 года, а также проведения ежегодной индексации</w:t>
      </w:r>
      <w:r>
        <w:rPr>
          <w:rFonts w:ascii="Roboto" w:hAnsi="Roboto"/>
          <w:color w:val="020B22"/>
          <w:sz w:val="23"/>
          <w:szCs w:val="23"/>
          <w:shd w:val="clear" w:color="auto" w:fill="FFFFFF"/>
        </w:rPr>
        <w:t>.</w:t>
      </w:r>
    </w:p>
    <w:p w:rsidR="00FF30FC" w:rsidRPr="00FF30FC" w:rsidRDefault="00FF30FC" w:rsidP="00EE3F29">
      <w:pPr>
        <w:widowControl w:val="0"/>
        <w:autoSpaceDE w:val="0"/>
        <w:autoSpaceDN w:val="0"/>
        <w:adjustRightInd w:val="0"/>
        <w:ind w:firstLine="709"/>
        <w:jc w:val="both"/>
        <w:rPr>
          <w:color w:val="020B22"/>
          <w:szCs w:val="28"/>
          <w:shd w:val="clear" w:color="auto" w:fill="FFFFFF"/>
        </w:rPr>
      </w:pPr>
      <w:r w:rsidRPr="00FF30FC">
        <w:rPr>
          <w:color w:val="020B22"/>
          <w:szCs w:val="28"/>
          <w:shd w:val="clear" w:color="auto" w:fill="FFFFFF"/>
        </w:rPr>
        <w:t>Социальные выплаты населению будут проиндексированы исходя из уровня инфляции.</w:t>
      </w:r>
    </w:p>
    <w:p w:rsidR="00EE3F29" w:rsidRPr="00EE3F29" w:rsidRDefault="00C046CA" w:rsidP="00EE3F29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FC0F54">
        <w:rPr>
          <w:color w:val="020B22"/>
          <w:szCs w:val="28"/>
          <w:shd w:val="clear" w:color="auto" w:fill="FFFFFF"/>
        </w:rPr>
        <w:t xml:space="preserve"> </w:t>
      </w:r>
      <w:r w:rsidR="00EE3F29" w:rsidRPr="00FC0F54">
        <w:rPr>
          <w:color w:val="020B22"/>
          <w:szCs w:val="28"/>
          <w:shd w:val="clear" w:color="auto" w:fill="FFFFFF"/>
        </w:rPr>
        <w:t>В соответствии с прогнозом социально-экономического развития Тацинского района на 202</w:t>
      </w:r>
      <w:r w:rsidR="009F1FFB">
        <w:rPr>
          <w:color w:val="020B22"/>
          <w:szCs w:val="28"/>
          <w:shd w:val="clear" w:color="auto" w:fill="FFFFFF"/>
        </w:rPr>
        <w:t>4</w:t>
      </w:r>
      <w:r w:rsidR="00EE3F29" w:rsidRPr="00FC0F54">
        <w:rPr>
          <w:color w:val="020B22"/>
          <w:szCs w:val="28"/>
          <w:shd w:val="clear" w:color="auto" w:fill="FFFFFF"/>
        </w:rPr>
        <w:t>-202</w:t>
      </w:r>
      <w:r w:rsidR="009F1FFB">
        <w:rPr>
          <w:color w:val="020B22"/>
          <w:szCs w:val="28"/>
          <w:shd w:val="clear" w:color="auto" w:fill="FFFFFF"/>
        </w:rPr>
        <w:t>6</w:t>
      </w:r>
      <w:r w:rsidR="00EE3F29" w:rsidRPr="00FC0F54">
        <w:rPr>
          <w:color w:val="020B22"/>
          <w:szCs w:val="28"/>
          <w:shd w:val="clear" w:color="auto" w:fill="FFFFFF"/>
        </w:rPr>
        <w:t xml:space="preserve"> годы, показатели бюджета</w:t>
      </w:r>
      <w:r w:rsidR="00FC0F54">
        <w:rPr>
          <w:color w:val="020B22"/>
          <w:szCs w:val="28"/>
          <w:shd w:val="clear" w:color="auto" w:fill="FFFFFF"/>
        </w:rPr>
        <w:t xml:space="preserve"> </w:t>
      </w:r>
      <w:proofErr w:type="spellStart"/>
      <w:r w:rsidR="00FC0F54">
        <w:rPr>
          <w:color w:val="020B22"/>
          <w:szCs w:val="28"/>
          <w:shd w:val="clear" w:color="auto" w:fill="FFFFFF"/>
        </w:rPr>
        <w:t>Быстрогорского</w:t>
      </w:r>
      <w:proofErr w:type="spellEnd"/>
      <w:r w:rsidR="00FC0F54">
        <w:rPr>
          <w:color w:val="020B22"/>
          <w:szCs w:val="28"/>
          <w:shd w:val="clear" w:color="auto" w:fill="FFFFFF"/>
        </w:rPr>
        <w:t xml:space="preserve"> сельского </w:t>
      </w:r>
      <w:r w:rsidR="00EE3F29" w:rsidRPr="00FC0F54">
        <w:rPr>
          <w:color w:val="020B22"/>
          <w:szCs w:val="28"/>
          <w:shd w:val="clear" w:color="auto" w:fill="FFFFFF"/>
        </w:rPr>
        <w:t xml:space="preserve">поселения сформированы с учетом уровня инфляции в </w:t>
      </w:r>
      <w:r w:rsidR="00774121" w:rsidRPr="00774121">
        <w:rPr>
          <w:color w:val="020B22"/>
          <w:szCs w:val="28"/>
          <w:shd w:val="clear" w:color="auto" w:fill="FFFFFF"/>
        </w:rPr>
        <w:t>202</w:t>
      </w:r>
      <w:r w:rsidR="009F1FFB">
        <w:rPr>
          <w:color w:val="020B22"/>
          <w:szCs w:val="28"/>
          <w:shd w:val="clear" w:color="auto" w:fill="FFFFFF"/>
        </w:rPr>
        <w:t>4</w:t>
      </w:r>
      <w:r w:rsidR="00EE3F29" w:rsidRPr="00FC0F54">
        <w:rPr>
          <w:color w:val="020B22"/>
          <w:szCs w:val="28"/>
          <w:shd w:val="clear" w:color="auto" w:fill="FFFFFF"/>
        </w:rPr>
        <w:t xml:space="preserve"> году – </w:t>
      </w:r>
      <w:r w:rsidR="00424E88">
        <w:rPr>
          <w:color w:val="020B22"/>
          <w:szCs w:val="28"/>
          <w:shd w:val="clear" w:color="auto" w:fill="FFFFFF"/>
        </w:rPr>
        <w:t>4,5</w:t>
      </w:r>
      <w:r w:rsidR="00EE3F29" w:rsidRPr="00FC0F54">
        <w:rPr>
          <w:color w:val="020B22"/>
          <w:szCs w:val="28"/>
          <w:shd w:val="clear" w:color="auto" w:fill="FFFFFF"/>
        </w:rPr>
        <w:t xml:space="preserve"> процента</w:t>
      </w:r>
      <w:r w:rsidR="00DB3302">
        <w:rPr>
          <w:color w:val="020B22"/>
          <w:szCs w:val="28"/>
          <w:shd w:val="clear" w:color="auto" w:fill="FFFFFF"/>
        </w:rPr>
        <w:t>.</w:t>
      </w:r>
    </w:p>
    <w:p w:rsidR="00177EA3" w:rsidRPr="00766EB7" w:rsidRDefault="00A93280" w:rsidP="00766EB7">
      <w:pPr>
        <w:pStyle w:val="a4"/>
        <w:ind w:firstLine="709"/>
        <w:jc w:val="both"/>
      </w:pPr>
      <w:r>
        <w:t>В условиях новой экономической реальности предлагается ответственный подход к бюджетной политике в части ограничения бюджетных расходов. Эффективное использование бюджетных средств потребует смещения акцента на оценку обоснованности решений.</w:t>
      </w:r>
    </w:p>
    <w:p w:rsidR="00FF30FC" w:rsidRPr="00376014" w:rsidRDefault="001005F8" w:rsidP="00FF30F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376014">
        <w:rPr>
          <w:szCs w:val="28"/>
        </w:rPr>
        <w:t xml:space="preserve">Достижение целей социально-экономического развития </w:t>
      </w:r>
      <w:proofErr w:type="spellStart"/>
      <w:r w:rsidR="00F53333">
        <w:rPr>
          <w:szCs w:val="28"/>
        </w:rPr>
        <w:t>Быстрогорского</w:t>
      </w:r>
      <w:proofErr w:type="spellEnd"/>
      <w:r w:rsidR="00F53333">
        <w:rPr>
          <w:szCs w:val="28"/>
        </w:rPr>
        <w:t xml:space="preserve"> сельского поселения</w:t>
      </w:r>
      <w:r w:rsidRPr="00376014">
        <w:rPr>
          <w:szCs w:val="28"/>
        </w:rPr>
        <w:t xml:space="preserve"> будет обеспечиваться путем реализации </w:t>
      </w:r>
      <w:r w:rsidR="00F53333">
        <w:rPr>
          <w:szCs w:val="28"/>
        </w:rPr>
        <w:t xml:space="preserve">муниципальных </w:t>
      </w:r>
      <w:r w:rsidRPr="00376014">
        <w:rPr>
          <w:szCs w:val="28"/>
        </w:rPr>
        <w:t xml:space="preserve">программ </w:t>
      </w:r>
      <w:r w:rsidR="00F53333">
        <w:rPr>
          <w:szCs w:val="28"/>
        </w:rPr>
        <w:t xml:space="preserve">Администрации </w:t>
      </w:r>
      <w:proofErr w:type="spellStart"/>
      <w:r w:rsidR="00F53333">
        <w:rPr>
          <w:szCs w:val="28"/>
        </w:rPr>
        <w:t>Быстрогорского</w:t>
      </w:r>
      <w:proofErr w:type="spellEnd"/>
      <w:r w:rsidR="00F53333">
        <w:rPr>
          <w:szCs w:val="28"/>
        </w:rPr>
        <w:t xml:space="preserve"> сельского поселения</w:t>
      </w:r>
      <w:r w:rsidRPr="00376014">
        <w:rPr>
          <w:szCs w:val="28"/>
        </w:rPr>
        <w:t>.</w:t>
      </w:r>
    </w:p>
    <w:p w:rsidR="00FF4957" w:rsidRPr="00C271E5" w:rsidRDefault="00FF4957" w:rsidP="00FF4957">
      <w:pPr>
        <w:tabs>
          <w:tab w:val="left" w:pos="709"/>
        </w:tabs>
        <w:ind w:firstLine="709"/>
        <w:jc w:val="both"/>
        <w:rPr>
          <w:szCs w:val="28"/>
        </w:rPr>
      </w:pPr>
      <w:r w:rsidRPr="00C271E5">
        <w:rPr>
          <w:szCs w:val="28"/>
        </w:rPr>
        <w:t>Повышению эффективности управления бюджетными ресурсами будут способствовать меры по обеспечению открытости и прозрачности бюджета.</w:t>
      </w:r>
    </w:p>
    <w:p w:rsidR="00FF30FC" w:rsidRPr="00FF30FC" w:rsidRDefault="00FF30FC" w:rsidP="00FF4957">
      <w:pPr>
        <w:widowControl w:val="0"/>
        <w:spacing w:line="228" w:lineRule="auto"/>
        <w:ind w:firstLine="709"/>
        <w:jc w:val="both"/>
        <w:rPr>
          <w:szCs w:val="28"/>
        </w:rPr>
      </w:pPr>
    </w:p>
    <w:p w:rsidR="00B3436F" w:rsidRDefault="00B3436F" w:rsidP="00B3436F">
      <w:pPr>
        <w:pStyle w:val="a4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II</w:t>
      </w:r>
      <w:r w:rsidRPr="00B3436F">
        <w:rPr>
          <w:b/>
          <w:sz w:val="32"/>
          <w:szCs w:val="32"/>
        </w:rPr>
        <w:t xml:space="preserve">. </w:t>
      </w:r>
      <w:r w:rsidR="00296CC9">
        <w:rPr>
          <w:b/>
          <w:sz w:val="32"/>
          <w:szCs w:val="32"/>
        </w:rPr>
        <w:t xml:space="preserve">Основные характеристики </w:t>
      </w:r>
    </w:p>
    <w:p w:rsidR="00296CC9" w:rsidRPr="00046F65" w:rsidRDefault="00CE2E7C" w:rsidP="00B51591">
      <w:pPr>
        <w:pStyle w:val="a4"/>
        <w:rPr>
          <w:b/>
          <w:sz w:val="32"/>
          <w:szCs w:val="32"/>
        </w:rPr>
      </w:pPr>
      <w:r>
        <w:rPr>
          <w:b/>
          <w:sz w:val="32"/>
          <w:szCs w:val="32"/>
        </w:rPr>
        <w:t>Б</w:t>
      </w:r>
      <w:r w:rsidR="00296CC9">
        <w:rPr>
          <w:b/>
          <w:sz w:val="32"/>
          <w:szCs w:val="32"/>
        </w:rPr>
        <w:t>юджета</w:t>
      </w:r>
      <w:r>
        <w:rPr>
          <w:b/>
          <w:sz w:val="32"/>
          <w:szCs w:val="32"/>
          <w:lang w:val="ru-RU"/>
        </w:rPr>
        <w:t xml:space="preserve"> </w:t>
      </w:r>
      <w:proofErr w:type="spellStart"/>
      <w:r>
        <w:rPr>
          <w:b/>
          <w:sz w:val="32"/>
          <w:szCs w:val="32"/>
          <w:lang w:val="ru-RU"/>
        </w:rPr>
        <w:t>Быстрогорского</w:t>
      </w:r>
      <w:proofErr w:type="spellEnd"/>
      <w:r>
        <w:rPr>
          <w:b/>
          <w:sz w:val="32"/>
          <w:szCs w:val="32"/>
          <w:lang w:val="ru-RU"/>
        </w:rPr>
        <w:t xml:space="preserve"> сельского поселения Тацинского района</w:t>
      </w:r>
      <w:r w:rsidR="00296CC9">
        <w:rPr>
          <w:b/>
          <w:sz w:val="32"/>
          <w:szCs w:val="32"/>
        </w:rPr>
        <w:t xml:space="preserve"> на </w:t>
      </w:r>
      <w:r w:rsidR="00DB3302">
        <w:rPr>
          <w:b/>
          <w:sz w:val="32"/>
          <w:szCs w:val="32"/>
        </w:rPr>
        <w:t>202</w:t>
      </w:r>
      <w:r w:rsidR="009F1FFB">
        <w:rPr>
          <w:b/>
          <w:sz w:val="32"/>
          <w:szCs w:val="32"/>
          <w:lang w:val="ru-RU"/>
        </w:rPr>
        <w:t>4</w:t>
      </w:r>
      <w:r w:rsidR="00DB3302">
        <w:rPr>
          <w:b/>
          <w:sz w:val="32"/>
          <w:szCs w:val="32"/>
        </w:rPr>
        <w:t xml:space="preserve"> год и на плановый период 202</w:t>
      </w:r>
      <w:r w:rsidR="009F1FFB">
        <w:rPr>
          <w:b/>
          <w:sz w:val="32"/>
          <w:szCs w:val="32"/>
          <w:lang w:val="ru-RU"/>
        </w:rPr>
        <w:t>5</w:t>
      </w:r>
      <w:r w:rsidR="00DB3302">
        <w:rPr>
          <w:b/>
          <w:sz w:val="32"/>
          <w:szCs w:val="32"/>
        </w:rPr>
        <w:t xml:space="preserve"> и 202</w:t>
      </w:r>
      <w:r w:rsidR="009F1FFB">
        <w:rPr>
          <w:b/>
          <w:sz w:val="32"/>
          <w:szCs w:val="32"/>
          <w:lang w:val="ru-RU"/>
        </w:rPr>
        <w:t>6</w:t>
      </w:r>
      <w:r w:rsidR="00DB3302">
        <w:rPr>
          <w:b/>
          <w:sz w:val="32"/>
          <w:szCs w:val="32"/>
        </w:rPr>
        <w:t xml:space="preserve"> годов</w:t>
      </w:r>
      <w:r w:rsidR="00296CC9">
        <w:rPr>
          <w:b/>
          <w:sz w:val="32"/>
          <w:szCs w:val="32"/>
        </w:rPr>
        <w:t xml:space="preserve"> </w:t>
      </w:r>
    </w:p>
    <w:p w:rsidR="00296CC9" w:rsidRDefault="00296CC9" w:rsidP="00AE5988">
      <w:pPr>
        <w:pStyle w:val="a4"/>
        <w:ind w:firstLine="709"/>
        <w:jc w:val="both"/>
      </w:pPr>
    </w:p>
    <w:p w:rsidR="00F511E5" w:rsidRDefault="009D26D1" w:rsidP="00AE5988">
      <w:pPr>
        <w:pStyle w:val="a4"/>
        <w:ind w:firstLine="709"/>
        <w:jc w:val="both"/>
      </w:pPr>
      <w:r>
        <w:t xml:space="preserve">Основные параметры </w:t>
      </w:r>
      <w:r w:rsidR="00CE2E7C">
        <w:rPr>
          <w:lang w:val="ru-RU"/>
        </w:rPr>
        <w:t>решения</w:t>
      </w:r>
      <w:r w:rsidRPr="00151913">
        <w:t xml:space="preserve"> «О</w:t>
      </w:r>
      <w:r w:rsidR="00CE2E7C">
        <w:rPr>
          <w:lang w:val="ru-RU"/>
        </w:rPr>
        <w:t xml:space="preserve"> </w:t>
      </w:r>
      <w:r w:rsidRPr="00151913">
        <w:t xml:space="preserve">бюджете </w:t>
      </w:r>
      <w:proofErr w:type="spellStart"/>
      <w:r w:rsidR="00CE2E7C">
        <w:rPr>
          <w:lang w:val="ru-RU"/>
        </w:rPr>
        <w:t>Быстрогорского</w:t>
      </w:r>
      <w:proofErr w:type="spellEnd"/>
      <w:r w:rsidR="00CE2E7C">
        <w:rPr>
          <w:lang w:val="ru-RU"/>
        </w:rPr>
        <w:t xml:space="preserve"> сельского поселения Тацинского района</w:t>
      </w:r>
      <w:r w:rsidR="0060397B">
        <w:rPr>
          <w:lang w:val="ru-RU"/>
        </w:rPr>
        <w:t xml:space="preserve"> </w:t>
      </w:r>
      <w:r w:rsidR="00A8287F" w:rsidRPr="00735FCB">
        <w:t xml:space="preserve">на </w:t>
      </w:r>
      <w:r w:rsidR="00DB3302">
        <w:t>202</w:t>
      </w:r>
      <w:r w:rsidR="009F1FFB">
        <w:rPr>
          <w:lang w:val="ru-RU"/>
        </w:rPr>
        <w:t>4</w:t>
      </w:r>
      <w:r w:rsidR="00DB3302">
        <w:t xml:space="preserve"> год и на плановый период 202</w:t>
      </w:r>
      <w:r w:rsidR="009F1FFB">
        <w:rPr>
          <w:lang w:val="ru-RU"/>
        </w:rPr>
        <w:t>5</w:t>
      </w:r>
      <w:r w:rsidR="00DB3302">
        <w:t xml:space="preserve"> и 202</w:t>
      </w:r>
      <w:r w:rsidR="009F1FFB">
        <w:rPr>
          <w:lang w:val="ru-RU"/>
        </w:rPr>
        <w:t>6</w:t>
      </w:r>
      <w:r w:rsidR="00DB3302">
        <w:t xml:space="preserve"> годов</w:t>
      </w:r>
      <w:r w:rsidRPr="00151913">
        <w:t xml:space="preserve">» </w:t>
      </w:r>
      <w:r>
        <w:rPr>
          <w:szCs w:val="28"/>
        </w:rPr>
        <w:t xml:space="preserve">предлагаются </w:t>
      </w:r>
      <w:r>
        <w:t xml:space="preserve"> </w:t>
      </w:r>
      <w:r w:rsidR="008F0CC9" w:rsidRPr="00151913">
        <w:t>в соответствии с нижеприведенной таблицей.</w:t>
      </w:r>
      <w:r w:rsidR="00A60DCE" w:rsidRPr="00151913">
        <w:t xml:space="preserve">  </w:t>
      </w:r>
    </w:p>
    <w:p w:rsidR="0094340B" w:rsidRDefault="0060397B" w:rsidP="0060397B">
      <w:pPr>
        <w:pStyle w:val="a4"/>
        <w:ind w:firstLine="709"/>
        <w:jc w:val="left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                                                                                                               </w:t>
      </w:r>
      <w:proofErr w:type="spellStart"/>
      <w:r w:rsidR="00CE2E7C">
        <w:rPr>
          <w:sz w:val="24"/>
          <w:szCs w:val="24"/>
          <w:lang w:val="ru-RU"/>
        </w:rPr>
        <w:t>тыс</w:t>
      </w:r>
      <w:proofErr w:type="spellEnd"/>
      <w:r w:rsidR="0094340B" w:rsidRPr="0094340B">
        <w:rPr>
          <w:sz w:val="24"/>
          <w:szCs w:val="24"/>
        </w:rPr>
        <w:t>. рублей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1843"/>
        <w:gridCol w:w="1843"/>
        <w:gridCol w:w="1701"/>
      </w:tblGrid>
      <w:tr w:rsidR="0089745E" w:rsidTr="009F1FFB">
        <w:trPr>
          <w:cantSplit/>
          <w:tblHeader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9745E" w:rsidRPr="00A97768" w:rsidRDefault="0089745E" w:rsidP="006774A6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7768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9745E" w:rsidRPr="00A97768" w:rsidRDefault="0089745E" w:rsidP="00866875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7768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0A7F8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9F1FF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60397B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9745E" w:rsidRPr="00A97768" w:rsidRDefault="0089745E" w:rsidP="0086687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D630F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86687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60397B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9745E" w:rsidRPr="00E7137E" w:rsidRDefault="0089745E" w:rsidP="00866875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86687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60397B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89745E" w:rsidTr="009F1FFB">
        <w:trPr>
          <w:cantSplit/>
          <w:tblHeader/>
        </w:trPr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9745E" w:rsidRPr="00A97768" w:rsidRDefault="0089745E" w:rsidP="006774A6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9745E" w:rsidRPr="00A97768" w:rsidRDefault="0089745E" w:rsidP="00C944B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9745E" w:rsidRPr="00A97768" w:rsidRDefault="0089745E" w:rsidP="00C944BA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9745E" w:rsidRPr="00A97768" w:rsidRDefault="0089745E" w:rsidP="00C944BA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745E" w:rsidTr="009F1FFB">
        <w:trPr>
          <w:cantSplit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45E" w:rsidRPr="00A97768" w:rsidRDefault="0089745E" w:rsidP="006774A6">
            <w:pPr>
              <w:pStyle w:val="a4"/>
              <w:jc w:val="left"/>
              <w:rPr>
                <w:sz w:val="24"/>
                <w:szCs w:val="24"/>
                <w:lang w:val="en-US" w:eastAsia="ru-RU"/>
              </w:rPr>
            </w:pPr>
            <w:r w:rsidRPr="00A97768">
              <w:rPr>
                <w:b/>
                <w:sz w:val="24"/>
                <w:szCs w:val="24"/>
                <w:lang w:val="en-US" w:eastAsia="ru-RU"/>
              </w:rPr>
              <w:t>I</w:t>
            </w:r>
            <w:r w:rsidRPr="00370A08">
              <w:rPr>
                <w:b/>
                <w:sz w:val="24"/>
                <w:szCs w:val="24"/>
                <w:lang w:val="ru-RU" w:eastAsia="ru-RU"/>
              </w:rPr>
              <w:t>. Доходы, всего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9745E" w:rsidRPr="006967BD" w:rsidRDefault="00D072E4" w:rsidP="00193FF8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20 494</w:t>
            </w:r>
            <w:r w:rsidR="00C04F14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9745E" w:rsidRPr="006967BD" w:rsidRDefault="00D072E4" w:rsidP="00304795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13 199</w:t>
            </w:r>
            <w:r w:rsidR="00C04F14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509B1" w:rsidRPr="00E856B6" w:rsidRDefault="00D072E4" w:rsidP="00F509B1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12 794</w:t>
            </w:r>
            <w:r w:rsidR="00C04F14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89745E" w:rsidTr="009F1FFB">
        <w:trPr>
          <w:cantSplit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89745E" w:rsidRPr="00A97768" w:rsidRDefault="0089745E" w:rsidP="006774A6">
            <w:pPr>
              <w:pStyle w:val="a4"/>
              <w:jc w:val="left"/>
              <w:rPr>
                <w:b/>
                <w:sz w:val="24"/>
                <w:szCs w:val="24"/>
                <w:lang w:val="en-US" w:eastAsia="ru-RU"/>
              </w:rPr>
            </w:pPr>
            <w:r w:rsidRPr="00370A08">
              <w:rPr>
                <w:sz w:val="24"/>
                <w:szCs w:val="24"/>
                <w:lang w:val="ru-RU" w:eastAsia="ru-RU"/>
              </w:rPr>
              <w:t>из них: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9745E" w:rsidRPr="006967BD" w:rsidRDefault="0089745E" w:rsidP="006774A6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9745E" w:rsidRPr="006967BD" w:rsidRDefault="0089745E" w:rsidP="00C944BA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9745E" w:rsidRPr="006967BD" w:rsidRDefault="0089745E" w:rsidP="00C944BA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89745E" w:rsidTr="009F1FFB">
        <w:trPr>
          <w:cantSplit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9745E" w:rsidRPr="00370A08" w:rsidRDefault="0089745E" w:rsidP="009F1FFB">
            <w:pPr>
              <w:pStyle w:val="a4"/>
              <w:jc w:val="left"/>
              <w:rPr>
                <w:sz w:val="24"/>
                <w:szCs w:val="24"/>
                <w:lang w:val="ru-RU" w:eastAsia="ru-RU"/>
              </w:rPr>
            </w:pPr>
            <w:r w:rsidRPr="00370A08">
              <w:rPr>
                <w:sz w:val="24"/>
                <w:szCs w:val="24"/>
                <w:lang w:val="ru-RU" w:eastAsia="ru-RU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745E" w:rsidRPr="006967BD" w:rsidRDefault="00AC0367" w:rsidP="00F87782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6 725</w:t>
            </w:r>
            <w:r w:rsidR="00C04F1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745E" w:rsidRPr="006967BD" w:rsidRDefault="008A3757" w:rsidP="00F87782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7 039</w:t>
            </w:r>
            <w:r w:rsidR="0086687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745E" w:rsidRPr="006967BD" w:rsidRDefault="00B3790C" w:rsidP="00BC1801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7 176</w:t>
            </w:r>
            <w:r w:rsidR="0086687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9745E" w:rsidTr="009F1FFB">
        <w:trPr>
          <w:cantSplit/>
          <w:trHeight w:val="145"/>
        </w:trPr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745E" w:rsidRPr="00370A08" w:rsidRDefault="0089745E" w:rsidP="009F1FFB">
            <w:pPr>
              <w:pStyle w:val="a4"/>
              <w:jc w:val="left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89745E" w:rsidRPr="006967BD" w:rsidRDefault="0089745E" w:rsidP="006774A6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89745E" w:rsidRPr="006967BD" w:rsidRDefault="0089745E" w:rsidP="00C944BA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89745E" w:rsidRPr="006967BD" w:rsidRDefault="0089745E" w:rsidP="00C944BA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89745E" w:rsidTr="009F1FFB">
        <w:trPr>
          <w:cantSplit/>
        </w:trPr>
        <w:tc>
          <w:tcPr>
            <w:tcW w:w="4536" w:type="dxa"/>
            <w:tcBorders>
              <w:top w:val="nil"/>
            </w:tcBorders>
          </w:tcPr>
          <w:p w:rsidR="0089745E" w:rsidRPr="00370A08" w:rsidRDefault="0089745E" w:rsidP="009F1FFB">
            <w:pPr>
              <w:pStyle w:val="a4"/>
              <w:jc w:val="left"/>
              <w:rPr>
                <w:sz w:val="24"/>
                <w:szCs w:val="24"/>
                <w:lang w:val="ru-RU" w:eastAsia="ru-RU"/>
              </w:rPr>
            </w:pPr>
            <w:r w:rsidRPr="00370A08">
              <w:rPr>
                <w:sz w:val="24"/>
                <w:szCs w:val="24"/>
                <w:lang w:val="ru-RU" w:eastAsia="ru-RU"/>
              </w:rPr>
              <w:t xml:space="preserve">безвозмездные поступления </w:t>
            </w:r>
          </w:p>
        </w:tc>
        <w:tc>
          <w:tcPr>
            <w:tcW w:w="1843" w:type="dxa"/>
            <w:tcBorders>
              <w:top w:val="nil"/>
            </w:tcBorders>
          </w:tcPr>
          <w:p w:rsidR="00E856B6" w:rsidRPr="00E856B6" w:rsidRDefault="00D1662F" w:rsidP="00BC1801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507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0367">
              <w:rPr>
                <w:rFonts w:ascii="Times New Roman" w:hAnsi="Times New Roman"/>
                <w:sz w:val="24"/>
                <w:szCs w:val="24"/>
              </w:rPr>
              <w:t>768</w:t>
            </w:r>
            <w:r w:rsidR="00C04F14">
              <w:rPr>
                <w:rFonts w:ascii="Times New Roman" w:hAnsi="Times New Roman"/>
                <w:sz w:val="24"/>
                <w:szCs w:val="24"/>
              </w:rPr>
              <w:t>,</w:t>
            </w:r>
            <w:r w:rsidR="00AC03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nil"/>
            </w:tcBorders>
          </w:tcPr>
          <w:p w:rsidR="0027175E" w:rsidRPr="0027175E" w:rsidRDefault="00AC0367" w:rsidP="0027175E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6 160</w:t>
            </w:r>
            <w:r w:rsidR="00C04F1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</w:tcBorders>
          </w:tcPr>
          <w:p w:rsidR="0089745E" w:rsidRPr="006967BD" w:rsidRDefault="00AC0367" w:rsidP="009D1F36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5 618</w:t>
            </w:r>
            <w:r w:rsidR="00C04F1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9745E" w:rsidTr="009F1FFB">
        <w:trPr>
          <w:cantSplit/>
        </w:trPr>
        <w:tc>
          <w:tcPr>
            <w:tcW w:w="4536" w:type="dxa"/>
            <w:vAlign w:val="center"/>
          </w:tcPr>
          <w:p w:rsidR="0089745E" w:rsidRPr="00370A08" w:rsidRDefault="0089745E" w:rsidP="000D0861">
            <w:pPr>
              <w:pStyle w:val="a4"/>
              <w:jc w:val="left"/>
              <w:rPr>
                <w:b/>
                <w:sz w:val="24"/>
                <w:szCs w:val="24"/>
                <w:lang w:val="ru-RU" w:eastAsia="ru-RU"/>
              </w:rPr>
            </w:pPr>
            <w:r w:rsidRPr="00A97768">
              <w:rPr>
                <w:b/>
                <w:sz w:val="24"/>
                <w:szCs w:val="24"/>
                <w:lang w:val="en-US" w:eastAsia="ru-RU"/>
              </w:rPr>
              <w:t>II</w:t>
            </w:r>
            <w:r w:rsidRPr="00370A08">
              <w:rPr>
                <w:b/>
                <w:sz w:val="24"/>
                <w:szCs w:val="24"/>
                <w:lang w:val="ru-RU" w:eastAsia="ru-RU"/>
              </w:rPr>
              <w:t>. Расходы, всего</w:t>
            </w:r>
          </w:p>
        </w:tc>
        <w:tc>
          <w:tcPr>
            <w:tcW w:w="1843" w:type="dxa"/>
            <w:vAlign w:val="center"/>
          </w:tcPr>
          <w:p w:rsidR="0089745E" w:rsidRPr="00E856B6" w:rsidRDefault="00AC0367" w:rsidP="005B113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20 494</w:t>
            </w:r>
            <w:r w:rsidR="00C04F14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89745E" w:rsidRPr="006967BD" w:rsidRDefault="00AC0367" w:rsidP="000D0861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13 199</w:t>
            </w:r>
            <w:r w:rsidR="00C04F14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E856B6" w:rsidRPr="006967BD" w:rsidRDefault="00AC0367" w:rsidP="00E856B6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12 794</w:t>
            </w:r>
            <w:r w:rsidR="00C04F14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89745E" w:rsidTr="009F1FFB">
        <w:trPr>
          <w:cantSplit/>
          <w:trHeight w:val="657"/>
        </w:trPr>
        <w:tc>
          <w:tcPr>
            <w:tcW w:w="4536" w:type="dxa"/>
            <w:vAlign w:val="center"/>
          </w:tcPr>
          <w:p w:rsidR="0089745E" w:rsidRPr="00370A08" w:rsidRDefault="0089745E" w:rsidP="000D0861">
            <w:pPr>
              <w:pStyle w:val="a4"/>
              <w:jc w:val="left"/>
              <w:rPr>
                <w:b/>
                <w:sz w:val="24"/>
                <w:szCs w:val="24"/>
                <w:lang w:val="ru-RU" w:eastAsia="ru-RU"/>
              </w:rPr>
            </w:pPr>
            <w:r w:rsidRPr="00A97768">
              <w:rPr>
                <w:b/>
                <w:sz w:val="24"/>
                <w:szCs w:val="24"/>
                <w:lang w:val="en-US" w:eastAsia="ru-RU"/>
              </w:rPr>
              <w:t>III</w:t>
            </w:r>
            <w:r w:rsidRPr="00370A08">
              <w:rPr>
                <w:b/>
                <w:sz w:val="24"/>
                <w:szCs w:val="24"/>
                <w:lang w:val="ru-RU" w:eastAsia="ru-RU"/>
              </w:rPr>
              <w:t>. Дефицит (-)</w:t>
            </w:r>
          </w:p>
        </w:tc>
        <w:tc>
          <w:tcPr>
            <w:tcW w:w="1843" w:type="dxa"/>
            <w:vAlign w:val="center"/>
          </w:tcPr>
          <w:p w:rsidR="0089745E" w:rsidRPr="00E856B6" w:rsidRDefault="0027175E" w:rsidP="00C3720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BC1801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843" w:type="dxa"/>
            <w:vAlign w:val="center"/>
          </w:tcPr>
          <w:p w:rsidR="0089745E" w:rsidRPr="006967BD" w:rsidRDefault="0089745E" w:rsidP="00214077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E856B6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center"/>
          </w:tcPr>
          <w:p w:rsidR="0089745E" w:rsidRPr="006967BD" w:rsidRDefault="00DB3302" w:rsidP="00E7137E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89745E" w:rsidTr="009F1FFB">
        <w:trPr>
          <w:cantSplit/>
        </w:trPr>
        <w:tc>
          <w:tcPr>
            <w:tcW w:w="4536" w:type="dxa"/>
          </w:tcPr>
          <w:p w:rsidR="0089745E" w:rsidRPr="00370A08" w:rsidRDefault="0089745E" w:rsidP="006774A6">
            <w:pPr>
              <w:pStyle w:val="a4"/>
              <w:jc w:val="left"/>
              <w:rPr>
                <w:b/>
                <w:sz w:val="24"/>
                <w:szCs w:val="24"/>
                <w:lang w:val="ru-RU" w:eastAsia="ru-RU"/>
              </w:rPr>
            </w:pPr>
            <w:r w:rsidRPr="00A97768">
              <w:rPr>
                <w:b/>
                <w:sz w:val="24"/>
                <w:szCs w:val="24"/>
                <w:lang w:val="en-US" w:eastAsia="ru-RU"/>
              </w:rPr>
              <w:t>VI</w:t>
            </w:r>
            <w:r w:rsidRPr="00370A08">
              <w:rPr>
                <w:b/>
                <w:sz w:val="24"/>
                <w:szCs w:val="24"/>
                <w:lang w:val="ru-RU" w:eastAsia="ru-RU"/>
              </w:rPr>
              <w:t>. Источники финансирования дефицита</w:t>
            </w:r>
          </w:p>
        </w:tc>
        <w:tc>
          <w:tcPr>
            <w:tcW w:w="1843" w:type="dxa"/>
            <w:vAlign w:val="center"/>
          </w:tcPr>
          <w:p w:rsidR="0089745E" w:rsidRDefault="0027175E" w:rsidP="00F6742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BC1801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  <w:p w:rsidR="0071261A" w:rsidRPr="006967BD" w:rsidRDefault="0071261A" w:rsidP="00F6742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:rsidR="0089745E" w:rsidRPr="00E856B6" w:rsidRDefault="0089745E" w:rsidP="00214077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56B6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center"/>
          </w:tcPr>
          <w:p w:rsidR="0089745E" w:rsidRPr="006967BD" w:rsidRDefault="00DB3302" w:rsidP="00E7137E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</w:tbl>
    <w:p w:rsidR="006774A6" w:rsidRDefault="006774A6" w:rsidP="00AE5988">
      <w:pPr>
        <w:pStyle w:val="a4"/>
        <w:ind w:firstLine="709"/>
        <w:jc w:val="both"/>
      </w:pPr>
    </w:p>
    <w:p w:rsidR="00CF46F4" w:rsidRPr="00856725" w:rsidRDefault="00CF46F4" w:rsidP="00BD415B">
      <w:pPr>
        <w:ind w:firstLine="709"/>
        <w:jc w:val="center"/>
        <w:rPr>
          <w:b/>
          <w:sz w:val="18"/>
          <w:szCs w:val="28"/>
        </w:rPr>
      </w:pPr>
    </w:p>
    <w:p w:rsidR="00A4215B" w:rsidRDefault="00A4215B" w:rsidP="00A4215B">
      <w:pPr>
        <w:ind w:firstLine="709"/>
        <w:jc w:val="center"/>
        <w:rPr>
          <w:b/>
          <w:szCs w:val="28"/>
        </w:rPr>
      </w:pPr>
      <w:r w:rsidRPr="0045631B">
        <w:rPr>
          <w:b/>
          <w:szCs w:val="28"/>
        </w:rPr>
        <w:t xml:space="preserve">Основные характеристики доходной </w:t>
      </w:r>
      <w:proofErr w:type="gramStart"/>
      <w:r w:rsidRPr="0045631B">
        <w:rPr>
          <w:b/>
          <w:szCs w:val="28"/>
        </w:rPr>
        <w:t xml:space="preserve">части </w:t>
      </w:r>
      <w:r>
        <w:rPr>
          <w:b/>
          <w:szCs w:val="28"/>
        </w:rPr>
        <w:t xml:space="preserve"> бюджета</w:t>
      </w:r>
      <w:proofErr w:type="gramEnd"/>
      <w:r w:rsidR="00F63AE2">
        <w:rPr>
          <w:b/>
          <w:szCs w:val="28"/>
        </w:rPr>
        <w:t xml:space="preserve"> </w:t>
      </w:r>
      <w:proofErr w:type="spellStart"/>
      <w:r w:rsidR="00F63AE2">
        <w:rPr>
          <w:b/>
          <w:szCs w:val="28"/>
        </w:rPr>
        <w:t>Быстрогорского</w:t>
      </w:r>
      <w:proofErr w:type="spellEnd"/>
      <w:r w:rsidR="00F63AE2">
        <w:rPr>
          <w:b/>
          <w:szCs w:val="28"/>
        </w:rPr>
        <w:t xml:space="preserve"> сельского поселения Тацинского района</w:t>
      </w:r>
    </w:p>
    <w:p w:rsidR="00A4215B" w:rsidRPr="0045631B" w:rsidRDefault="00A4215B" w:rsidP="00A4215B">
      <w:pPr>
        <w:ind w:firstLine="709"/>
        <w:jc w:val="center"/>
        <w:rPr>
          <w:b/>
          <w:bCs/>
        </w:rPr>
      </w:pPr>
      <w:r w:rsidRPr="0045631B">
        <w:rPr>
          <w:b/>
          <w:szCs w:val="28"/>
        </w:rPr>
        <w:t>на 20</w:t>
      </w:r>
      <w:r w:rsidR="00DB3302">
        <w:rPr>
          <w:b/>
          <w:szCs w:val="28"/>
        </w:rPr>
        <w:t>2</w:t>
      </w:r>
      <w:r w:rsidR="003A41B2">
        <w:rPr>
          <w:b/>
          <w:szCs w:val="28"/>
        </w:rPr>
        <w:t>4</w:t>
      </w:r>
      <w:r>
        <w:rPr>
          <w:b/>
          <w:szCs w:val="28"/>
        </w:rPr>
        <w:t xml:space="preserve"> год</w:t>
      </w:r>
    </w:p>
    <w:p w:rsidR="00BD415B" w:rsidRPr="00856725" w:rsidRDefault="00BD415B" w:rsidP="00151913">
      <w:pPr>
        <w:ind w:firstLine="709"/>
        <w:jc w:val="both"/>
        <w:rPr>
          <w:sz w:val="18"/>
          <w:szCs w:val="28"/>
        </w:rPr>
      </w:pPr>
    </w:p>
    <w:p w:rsidR="005328B9" w:rsidRPr="00AA39DB" w:rsidRDefault="0025714F" w:rsidP="00FC0F54">
      <w:pPr>
        <w:ind w:firstLine="709"/>
        <w:jc w:val="both"/>
        <w:rPr>
          <w:color w:val="000000"/>
          <w:szCs w:val="28"/>
        </w:rPr>
      </w:pPr>
      <w:r w:rsidRPr="00AA39DB">
        <w:rPr>
          <w:color w:val="000000"/>
          <w:szCs w:val="28"/>
        </w:rPr>
        <w:t xml:space="preserve">Доходы бюджета </w:t>
      </w:r>
      <w:r w:rsidR="00F63AE2" w:rsidRPr="00AA39DB">
        <w:rPr>
          <w:color w:val="000000"/>
          <w:szCs w:val="28"/>
        </w:rPr>
        <w:t>поселения</w:t>
      </w:r>
      <w:r w:rsidR="005E09EC" w:rsidRPr="00AA39DB">
        <w:rPr>
          <w:color w:val="000000"/>
          <w:szCs w:val="28"/>
        </w:rPr>
        <w:t xml:space="preserve"> </w:t>
      </w:r>
      <w:r w:rsidRPr="00AA39DB">
        <w:rPr>
          <w:color w:val="000000"/>
          <w:szCs w:val="28"/>
        </w:rPr>
        <w:t>на 20</w:t>
      </w:r>
      <w:r w:rsidR="006967BD">
        <w:rPr>
          <w:color w:val="000000"/>
          <w:szCs w:val="28"/>
        </w:rPr>
        <w:t>2</w:t>
      </w:r>
      <w:r w:rsidR="00866875">
        <w:rPr>
          <w:color w:val="000000"/>
          <w:szCs w:val="28"/>
        </w:rPr>
        <w:t>3</w:t>
      </w:r>
      <w:r w:rsidRPr="00AA39DB">
        <w:rPr>
          <w:color w:val="000000"/>
          <w:szCs w:val="28"/>
        </w:rPr>
        <w:t xml:space="preserve"> год предлагаются </w:t>
      </w:r>
      <w:r w:rsidR="006C4023" w:rsidRPr="00AA39DB">
        <w:rPr>
          <w:color w:val="000000"/>
          <w:szCs w:val="28"/>
        </w:rPr>
        <w:t xml:space="preserve">в </w:t>
      </w:r>
      <w:r w:rsidR="005328B9" w:rsidRPr="00AA39DB">
        <w:rPr>
          <w:color w:val="000000"/>
          <w:szCs w:val="28"/>
        </w:rPr>
        <w:t xml:space="preserve">общей </w:t>
      </w:r>
      <w:r w:rsidR="006C4023" w:rsidRPr="00AA39DB">
        <w:rPr>
          <w:color w:val="000000"/>
          <w:szCs w:val="28"/>
        </w:rPr>
        <w:t xml:space="preserve">сумме </w:t>
      </w:r>
      <w:r w:rsidR="003A41B2">
        <w:rPr>
          <w:color w:val="000000"/>
          <w:szCs w:val="28"/>
        </w:rPr>
        <w:t xml:space="preserve">                 </w:t>
      </w:r>
      <w:r w:rsidR="00AC0367">
        <w:rPr>
          <w:szCs w:val="28"/>
        </w:rPr>
        <w:t>20 494</w:t>
      </w:r>
      <w:r w:rsidR="00C04F14" w:rsidRPr="00A228E0">
        <w:rPr>
          <w:szCs w:val="28"/>
        </w:rPr>
        <w:t>,</w:t>
      </w:r>
      <w:proofErr w:type="gramStart"/>
      <w:r w:rsidR="00AC0367">
        <w:rPr>
          <w:szCs w:val="28"/>
        </w:rPr>
        <w:t>2</w:t>
      </w:r>
      <w:r w:rsidR="00F63AE2" w:rsidRPr="00AA39DB">
        <w:rPr>
          <w:color w:val="000000"/>
          <w:szCs w:val="28"/>
        </w:rPr>
        <w:t xml:space="preserve">  тыс</w:t>
      </w:r>
      <w:r w:rsidR="006C4023" w:rsidRPr="00AA39DB">
        <w:rPr>
          <w:color w:val="000000"/>
          <w:szCs w:val="28"/>
        </w:rPr>
        <w:t>.</w:t>
      </w:r>
      <w:proofErr w:type="gramEnd"/>
      <w:r w:rsidR="006C4023" w:rsidRPr="00AA39DB">
        <w:rPr>
          <w:color w:val="000000"/>
          <w:szCs w:val="28"/>
        </w:rPr>
        <w:t xml:space="preserve"> рублей</w:t>
      </w:r>
      <w:r w:rsidR="00C86256" w:rsidRPr="00AA39DB">
        <w:rPr>
          <w:color w:val="000000"/>
          <w:szCs w:val="28"/>
        </w:rPr>
        <w:t>.</w:t>
      </w:r>
      <w:r w:rsidR="005328B9" w:rsidRPr="00AA39DB">
        <w:rPr>
          <w:color w:val="000000"/>
          <w:szCs w:val="28"/>
        </w:rPr>
        <w:t xml:space="preserve"> </w:t>
      </w:r>
    </w:p>
    <w:p w:rsidR="0089745E" w:rsidRDefault="00A4215B" w:rsidP="00A4215B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Собственные налоговые и неналоговые доходы </w:t>
      </w:r>
      <w:r w:rsidR="001E4FA7">
        <w:rPr>
          <w:szCs w:val="28"/>
        </w:rPr>
        <w:t xml:space="preserve">бюджета </w:t>
      </w:r>
      <w:r w:rsidR="00F63AE2">
        <w:rPr>
          <w:szCs w:val="28"/>
        </w:rPr>
        <w:t xml:space="preserve">поселения </w:t>
      </w:r>
      <w:r w:rsidR="00EB6566">
        <w:rPr>
          <w:szCs w:val="28"/>
        </w:rPr>
        <w:t xml:space="preserve">прогнозируются в объеме </w:t>
      </w:r>
      <w:r w:rsidR="00AC0367">
        <w:rPr>
          <w:szCs w:val="28"/>
        </w:rPr>
        <w:t>6 654</w:t>
      </w:r>
      <w:r w:rsidR="00866875">
        <w:rPr>
          <w:szCs w:val="28"/>
        </w:rPr>
        <w:t>,</w:t>
      </w:r>
      <w:r w:rsidR="00AC0367">
        <w:rPr>
          <w:szCs w:val="28"/>
        </w:rPr>
        <w:t>4</w:t>
      </w:r>
      <w:r w:rsidR="00FC0F54">
        <w:rPr>
          <w:sz w:val="24"/>
          <w:szCs w:val="24"/>
        </w:rPr>
        <w:t xml:space="preserve"> </w:t>
      </w:r>
      <w:proofErr w:type="spellStart"/>
      <w:proofErr w:type="gramStart"/>
      <w:r w:rsidR="00F63AE2" w:rsidRPr="00547F81">
        <w:rPr>
          <w:szCs w:val="28"/>
        </w:rPr>
        <w:t>тыс</w:t>
      </w:r>
      <w:r w:rsidR="00EB6566" w:rsidRPr="00547F81">
        <w:rPr>
          <w:szCs w:val="28"/>
        </w:rPr>
        <w:t>.рублей</w:t>
      </w:r>
      <w:proofErr w:type="spellEnd"/>
      <w:proofErr w:type="gramEnd"/>
      <w:r w:rsidR="00EB6566" w:rsidRPr="00547F81">
        <w:rPr>
          <w:szCs w:val="28"/>
        </w:rPr>
        <w:t xml:space="preserve">, что </w:t>
      </w:r>
      <w:r w:rsidRPr="00547F81">
        <w:rPr>
          <w:szCs w:val="28"/>
        </w:rPr>
        <w:t>составля</w:t>
      </w:r>
      <w:r w:rsidR="00EB6566" w:rsidRPr="00547F81">
        <w:rPr>
          <w:szCs w:val="28"/>
        </w:rPr>
        <w:t>е</w:t>
      </w:r>
      <w:r w:rsidRPr="00547F81">
        <w:rPr>
          <w:szCs w:val="28"/>
        </w:rPr>
        <w:t xml:space="preserve">т более </w:t>
      </w:r>
      <w:r w:rsidR="003A41B2">
        <w:rPr>
          <w:szCs w:val="28"/>
        </w:rPr>
        <w:t>32</w:t>
      </w:r>
      <w:r w:rsidR="0060397B">
        <w:rPr>
          <w:szCs w:val="28"/>
        </w:rPr>
        <w:t>,</w:t>
      </w:r>
      <w:r w:rsidR="00AC0367">
        <w:rPr>
          <w:szCs w:val="28"/>
        </w:rPr>
        <w:t>5</w:t>
      </w:r>
      <w:r w:rsidRPr="00547F81">
        <w:rPr>
          <w:szCs w:val="28"/>
        </w:rPr>
        <w:t xml:space="preserve"> процента от общих доходов. </w:t>
      </w:r>
    </w:p>
    <w:p w:rsidR="00E04CA0" w:rsidRPr="00AA39DB" w:rsidRDefault="00B82C03" w:rsidP="00B439B2">
      <w:pPr>
        <w:ind w:firstLine="709"/>
        <w:jc w:val="both"/>
        <w:rPr>
          <w:color w:val="000000"/>
          <w:szCs w:val="28"/>
        </w:rPr>
      </w:pPr>
      <w:r w:rsidRPr="00AA39DB">
        <w:rPr>
          <w:color w:val="000000"/>
          <w:szCs w:val="28"/>
        </w:rPr>
        <w:t>Объем безвозмездных поступлений из других бюджетов бюджетной системы</w:t>
      </w:r>
      <w:r w:rsidR="00E04CA0" w:rsidRPr="00AA39DB">
        <w:rPr>
          <w:color w:val="000000"/>
          <w:szCs w:val="28"/>
        </w:rPr>
        <w:t xml:space="preserve"> прогнозируется в сумме </w:t>
      </w:r>
      <w:r w:rsidR="00AC0367">
        <w:rPr>
          <w:color w:val="000000"/>
          <w:szCs w:val="28"/>
        </w:rPr>
        <w:t>13 768,5</w:t>
      </w:r>
      <w:r w:rsidR="00866875">
        <w:rPr>
          <w:color w:val="000000"/>
          <w:szCs w:val="28"/>
        </w:rPr>
        <w:t xml:space="preserve"> </w:t>
      </w:r>
      <w:r w:rsidRPr="00AA39DB">
        <w:rPr>
          <w:color w:val="000000"/>
          <w:szCs w:val="28"/>
        </w:rPr>
        <w:t>тыс</w:t>
      </w:r>
      <w:r w:rsidR="006D27D4" w:rsidRPr="00AA39DB">
        <w:rPr>
          <w:color w:val="000000"/>
          <w:szCs w:val="28"/>
        </w:rPr>
        <w:t>. рублей</w:t>
      </w:r>
      <w:r w:rsidR="00491791" w:rsidRPr="00AA39DB">
        <w:rPr>
          <w:color w:val="000000"/>
          <w:szCs w:val="28"/>
        </w:rPr>
        <w:t xml:space="preserve">. </w:t>
      </w:r>
    </w:p>
    <w:p w:rsidR="00C86256" w:rsidRDefault="00C86256" w:rsidP="00191191">
      <w:pPr>
        <w:ind w:firstLine="709"/>
        <w:jc w:val="both"/>
        <w:rPr>
          <w:szCs w:val="28"/>
        </w:rPr>
      </w:pPr>
    </w:p>
    <w:p w:rsidR="00934346" w:rsidRDefault="00980812" w:rsidP="00934346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Общие</w:t>
      </w:r>
      <w:r w:rsidR="00233B1F">
        <w:rPr>
          <w:b/>
          <w:szCs w:val="28"/>
        </w:rPr>
        <w:t xml:space="preserve"> подходы </w:t>
      </w:r>
      <w:r w:rsidR="00934346">
        <w:rPr>
          <w:b/>
          <w:szCs w:val="28"/>
        </w:rPr>
        <w:t>к формированию</w:t>
      </w:r>
      <w:r w:rsidR="00934346" w:rsidRPr="00BD415B">
        <w:rPr>
          <w:b/>
          <w:szCs w:val="28"/>
        </w:rPr>
        <w:t xml:space="preserve"> расходов бюджета</w:t>
      </w:r>
      <w:r w:rsidR="00B82C03">
        <w:rPr>
          <w:b/>
          <w:szCs w:val="28"/>
        </w:rPr>
        <w:t xml:space="preserve"> поселения</w:t>
      </w:r>
    </w:p>
    <w:p w:rsidR="00934346" w:rsidRPr="00AC0367" w:rsidRDefault="00934346" w:rsidP="00AC0367">
      <w:pPr>
        <w:ind w:firstLine="709"/>
        <w:jc w:val="center"/>
        <w:rPr>
          <w:b/>
          <w:szCs w:val="28"/>
        </w:rPr>
      </w:pPr>
      <w:r w:rsidRPr="00AC0367">
        <w:rPr>
          <w:b/>
          <w:szCs w:val="28"/>
        </w:rPr>
        <w:t xml:space="preserve"> </w:t>
      </w:r>
      <w:r w:rsidR="00AC0367" w:rsidRPr="00AC0367">
        <w:rPr>
          <w:b/>
          <w:szCs w:val="28"/>
        </w:rPr>
        <w:t>в</w:t>
      </w:r>
      <w:r w:rsidR="00AC0367" w:rsidRPr="00AC0367">
        <w:rPr>
          <w:b/>
          <w:szCs w:val="28"/>
        </w:rPr>
        <w:t xml:space="preserve"> 2024 году и плановом периоде 2025 и 2026 годах</w:t>
      </w:r>
    </w:p>
    <w:p w:rsidR="00BD415B" w:rsidRDefault="00BD415B" w:rsidP="00934346">
      <w:pPr>
        <w:ind w:firstLine="709"/>
        <w:jc w:val="center"/>
        <w:rPr>
          <w:szCs w:val="28"/>
        </w:rPr>
      </w:pPr>
    </w:p>
    <w:p w:rsidR="0012418C" w:rsidRDefault="0012418C" w:rsidP="0012418C">
      <w:pPr>
        <w:ind w:firstLine="709"/>
        <w:jc w:val="both"/>
        <w:rPr>
          <w:szCs w:val="28"/>
        </w:rPr>
      </w:pPr>
      <w:r w:rsidRPr="006C5607">
        <w:rPr>
          <w:szCs w:val="28"/>
        </w:rPr>
        <w:t>В 20</w:t>
      </w:r>
      <w:r w:rsidR="006967BD">
        <w:rPr>
          <w:szCs w:val="28"/>
        </w:rPr>
        <w:t>2</w:t>
      </w:r>
      <w:r w:rsidR="00217D1D">
        <w:rPr>
          <w:szCs w:val="28"/>
        </w:rPr>
        <w:t>4</w:t>
      </w:r>
      <w:r w:rsidR="00931934">
        <w:rPr>
          <w:szCs w:val="28"/>
        </w:rPr>
        <w:t xml:space="preserve"> году и плановом пер</w:t>
      </w:r>
      <w:r w:rsidR="0089745E">
        <w:rPr>
          <w:szCs w:val="28"/>
        </w:rPr>
        <w:t>иоде 20</w:t>
      </w:r>
      <w:r w:rsidR="005E64A2">
        <w:rPr>
          <w:szCs w:val="28"/>
        </w:rPr>
        <w:t>2</w:t>
      </w:r>
      <w:r w:rsidR="00217D1D">
        <w:rPr>
          <w:szCs w:val="28"/>
        </w:rPr>
        <w:t>5</w:t>
      </w:r>
      <w:r w:rsidR="0089745E">
        <w:rPr>
          <w:szCs w:val="28"/>
        </w:rPr>
        <w:t xml:space="preserve"> </w:t>
      </w:r>
      <w:r w:rsidR="00931934">
        <w:rPr>
          <w:szCs w:val="28"/>
        </w:rPr>
        <w:t>и 20</w:t>
      </w:r>
      <w:r w:rsidR="0089745E">
        <w:rPr>
          <w:szCs w:val="28"/>
        </w:rPr>
        <w:t>2</w:t>
      </w:r>
      <w:r w:rsidR="00217D1D">
        <w:rPr>
          <w:szCs w:val="28"/>
        </w:rPr>
        <w:t>6</w:t>
      </w:r>
      <w:r w:rsidR="00931934">
        <w:rPr>
          <w:szCs w:val="28"/>
        </w:rPr>
        <w:t xml:space="preserve"> годах</w:t>
      </w:r>
      <w:r w:rsidRPr="006C5607">
        <w:rPr>
          <w:szCs w:val="28"/>
        </w:rPr>
        <w:t xml:space="preserve"> предлагается сдержанная политика в области расходов с учетом запланированных к поступлению доходных источников.</w:t>
      </w:r>
    </w:p>
    <w:p w:rsidR="0012418C" w:rsidRPr="00BF2773" w:rsidRDefault="0012418C" w:rsidP="0012418C">
      <w:pPr>
        <w:ind w:firstLine="709"/>
        <w:jc w:val="both"/>
        <w:rPr>
          <w:szCs w:val="28"/>
        </w:rPr>
      </w:pPr>
      <w:r>
        <w:rPr>
          <w:szCs w:val="28"/>
        </w:rPr>
        <w:t xml:space="preserve">Формирование расходов бюджета </w:t>
      </w:r>
      <w:r w:rsidR="00954EA1">
        <w:rPr>
          <w:szCs w:val="28"/>
        </w:rPr>
        <w:t xml:space="preserve">поселения </w:t>
      </w:r>
      <w:r>
        <w:rPr>
          <w:szCs w:val="28"/>
        </w:rPr>
        <w:t>на 20</w:t>
      </w:r>
      <w:r w:rsidR="006967BD">
        <w:rPr>
          <w:szCs w:val="28"/>
        </w:rPr>
        <w:t>2</w:t>
      </w:r>
      <w:r w:rsidR="00217D1D">
        <w:rPr>
          <w:szCs w:val="28"/>
        </w:rPr>
        <w:t>4</w:t>
      </w:r>
      <w:r>
        <w:rPr>
          <w:szCs w:val="28"/>
        </w:rPr>
        <w:t xml:space="preserve"> год осуществлялось н</w:t>
      </w:r>
      <w:r w:rsidRPr="00BF2773">
        <w:rPr>
          <w:szCs w:val="28"/>
        </w:rPr>
        <w:t>а основе Методик</w:t>
      </w:r>
      <w:r>
        <w:rPr>
          <w:szCs w:val="28"/>
        </w:rPr>
        <w:t>и</w:t>
      </w:r>
      <w:r w:rsidRPr="00BF2773">
        <w:rPr>
          <w:szCs w:val="28"/>
        </w:rPr>
        <w:t xml:space="preserve"> расчета планового объема бюджетных ассигнований бюджета</w:t>
      </w:r>
      <w:r w:rsidR="00954EA1">
        <w:rPr>
          <w:szCs w:val="28"/>
        </w:rPr>
        <w:t xml:space="preserve"> поселения</w:t>
      </w:r>
      <w:r>
        <w:rPr>
          <w:szCs w:val="28"/>
        </w:rPr>
        <w:t>, что позволило</w:t>
      </w:r>
      <w:r w:rsidRPr="00BF2773">
        <w:rPr>
          <w:szCs w:val="28"/>
        </w:rPr>
        <w:t xml:space="preserve"> обеспеч</w:t>
      </w:r>
      <w:r>
        <w:rPr>
          <w:szCs w:val="28"/>
        </w:rPr>
        <w:t>ить</w:t>
      </w:r>
      <w:r w:rsidRPr="00BF2773">
        <w:rPr>
          <w:szCs w:val="28"/>
        </w:rPr>
        <w:t xml:space="preserve"> соответствие объема действующих расходных обязательств реальным доходным источникам и источникам финансирования дефицита бюджета, а также комплексный </w:t>
      </w:r>
      <w:r>
        <w:rPr>
          <w:szCs w:val="28"/>
        </w:rPr>
        <w:t>взвешенный</w:t>
      </w:r>
      <w:r w:rsidRPr="00BF2773">
        <w:rPr>
          <w:szCs w:val="28"/>
        </w:rPr>
        <w:t xml:space="preserve"> подход при рассмотрении возможности принятия новых </w:t>
      </w:r>
      <w:r>
        <w:rPr>
          <w:szCs w:val="28"/>
        </w:rPr>
        <w:t>расходных</w:t>
      </w:r>
      <w:r w:rsidRPr="00BF2773">
        <w:rPr>
          <w:szCs w:val="28"/>
        </w:rPr>
        <w:t xml:space="preserve"> обязательств. </w:t>
      </w:r>
    </w:p>
    <w:p w:rsidR="0012418C" w:rsidRPr="00845C88" w:rsidRDefault="0012418C" w:rsidP="0012418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45C88">
        <w:rPr>
          <w:szCs w:val="28"/>
        </w:rPr>
        <w:t xml:space="preserve">В целях создания условий для эффективного использования средств бюджета </w:t>
      </w:r>
      <w:r w:rsidR="00954EA1">
        <w:rPr>
          <w:szCs w:val="28"/>
        </w:rPr>
        <w:t xml:space="preserve">поселения </w:t>
      </w:r>
      <w:r w:rsidRPr="00845C88">
        <w:rPr>
          <w:szCs w:val="28"/>
        </w:rPr>
        <w:t xml:space="preserve">и мобилизации ресурсов </w:t>
      </w:r>
      <w:r w:rsidRPr="00A228E0">
        <w:rPr>
          <w:szCs w:val="28"/>
        </w:rPr>
        <w:t>продолжится применение сбалансированных мер, сдерживающих рост дефиц</w:t>
      </w:r>
      <w:r>
        <w:rPr>
          <w:szCs w:val="28"/>
        </w:rPr>
        <w:t>ита</w:t>
      </w:r>
      <w:r w:rsidRPr="00845C88">
        <w:rPr>
          <w:szCs w:val="28"/>
        </w:rPr>
        <w:t xml:space="preserve"> бюджетных расходов:</w:t>
      </w:r>
    </w:p>
    <w:p w:rsidR="0012418C" w:rsidRPr="009D511B" w:rsidRDefault="0012418C" w:rsidP="0012418C">
      <w:pPr>
        <w:ind w:firstLine="709"/>
        <w:jc w:val="both"/>
        <w:rPr>
          <w:szCs w:val="28"/>
        </w:rPr>
      </w:pPr>
      <w:r w:rsidRPr="009D511B">
        <w:rPr>
          <w:szCs w:val="28"/>
        </w:rPr>
        <w:t>оптимизация и переформатирование бюджетных расходов с учетом необходимости исполнения приоритетных направлений;</w:t>
      </w:r>
    </w:p>
    <w:p w:rsidR="0012418C" w:rsidRDefault="0012418C" w:rsidP="0012418C">
      <w:pPr>
        <w:ind w:firstLine="709"/>
        <w:jc w:val="both"/>
        <w:rPr>
          <w:szCs w:val="28"/>
        </w:rPr>
      </w:pPr>
      <w:r w:rsidRPr="009D511B">
        <w:rPr>
          <w:szCs w:val="28"/>
        </w:rPr>
        <w:t>повышение эффективности</w:t>
      </w:r>
      <w:r w:rsidRPr="00844A03">
        <w:rPr>
          <w:szCs w:val="28"/>
        </w:rPr>
        <w:t xml:space="preserve"> процедур проведения </w:t>
      </w:r>
      <w:r w:rsidR="00954EA1">
        <w:rPr>
          <w:szCs w:val="28"/>
        </w:rPr>
        <w:t xml:space="preserve">муниципальных </w:t>
      </w:r>
      <w:r w:rsidRPr="00844A03">
        <w:rPr>
          <w:szCs w:val="28"/>
        </w:rPr>
        <w:t>закупок</w:t>
      </w:r>
      <w:r>
        <w:rPr>
          <w:szCs w:val="28"/>
        </w:rPr>
        <w:t>;</w:t>
      </w:r>
    </w:p>
    <w:p w:rsidR="0012418C" w:rsidRDefault="0012418C" w:rsidP="0012418C">
      <w:pPr>
        <w:ind w:firstLine="709"/>
        <w:jc w:val="both"/>
        <w:rPr>
          <w:szCs w:val="28"/>
        </w:rPr>
      </w:pPr>
      <w:r w:rsidRPr="00845C88">
        <w:rPr>
          <w:szCs w:val="28"/>
        </w:rPr>
        <w:t>оптимизация расходов бюджета</w:t>
      </w:r>
      <w:r w:rsidR="00954EA1">
        <w:rPr>
          <w:szCs w:val="28"/>
        </w:rPr>
        <w:t xml:space="preserve"> поселения</w:t>
      </w:r>
      <w:r w:rsidRPr="00845C88">
        <w:rPr>
          <w:szCs w:val="28"/>
        </w:rPr>
        <w:t xml:space="preserve">, направляемых </w:t>
      </w:r>
      <w:r w:rsidR="00616E9A">
        <w:rPr>
          <w:szCs w:val="28"/>
        </w:rPr>
        <w:t>муниципальному бюджетному учреждению</w:t>
      </w:r>
      <w:r w:rsidRPr="00845C88">
        <w:rPr>
          <w:szCs w:val="28"/>
        </w:rPr>
        <w:t xml:space="preserve"> </w:t>
      </w:r>
      <w:proofErr w:type="spellStart"/>
      <w:r w:rsidR="00954EA1">
        <w:rPr>
          <w:szCs w:val="28"/>
        </w:rPr>
        <w:t>Быстрогорского</w:t>
      </w:r>
      <w:proofErr w:type="spellEnd"/>
      <w:r w:rsidR="00954EA1">
        <w:rPr>
          <w:szCs w:val="28"/>
        </w:rPr>
        <w:t xml:space="preserve"> сельского поселения</w:t>
      </w:r>
      <w:r w:rsidRPr="00845C88">
        <w:rPr>
          <w:szCs w:val="28"/>
        </w:rPr>
        <w:t xml:space="preserve"> в форме субсидий на оказание </w:t>
      </w:r>
      <w:r w:rsidR="00954EA1">
        <w:rPr>
          <w:szCs w:val="28"/>
        </w:rPr>
        <w:t>муниципальных</w:t>
      </w:r>
      <w:r w:rsidRPr="00845C88">
        <w:rPr>
          <w:szCs w:val="28"/>
        </w:rPr>
        <w:t xml:space="preserve"> услуг (выполнение работ), за счет привлечения альтернативных источников финансирования;</w:t>
      </w:r>
    </w:p>
    <w:p w:rsidR="0012418C" w:rsidRPr="00845C88" w:rsidRDefault="0012418C" w:rsidP="0012418C">
      <w:pPr>
        <w:ind w:firstLine="709"/>
        <w:jc w:val="both"/>
        <w:rPr>
          <w:szCs w:val="28"/>
        </w:rPr>
      </w:pPr>
      <w:r w:rsidRPr="00846C07">
        <w:rPr>
          <w:szCs w:val="28"/>
        </w:rPr>
        <w:t>планирование расходов на строительство, реконструкцию и капитальный</w:t>
      </w:r>
      <w:r w:rsidRPr="00845C88">
        <w:rPr>
          <w:szCs w:val="28"/>
        </w:rPr>
        <w:t xml:space="preserve"> ремонт по объектам </w:t>
      </w:r>
      <w:r>
        <w:rPr>
          <w:szCs w:val="28"/>
        </w:rPr>
        <w:t>муниципальной</w:t>
      </w:r>
      <w:r w:rsidRPr="00845C88">
        <w:rPr>
          <w:szCs w:val="28"/>
        </w:rPr>
        <w:t xml:space="preserve"> собственности только </w:t>
      </w:r>
      <w:r>
        <w:rPr>
          <w:szCs w:val="28"/>
        </w:rPr>
        <w:t>при</w:t>
      </w:r>
      <w:r w:rsidRPr="00845C88">
        <w:rPr>
          <w:szCs w:val="28"/>
        </w:rPr>
        <w:t xml:space="preserve"> наличи</w:t>
      </w:r>
      <w:r>
        <w:rPr>
          <w:szCs w:val="28"/>
        </w:rPr>
        <w:t>и</w:t>
      </w:r>
      <w:r w:rsidRPr="00845C88">
        <w:rPr>
          <w:szCs w:val="28"/>
        </w:rPr>
        <w:t xml:space="preserve"> проектно-сметной документации с положительным заключением экспертизы;</w:t>
      </w:r>
    </w:p>
    <w:p w:rsidR="0012418C" w:rsidRDefault="0012418C" w:rsidP="0012418C">
      <w:pPr>
        <w:ind w:firstLine="709"/>
        <w:jc w:val="both"/>
        <w:rPr>
          <w:szCs w:val="28"/>
        </w:rPr>
      </w:pPr>
      <w:r w:rsidRPr="00845C88">
        <w:rPr>
          <w:szCs w:val="28"/>
        </w:rPr>
        <w:t>недопущение увеличения действующих и принятия новых расходных обязательств, необеспеченных финансовыми источниками</w:t>
      </w:r>
      <w:r>
        <w:rPr>
          <w:szCs w:val="28"/>
        </w:rPr>
        <w:t>.</w:t>
      </w:r>
    </w:p>
    <w:p w:rsidR="003C6F25" w:rsidRDefault="003C6F25" w:rsidP="00DF4989">
      <w:pPr>
        <w:pStyle w:val="ConsTitle"/>
        <w:jc w:val="right"/>
        <w:rPr>
          <w:rFonts w:ascii="Times New Roman" w:hAnsi="Times New Roman"/>
          <w:b w:val="0"/>
          <w:sz w:val="28"/>
        </w:rPr>
      </w:pPr>
    </w:p>
    <w:p w:rsidR="000F68CE" w:rsidRPr="00931934" w:rsidRDefault="006B322B" w:rsidP="00931934">
      <w:pPr>
        <w:pStyle w:val="a4"/>
        <w:rPr>
          <w:b/>
          <w:sz w:val="32"/>
          <w:szCs w:val="32"/>
          <w:lang w:val="ru-RU"/>
        </w:rPr>
      </w:pPr>
      <w:bookmarkStart w:id="1" w:name="_Toc163642701"/>
      <w:r>
        <w:rPr>
          <w:b/>
          <w:sz w:val="32"/>
          <w:szCs w:val="32"/>
          <w:lang w:val="en-US"/>
        </w:rPr>
        <w:t>III</w:t>
      </w:r>
      <w:r>
        <w:rPr>
          <w:b/>
          <w:sz w:val="32"/>
          <w:szCs w:val="32"/>
        </w:rPr>
        <w:t>.</w:t>
      </w:r>
      <w:r w:rsidR="00D1211F">
        <w:rPr>
          <w:b/>
          <w:sz w:val="32"/>
          <w:szCs w:val="32"/>
        </w:rPr>
        <w:t xml:space="preserve"> </w:t>
      </w:r>
      <w:r w:rsidR="000F68CE" w:rsidRPr="00E06AFB">
        <w:rPr>
          <w:b/>
          <w:sz w:val="32"/>
          <w:szCs w:val="32"/>
        </w:rPr>
        <w:t>Доходы бюджета</w:t>
      </w:r>
      <w:r w:rsidR="00954EA1">
        <w:rPr>
          <w:b/>
          <w:sz w:val="32"/>
          <w:szCs w:val="32"/>
          <w:lang w:val="ru-RU"/>
        </w:rPr>
        <w:t xml:space="preserve"> поселения</w:t>
      </w:r>
      <w:r w:rsidR="00922D94">
        <w:rPr>
          <w:b/>
          <w:sz w:val="32"/>
          <w:szCs w:val="32"/>
        </w:rPr>
        <w:t xml:space="preserve"> на 20</w:t>
      </w:r>
      <w:r w:rsidR="006967BD">
        <w:rPr>
          <w:b/>
          <w:sz w:val="32"/>
          <w:szCs w:val="32"/>
          <w:lang w:val="ru-RU"/>
        </w:rPr>
        <w:t>2</w:t>
      </w:r>
      <w:r w:rsidR="00FA4B95">
        <w:rPr>
          <w:b/>
          <w:sz w:val="32"/>
          <w:szCs w:val="32"/>
          <w:lang w:val="ru-RU"/>
        </w:rPr>
        <w:t>4</w:t>
      </w:r>
      <w:r w:rsidR="007432B4" w:rsidRPr="00D1211F">
        <w:rPr>
          <w:b/>
          <w:sz w:val="32"/>
          <w:szCs w:val="32"/>
        </w:rPr>
        <w:t xml:space="preserve"> год</w:t>
      </w:r>
      <w:r w:rsidR="00931934">
        <w:rPr>
          <w:b/>
          <w:sz w:val="32"/>
          <w:szCs w:val="32"/>
          <w:lang w:val="ru-RU"/>
        </w:rPr>
        <w:t xml:space="preserve"> и плановый период 20</w:t>
      </w:r>
      <w:r w:rsidR="001912AF">
        <w:rPr>
          <w:b/>
          <w:sz w:val="32"/>
          <w:szCs w:val="32"/>
          <w:lang w:val="ru-RU"/>
        </w:rPr>
        <w:t>2</w:t>
      </w:r>
      <w:r w:rsidR="00866875">
        <w:rPr>
          <w:b/>
          <w:sz w:val="32"/>
          <w:szCs w:val="32"/>
          <w:lang w:val="ru-RU"/>
        </w:rPr>
        <w:t>4</w:t>
      </w:r>
      <w:r w:rsidR="001912AF">
        <w:rPr>
          <w:b/>
          <w:sz w:val="32"/>
          <w:szCs w:val="32"/>
          <w:lang w:val="ru-RU"/>
        </w:rPr>
        <w:t xml:space="preserve"> и 202</w:t>
      </w:r>
      <w:r w:rsidR="00866875">
        <w:rPr>
          <w:b/>
          <w:sz w:val="32"/>
          <w:szCs w:val="32"/>
          <w:lang w:val="ru-RU"/>
        </w:rPr>
        <w:t>5</w:t>
      </w:r>
      <w:r w:rsidR="00931934">
        <w:rPr>
          <w:b/>
          <w:sz w:val="32"/>
          <w:szCs w:val="32"/>
          <w:lang w:val="ru-RU"/>
        </w:rPr>
        <w:t xml:space="preserve"> годов</w:t>
      </w:r>
    </w:p>
    <w:p w:rsidR="002E4D8A" w:rsidRPr="00D1211F" w:rsidRDefault="002E4D8A" w:rsidP="00D1211F">
      <w:pPr>
        <w:pStyle w:val="a4"/>
        <w:ind w:left="2138"/>
        <w:jc w:val="left"/>
        <w:rPr>
          <w:b/>
          <w:sz w:val="32"/>
          <w:szCs w:val="32"/>
        </w:rPr>
      </w:pPr>
    </w:p>
    <w:p w:rsidR="006F58DF" w:rsidRDefault="006F58DF" w:rsidP="006F58DF">
      <w:pPr>
        <w:ind w:firstLine="709"/>
        <w:jc w:val="both"/>
        <w:rPr>
          <w:szCs w:val="28"/>
        </w:rPr>
      </w:pPr>
      <w:r w:rsidRPr="00084325">
        <w:rPr>
          <w:szCs w:val="28"/>
        </w:rPr>
        <w:t xml:space="preserve">Формирование бюджета </w:t>
      </w:r>
      <w:r w:rsidR="00954EA1">
        <w:rPr>
          <w:szCs w:val="28"/>
        </w:rPr>
        <w:t>поселения</w:t>
      </w:r>
      <w:r w:rsidRPr="00084325">
        <w:rPr>
          <w:szCs w:val="28"/>
        </w:rPr>
        <w:t xml:space="preserve"> на очередной финансовый год производилось с учетом экономической ситуации, прог</w:t>
      </w:r>
      <w:r>
        <w:rPr>
          <w:szCs w:val="28"/>
        </w:rPr>
        <w:t>нозируемой на уровне Федерации</w:t>
      </w:r>
      <w:r w:rsidR="00954EA1">
        <w:rPr>
          <w:szCs w:val="28"/>
        </w:rPr>
        <w:t xml:space="preserve"> и Ростовской области</w:t>
      </w:r>
      <w:r>
        <w:rPr>
          <w:szCs w:val="28"/>
        </w:rPr>
        <w:t>.</w:t>
      </w:r>
    </w:p>
    <w:p w:rsidR="006F58DF" w:rsidRDefault="006F58DF" w:rsidP="006F58DF">
      <w:pPr>
        <w:tabs>
          <w:tab w:val="left" w:pos="720"/>
        </w:tabs>
        <w:ind w:firstLine="709"/>
        <w:jc w:val="both"/>
        <w:rPr>
          <w:szCs w:val="28"/>
        </w:rPr>
      </w:pPr>
      <w:r>
        <w:rPr>
          <w:szCs w:val="28"/>
        </w:rPr>
        <w:t>Д</w:t>
      </w:r>
      <w:r w:rsidRPr="006E06D0">
        <w:rPr>
          <w:szCs w:val="28"/>
        </w:rPr>
        <w:t>оход</w:t>
      </w:r>
      <w:r>
        <w:rPr>
          <w:szCs w:val="28"/>
        </w:rPr>
        <w:t xml:space="preserve">ы </w:t>
      </w:r>
      <w:r w:rsidRPr="006E06D0">
        <w:rPr>
          <w:szCs w:val="28"/>
        </w:rPr>
        <w:t xml:space="preserve">бюджета </w:t>
      </w:r>
      <w:r w:rsidR="00954EA1">
        <w:rPr>
          <w:szCs w:val="28"/>
        </w:rPr>
        <w:t>поселения</w:t>
      </w:r>
      <w:r w:rsidRPr="006E06D0">
        <w:rPr>
          <w:szCs w:val="28"/>
        </w:rPr>
        <w:t xml:space="preserve"> сформирован</w:t>
      </w:r>
      <w:r>
        <w:rPr>
          <w:szCs w:val="28"/>
        </w:rPr>
        <w:t>ы</w:t>
      </w:r>
      <w:r w:rsidRPr="006E06D0">
        <w:rPr>
          <w:szCs w:val="28"/>
        </w:rPr>
        <w:t xml:space="preserve"> </w:t>
      </w:r>
      <w:r>
        <w:rPr>
          <w:szCs w:val="28"/>
        </w:rPr>
        <w:t>в соответствии с</w:t>
      </w:r>
      <w:r w:rsidRPr="006E06D0">
        <w:rPr>
          <w:szCs w:val="28"/>
        </w:rPr>
        <w:t xml:space="preserve"> </w:t>
      </w:r>
      <w:r w:rsidR="001912AF" w:rsidRPr="00B17AF8">
        <w:rPr>
          <w:szCs w:val="28"/>
        </w:rPr>
        <w:t xml:space="preserve">основными направлениями бюджетной и налоговой политики утвержденным Постановлением Администрации </w:t>
      </w:r>
      <w:proofErr w:type="spellStart"/>
      <w:r w:rsidR="001912AF">
        <w:rPr>
          <w:szCs w:val="28"/>
        </w:rPr>
        <w:t>Быстрогорского</w:t>
      </w:r>
      <w:proofErr w:type="spellEnd"/>
      <w:r w:rsidR="001912AF">
        <w:rPr>
          <w:szCs w:val="28"/>
        </w:rPr>
        <w:t xml:space="preserve"> сельского поселения</w:t>
      </w:r>
      <w:r w:rsidR="001912AF" w:rsidRPr="00B17AF8">
        <w:rPr>
          <w:szCs w:val="28"/>
        </w:rPr>
        <w:t xml:space="preserve"> </w:t>
      </w:r>
      <w:r w:rsidR="002B3208" w:rsidRPr="00557C68">
        <w:t xml:space="preserve">от </w:t>
      </w:r>
      <w:r w:rsidR="002B3208">
        <w:t>15.09.2022</w:t>
      </w:r>
      <w:r w:rsidR="002B3208" w:rsidRPr="00557C68">
        <w:t xml:space="preserve"> № </w:t>
      </w:r>
      <w:r w:rsidR="002B3208">
        <w:t>98</w:t>
      </w:r>
      <w:r w:rsidR="001912AF" w:rsidRPr="00FC0F54">
        <w:rPr>
          <w:szCs w:val="28"/>
        </w:rPr>
        <w:t>,</w:t>
      </w:r>
      <w:r w:rsidR="001912AF" w:rsidRPr="00B17AF8">
        <w:rPr>
          <w:szCs w:val="28"/>
        </w:rPr>
        <w:t xml:space="preserve"> с учетом проектов изменений в бюджетное и налоговое законодательство Российской Федерации</w:t>
      </w:r>
      <w:r w:rsidRPr="006E06D0">
        <w:rPr>
          <w:szCs w:val="28"/>
        </w:rPr>
        <w:t>, и соответству</w:t>
      </w:r>
      <w:r>
        <w:rPr>
          <w:szCs w:val="28"/>
        </w:rPr>
        <w:t>ю</w:t>
      </w:r>
      <w:r w:rsidRPr="006E06D0">
        <w:rPr>
          <w:szCs w:val="28"/>
        </w:rPr>
        <w:t>т основным положениям Бюджетного послания Президента Российской</w:t>
      </w:r>
      <w:r>
        <w:rPr>
          <w:szCs w:val="28"/>
        </w:rPr>
        <w:t xml:space="preserve"> </w:t>
      </w:r>
      <w:r w:rsidRPr="006E06D0">
        <w:rPr>
          <w:szCs w:val="28"/>
        </w:rPr>
        <w:t>Федерации.</w:t>
      </w:r>
    </w:p>
    <w:p w:rsidR="00AC557A" w:rsidRPr="00190F42" w:rsidRDefault="00AC557A" w:rsidP="00AC557A">
      <w:pPr>
        <w:ind w:firstLine="709"/>
        <w:jc w:val="both"/>
      </w:pPr>
      <w:r w:rsidRPr="00190F42">
        <w:lastRenderedPageBreak/>
        <w:t xml:space="preserve">При планировании </w:t>
      </w:r>
      <w:r>
        <w:t>местного</w:t>
      </w:r>
      <w:r w:rsidRPr="00190F42">
        <w:t xml:space="preserve"> бюджета учтены основные подходы формирования расходной </w:t>
      </w:r>
      <w:proofErr w:type="gramStart"/>
      <w:r w:rsidRPr="00190F42">
        <w:t>части,  которые</w:t>
      </w:r>
      <w:proofErr w:type="gramEnd"/>
      <w:r w:rsidRPr="00190F42">
        <w:t xml:space="preserve"> обозначены ниже в настоящей пояснительной записке. </w:t>
      </w:r>
    </w:p>
    <w:p w:rsidR="00AC557A" w:rsidRPr="002F78D2" w:rsidRDefault="00AC557A" w:rsidP="00AC557A">
      <w:pPr>
        <w:pStyle w:val="a4"/>
        <w:ind w:firstLine="709"/>
        <w:jc w:val="both"/>
        <w:rPr>
          <w:b/>
          <w:szCs w:val="28"/>
        </w:rPr>
      </w:pPr>
      <w:r w:rsidRPr="002F78D2">
        <w:rPr>
          <w:szCs w:val="28"/>
        </w:rPr>
        <w:t xml:space="preserve">В расчетах прогноза </w:t>
      </w:r>
      <w:r w:rsidRPr="00A228E0">
        <w:rPr>
          <w:szCs w:val="28"/>
        </w:rPr>
        <w:t>по налоговым доходам на 20</w:t>
      </w:r>
      <w:r w:rsidRPr="00A228E0">
        <w:rPr>
          <w:szCs w:val="28"/>
          <w:lang w:val="ru-RU"/>
        </w:rPr>
        <w:t>2</w:t>
      </w:r>
      <w:r w:rsidR="002B3208" w:rsidRPr="00A228E0">
        <w:rPr>
          <w:szCs w:val="28"/>
          <w:lang w:val="ru-RU"/>
        </w:rPr>
        <w:t>4</w:t>
      </w:r>
      <w:r w:rsidRPr="00A228E0">
        <w:rPr>
          <w:szCs w:val="28"/>
        </w:rPr>
        <w:t xml:space="preserve"> год учтены следующие основные показатели, характеризующие налоговую</w:t>
      </w:r>
      <w:r w:rsidRPr="002F78D2">
        <w:rPr>
          <w:szCs w:val="28"/>
        </w:rPr>
        <w:t xml:space="preserve"> базу и влияющие на объем поступления налогов в бюджет: </w:t>
      </w:r>
    </w:p>
    <w:p w:rsidR="00AC557A" w:rsidRPr="002F78D2" w:rsidRDefault="00AC557A" w:rsidP="00AC557A">
      <w:pPr>
        <w:pStyle w:val="a4"/>
        <w:ind w:firstLine="709"/>
        <w:jc w:val="both"/>
        <w:rPr>
          <w:b/>
          <w:szCs w:val="28"/>
        </w:rPr>
      </w:pPr>
      <w:r w:rsidRPr="002F78D2">
        <w:rPr>
          <w:szCs w:val="28"/>
        </w:rPr>
        <w:t xml:space="preserve">- по налогу на доходы физических лиц – фонд оплаты труда с применением расчетной эффективной ставки налога на доходы физических лиц, учитывающей стандартные, социальные, имущественные, профессиональные вычеты и льготы, предусмотренные главой 23 Налогового кодекса Российской Федерации, сложившейся за отчетный год, а также коэффициенты роста (снижения) прибыли прибыльных предприятий, квоты иностранным гражданам разрешений на работу в Ростовской области, индексы потребительских цен, применяемых в зависимости от вида облагаемых прочих доходов физических лиц; </w:t>
      </w:r>
    </w:p>
    <w:p w:rsidR="00AC557A" w:rsidRPr="00AC557A" w:rsidRDefault="00AC557A" w:rsidP="00AC557A">
      <w:pPr>
        <w:pStyle w:val="a4"/>
        <w:ind w:firstLine="709"/>
        <w:jc w:val="both"/>
        <w:rPr>
          <w:b/>
          <w:szCs w:val="28"/>
          <w:lang w:val="ru-RU"/>
        </w:rPr>
      </w:pPr>
      <w:r w:rsidRPr="002F78D2">
        <w:rPr>
          <w:szCs w:val="28"/>
        </w:rPr>
        <w:t xml:space="preserve">- по налогу на имущество физических лиц - сумма налога на имущество физических лиц, исчисленная к уплате в бюджет за отчетный финансовый год, по данным налоговой отчетности исходя из </w:t>
      </w:r>
      <w:r>
        <w:rPr>
          <w:szCs w:val="28"/>
          <w:lang w:val="ru-RU"/>
        </w:rPr>
        <w:t xml:space="preserve">кадастровой </w:t>
      </w:r>
      <w:r>
        <w:rPr>
          <w:szCs w:val="28"/>
        </w:rPr>
        <w:t xml:space="preserve"> стоимости</w:t>
      </w:r>
      <w:r>
        <w:rPr>
          <w:szCs w:val="28"/>
          <w:lang w:val="ru-RU"/>
        </w:rPr>
        <w:t>;</w:t>
      </w:r>
    </w:p>
    <w:p w:rsidR="00AC557A" w:rsidRPr="002F78D2" w:rsidRDefault="00AC557A" w:rsidP="00AC557A">
      <w:pPr>
        <w:pStyle w:val="a4"/>
        <w:ind w:firstLine="709"/>
        <w:jc w:val="both"/>
        <w:rPr>
          <w:b/>
          <w:szCs w:val="28"/>
        </w:rPr>
      </w:pPr>
      <w:r w:rsidRPr="002F78D2">
        <w:rPr>
          <w:szCs w:val="28"/>
        </w:rPr>
        <w:t>- по земельному налогу - сумма земельного налога, подлежащая уплате за отчетный финансовый год, по удельному показателю кадастровой стоимости земельных участков, прогноза количества и площади земельных участков.</w:t>
      </w:r>
    </w:p>
    <w:p w:rsidR="00AC557A" w:rsidRPr="002F78D2" w:rsidRDefault="00AC557A" w:rsidP="00AC557A">
      <w:pPr>
        <w:pStyle w:val="a4"/>
        <w:ind w:firstLine="709"/>
        <w:jc w:val="both"/>
        <w:rPr>
          <w:b/>
          <w:szCs w:val="28"/>
        </w:rPr>
      </w:pPr>
      <w:r w:rsidRPr="002F78D2">
        <w:rPr>
          <w:szCs w:val="28"/>
        </w:rPr>
        <w:t>При составлении прогноза налоговых доходов бюджета на плановый период 20</w:t>
      </w:r>
      <w:r>
        <w:rPr>
          <w:szCs w:val="28"/>
          <w:lang w:val="ru-RU"/>
        </w:rPr>
        <w:t>2</w:t>
      </w:r>
      <w:r w:rsidR="002B3208">
        <w:rPr>
          <w:szCs w:val="28"/>
          <w:lang w:val="ru-RU"/>
        </w:rPr>
        <w:t>5</w:t>
      </w:r>
      <w:r w:rsidRPr="002F78D2">
        <w:rPr>
          <w:szCs w:val="28"/>
        </w:rPr>
        <w:t xml:space="preserve"> и 20</w:t>
      </w:r>
      <w:r>
        <w:rPr>
          <w:szCs w:val="28"/>
        </w:rPr>
        <w:t>2</w:t>
      </w:r>
      <w:r w:rsidR="002B3208">
        <w:rPr>
          <w:szCs w:val="28"/>
          <w:lang w:val="ru-RU"/>
        </w:rPr>
        <w:t>6</w:t>
      </w:r>
      <w:r w:rsidRPr="002F78D2">
        <w:rPr>
          <w:szCs w:val="28"/>
        </w:rPr>
        <w:t xml:space="preserve"> годов применены аналогичные подходы с корректировкой рассчитанного прогноза на соответствующие индексы роста показателей, характеризующих налоговую базу.</w:t>
      </w:r>
    </w:p>
    <w:p w:rsidR="00954EA1" w:rsidRDefault="00954EA1" w:rsidP="00AC557A">
      <w:pPr>
        <w:rPr>
          <w:b/>
          <w:szCs w:val="28"/>
        </w:rPr>
      </w:pPr>
    </w:p>
    <w:p w:rsidR="006F58DF" w:rsidRPr="004F7746" w:rsidRDefault="006F58DF" w:rsidP="006F58DF">
      <w:pPr>
        <w:jc w:val="center"/>
        <w:rPr>
          <w:b/>
          <w:szCs w:val="28"/>
        </w:rPr>
      </w:pPr>
      <w:r w:rsidRPr="004F7746">
        <w:rPr>
          <w:b/>
          <w:szCs w:val="28"/>
        </w:rPr>
        <w:t xml:space="preserve"> Особенности формирования и основные характеристики</w:t>
      </w:r>
    </w:p>
    <w:p w:rsidR="006F58DF" w:rsidRPr="004F7746" w:rsidRDefault="006F58DF" w:rsidP="006F58DF">
      <w:pPr>
        <w:jc w:val="center"/>
        <w:rPr>
          <w:b/>
          <w:szCs w:val="28"/>
        </w:rPr>
      </w:pPr>
      <w:r w:rsidRPr="004F7746">
        <w:rPr>
          <w:b/>
          <w:szCs w:val="28"/>
        </w:rPr>
        <w:t xml:space="preserve"> налоговых и неналоговых доходов бюджета </w:t>
      </w:r>
      <w:r w:rsidR="00B16CB0">
        <w:rPr>
          <w:b/>
          <w:szCs w:val="28"/>
        </w:rPr>
        <w:t>поселения</w:t>
      </w:r>
    </w:p>
    <w:p w:rsidR="006F58DF" w:rsidRPr="007C419C" w:rsidRDefault="006F58DF" w:rsidP="006F58DF">
      <w:pPr>
        <w:ind w:firstLine="708"/>
        <w:jc w:val="center"/>
        <w:rPr>
          <w:b/>
          <w:sz w:val="18"/>
          <w:szCs w:val="28"/>
          <w:highlight w:val="yellow"/>
        </w:rPr>
      </w:pPr>
    </w:p>
    <w:p w:rsidR="006F58DF" w:rsidRPr="00B41C21" w:rsidRDefault="006F58DF" w:rsidP="006F58DF">
      <w:pPr>
        <w:ind w:firstLine="709"/>
        <w:jc w:val="both"/>
        <w:rPr>
          <w:szCs w:val="28"/>
        </w:rPr>
      </w:pPr>
      <w:r w:rsidRPr="00B41C21">
        <w:rPr>
          <w:szCs w:val="28"/>
        </w:rPr>
        <w:t xml:space="preserve">Собственные </w:t>
      </w:r>
      <w:r>
        <w:rPr>
          <w:szCs w:val="28"/>
        </w:rPr>
        <w:t xml:space="preserve">доходы бюджета </w:t>
      </w:r>
      <w:r w:rsidR="00B16CB0">
        <w:rPr>
          <w:szCs w:val="28"/>
        </w:rPr>
        <w:t xml:space="preserve">поселения </w:t>
      </w:r>
      <w:r>
        <w:rPr>
          <w:szCs w:val="28"/>
        </w:rPr>
        <w:t xml:space="preserve">в </w:t>
      </w:r>
      <w:r w:rsidR="00FA6DE7">
        <w:rPr>
          <w:szCs w:val="28"/>
        </w:rPr>
        <w:t>20</w:t>
      </w:r>
      <w:r w:rsidR="00617DAA">
        <w:rPr>
          <w:szCs w:val="28"/>
        </w:rPr>
        <w:t>2</w:t>
      </w:r>
      <w:r w:rsidR="007B0DB0">
        <w:rPr>
          <w:szCs w:val="28"/>
        </w:rPr>
        <w:t>4</w:t>
      </w:r>
      <w:r w:rsidRPr="00B41C21">
        <w:rPr>
          <w:szCs w:val="28"/>
        </w:rPr>
        <w:t xml:space="preserve"> году прогнозируются в объеме</w:t>
      </w:r>
      <w:r w:rsidR="00FA6DE7">
        <w:rPr>
          <w:szCs w:val="28"/>
        </w:rPr>
        <w:t xml:space="preserve"> </w:t>
      </w:r>
      <w:r w:rsidR="007B0DB0">
        <w:rPr>
          <w:szCs w:val="28"/>
        </w:rPr>
        <w:t>6 657,6</w:t>
      </w:r>
      <w:r w:rsidR="00B36FBA">
        <w:rPr>
          <w:szCs w:val="28"/>
        </w:rPr>
        <w:t xml:space="preserve"> </w:t>
      </w:r>
      <w:r w:rsidR="00B16CB0" w:rsidRPr="00DF2C95">
        <w:rPr>
          <w:szCs w:val="28"/>
        </w:rPr>
        <w:t>тыс</w:t>
      </w:r>
      <w:r w:rsidRPr="00DF2C95">
        <w:rPr>
          <w:szCs w:val="28"/>
        </w:rPr>
        <w:t>. рублей.</w:t>
      </w:r>
    </w:p>
    <w:p w:rsidR="006F58DF" w:rsidRPr="00B41C21" w:rsidRDefault="006F58DF" w:rsidP="006F58DF">
      <w:pPr>
        <w:tabs>
          <w:tab w:val="left" w:pos="0"/>
        </w:tabs>
        <w:jc w:val="both"/>
        <w:rPr>
          <w:szCs w:val="28"/>
        </w:rPr>
      </w:pPr>
      <w:r w:rsidRPr="00B41C21">
        <w:rPr>
          <w:szCs w:val="28"/>
        </w:rPr>
        <w:tab/>
        <w:t>При расчете прогнозируемого объема доходов учтены изменения бюджетного</w:t>
      </w:r>
      <w:r>
        <w:rPr>
          <w:szCs w:val="28"/>
        </w:rPr>
        <w:t xml:space="preserve"> и налогового</w:t>
      </w:r>
      <w:r w:rsidRPr="00B41C21">
        <w:rPr>
          <w:szCs w:val="28"/>
        </w:rPr>
        <w:t xml:space="preserve"> законод</w:t>
      </w:r>
      <w:r>
        <w:rPr>
          <w:szCs w:val="28"/>
        </w:rPr>
        <w:t>ательства Российской Федерации.</w:t>
      </w:r>
    </w:p>
    <w:p w:rsidR="006F58DF" w:rsidRPr="00D679BB" w:rsidRDefault="006F58DF" w:rsidP="006F58DF">
      <w:pPr>
        <w:tabs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t>На поступления бюджета</w:t>
      </w:r>
      <w:r w:rsidR="00DF2C95">
        <w:rPr>
          <w:szCs w:val="28"/>
        </w:rPr>
        <w:t xml:space="preserve"> поселения</w:t>
      </w:r>
      <w:r>
        <w:rPr>
          <w:szCs w:val="28"/>
        </w:rPr>
        <w:t xml:space="preserve"> повлияют и</w:t>
      </w:r>
      <w:r w:rsidRPr="00D679BB">
        <w:rPr>
          <w:szCs w:val="28"/>
        </w:rPr>
        <w:t>зменения законодательства</w:t>
      </w:r>
      <w:r>
        <w:rPr>
          <w:szCs w:val="28"/>
        </w:rPr>
        <w:t xml:space="preserve">, принятого на </w:t>
      </w:r>
      <w:r w:rsidR="00553B45">
        <w:rPr>
          <w:szCs w:val="28"/>
        </w:rPr>
        <w:t xml:space="preserve">федеральном и </w:t>
      </w:r>
      <w:r>
        <w:rPr>
          <w:szCs w:val="28"/>
        </w:rPr>
        <w:t>региональном уровне</w:t>
      </w:r>
      <w:r w:rsidRPr="00D679BB">
        <w:rPr>
          <w:szCs w:val="28"/>
        </w:rPr>
        <w:t>:</w:t>
      </w:r>
    </w:p>
    <w:p w:rsidR="00B36FBA" w:rsidRDefault="00DE1CAF" w:rsidP="00DE1CAF">
      <w:pPr>
        <w:tabs>
          <w:tab w:val="left" w:pos="851"/>
        </w:tabs>
        <w:ind w:firstLine="709"/>
        <w:jc w:val="both"/>
        <w:rPr>
          <w:szCs w:val="28"/>
        </w:rPr>
      </w:pPr>
      <w:r w:rsidRPr="00E06574">
        <w:rPr>
          <w:szCs w:val="28"/>
        </w:rPr>
        <w:t xml:space="preserve">Структура доходов </w:t>
      </w:r>
      <w:r>
        <w:rPr>
          <w:szCs w:val="28"/>
        </w:rPr>
        <w:t xml:space="preserve">бюджета поселения в </w:t>
      </w:r>
      <w:r w:rsidR="00774121" w:rsidRPr="00774121">
        <w:rPr>
          <w:szCs w:val="28"/>
        </w:rPr>
        <w:t>202</w:t>
      </w:r>
      <w:r w:rsidR="007B0DB0">
        <w:rPr>
          <w:szCs w:val="28"/>
        </w:rPr>
        <w:t>4</w:t>
      </w:r>
      <w:r>
        <w:rPr>
          <w:szCs w:val="28"/>
        </w:rPr>
        <w:t xml:space="preserve"> году </w:t>
      </w:r>
      <w:r w:rsidRPr="00E06574">
        <w:rPr>
          <w:szCs w:val="28"/>
        </w:rPr>
        <w:t>останется прежней</w:t>
      </w:r>
      <w:r>
        <w:rPr>
          <w:szCs w:val="28"/>
        </w:rPr>
        <w:t>. З</w:t>
      </w:r>
      <w:r w:rsidRPr="00E06574">
        <w:rPr>
          <w:szCs w:val="28"/>
        </w:rPr>
        <w:t>начительную</w:t>
      </w:r>
      <w:r>
        <w:rPr>
          <w:szCs w:val="28"/>
        </w:rPr>
        <w:t xml:space="preserve"> </w:t>
      </w:r>
      <w:r w:rsidRPr="00E06574">
        <w:rPr>
          <w:szCs w:val="28"/>
        </w:rPr>
        <w:t xml:space="preserve">часть составят налоговые доходы – </w:t>
      </w:r>
      <w:r w:rsidR="007B0DB0">
        <w:rPr>
          <w:szCs w:val="28"/>
        </w:rPr>
        <w:t>6 654,4</w:t>
      </w:r>
      <w:r w:rsidR="00CA3D71">
        <w:rPr>
          <w:szCs w:val="28"/>
        </w:rPr>
        <w:t xml:space="preserve"> </w:t>
      </w:r>
      <w:r w:rsidR="00B36FBA">
        <w:rPr>
          <w:szCs w:val="28"/>
        </w:rPr>
        <w:t>тыс. рублей.</w:t>
      </w:r>
    </w:p>
    <w:p w:rsidR="00DE1CAF" w:rsidRDefault="006F58DF" w:rsidP="00DE1CAF">
      <w:pPr>
        <w:tabs>
          <w:tab w:val="left" w:pos="851"/>
        </w:tabs>
        <w:ind w:firstLine="709"/>
        <w:jc w:val="both"/>
        <w:rPr>
          <w:szCs w:val="28"/>
        </w:rPr>
      </w:pPr>
      <w:r w:rsidRPr="000A57D4">
        <w:rPr>
          <w:szCs w:val="28"/>
        </w:rPr>
        <w:t xml:space="preserve">В </w:t>
      </w:r>
      <w:r>
        <w:rPr>
          <w:szCs w:val="28"/>
        </w:rPr>
        <w:t>20</w:t>
      </w:r>
      <w:r w:rsidR="00617DAA">
        <w:rPr>
          <w:szCs w:val="28"/>
        </w:rPr>
        <w:t>2</w:t>
      </w:r>
      <w:r w:rsidR="007B0DB0">
        <w:rPr>
          <w:szCs w:val="28"/>
        </w:rPr>
        <w:t>4</w:t>
      </w:r>
      <w:r>
        <w:rPr>
          <w:szCs w:val="28"/>
        </w:rPr>
        <w:t xml:space="preserve"> году в </w:t>
      </w:r>
      <w:r w:rsidRPr="000A57D4">
        <w:rPr>
          <w:szCs w:val="28"/>
        </w:rPr>
        <w:t xml:space="preserve">общем объеме налоговых доходов налог на доходы физических лиц </w:t>
      </w:r>
      <w:r w:rsidRPr="004A108A">
        <w:rPr>
          <w:szCs w:val="28"/>
        </w:rPr>
        <w:t>занимает</w:t>
      </w:r>
      <w:r w:rsidR="00DE1CAF" w:rsidRPr="00DF2C95">
        <w:rPr>
          <w:szCs w:val="28"/>
        </w:rPr>
        <w:t xml:space="preserve"> </w:t>
      </w:r>
      <w:r w:rsidR="00A228E0">
        <w:rPr>
          <w:szCs w:val="28"/>
        </w:rPr>
        <w:t>24,7</w:t>
      </w:r>
      <w:r w:rsidR="00DE1CAF" w:rsidRPr="00DF2C95">
        <w:rPr>
          <w:szCs w:val="28"/>
        </w:rPr>
        <w:t xml:space="preserve"> процента; налогов на совокупный доход – </w:t>
      </w:r>
      <w:r w:rsidR="00A228E0">
        <w:rPr>
          <w:szCs w:val="28"/>
        </w:rPr>
        <w:t>10,4</w:t>
      </w:r>
      <w:r w:rsidR="00DE1CAF" w:rsidRPr="00DF2C95">
        <w:rPr>
          <w:szCs w:val="28"/>
        </w:rPr>
        <w:t xml:space="preserve"> процент</w:t>
      </w:r>
      <w:r w:rsidR="00CA3D71">
        <w:rPr>
          <w:szCs w:val="28"/>
        </w:rPr>
        <w:t>ов</w:t>
      </w:r>
      <w:r w:rsidR="00A228E0">
        <w:rPr>
          <w:szCs w:val="28"/>
        </w:rPr>
        <w:t>, налоги</w:t>
      </w:r>
      <w:r w:rsidR="00DE1CAF" w:rsidRPr="00DF2C95">
        <w:rPr>
          <w:szCs w:val="28"/>
        </w:rPr>
        <w:t xml:space="preserve"> на имущество </w:t>
      </w:r>
      <w:r w:rsidR="00FA6DE7">
        <w:rPr>
          <w:szCs w:val="28"/>
        </w:rPr>
        <w:t>–</w:t>
      </w:r>
      <w:r w:rsidR="00DE1CAF" w:rsidRPr="00DF2C95">
        <w:rPr>
          <w:szCs w:val="28"/>
        </w:rPr>
        <w:t xml:space="preserve"> </w:t>
      </w:r>
      <w:r w:rsidR="00A228E0">
        <w:rPr>
          <w:szCs w:val="28"/>
        </w:rPr>
        <w:t>64,8</w:t>
      </w:r>
      <w:r w:rsidR="00DE1CAF" w:rsidRPr="00DF2C95">
        <w:rPr>
          <w:szCs w:val="28"/>
        </w:rPr>
        <w:t xml:space="preserve"> процента; государственная </w:t>
      </w:r>
      <w:proofErr w:type="gramStart"/>
      <w:r w:rsidR="00DE1CAF" w:rsidRPr="00DF2C95">
        <w:rPr>
          <w:szCs w:val="28"/>
        </w:rPr>
        <w:t xml:space="preserve">пошлина  </w:t>
      </w:r>
      <w:r w:rsidR="00DE1CAF" w:rsidRPr="00DF2C95">
        <w:rPr>
          <w:color w:val="0000FF"/>
          <w:szCs w:val="28"/>
        </w:rPr>
        <w:t>–</w:t>
      </w:r>
      <w:proofErr w:type="gramEnd"/>
      <w:r w:rsidR="00DE1CAF" w:rsidRPr="00DF2C95">
        <w:rPr>
          <w:color w:val="0000FF"/>
          <w:szCs w:val="28"/>
        </w:rPr>
        <w:t xml:space="preserve"> </w:t>
      </w:r>
      <w:r w:rsidR="00DE1CAF" w:rsidRPr="00B93392">
        <w:rPr>
          <w:color w:val="000000"/>
          <w:szCs w:val="28"/>
        </w:rPr>
        <w:t>0,</w:t>
      </w:r>
      <w:r w:rsidR="00A228E0" w:rsidRPr="00B93392">
        <w:rPr>
          <w:color w:val="000000"/>
          <w:szCs w:val="28"/>
        </w:rPr>
        <w:t>1</w:t>
      </w:r>
      <w:r w:rsidR="00DE1CAF" w:rsidRPr="00DF2C95">
        <w:rPr>
          <w:szCs w:val="28"/>
        </w:rPr>
        <w:t xml:space="preserve"> процент</w:t>
      </w:r>
      <w:r w:rsidR="00DB3302">
        <w:rPr>
          <w:szCs w:val="28"/>
        </w:rPr>
        <w:t>а</w:t>
      </w:r>
      <w:r w:rsidR="00B36FBA">
        <w:rPr>
          <w:szCs w:val="28"/>
        </w:rPr>
        <w:t>.</w:t>
      </w:r>
    </w:p>
    <w:p w:rsidR="00FE375B" w:rsidRPr="00E60965" w:rsidRDefault="00632128" w:rsidP="009A40F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I</w:t>
      </w:r>
      <w:r w:rsidR="00FE375B">
        <w:rPr>
          <w:b/>
          <w:sz w:val="32"/>
          <w:szCs w:val="32"/>
          <w:lang w:val="en-US"/>
        </w:rPr>
        <w:t>V</w:t>
      </w:r>
      <w:r w:rsidR="00FE375B" w:rsidRPr="00B63834">
        <w:rPr>
          <w:b/>
          <w:sz w:val="32"/>
          <w:szCs w:val="32"/>
        </w:rPr>
        <w:t xml:space="preserve">. </w:t>
      </w:r>
      <w:r w:rsidR="00FE375B">
        <w:rPr>
          <w:b/>
          <w:sz w:val="32"/>
          <w:szCs w:val="32"/>
        </w:rPr>
        <w:t>Б</w:t>
      </w:r>
      <w:r w:rsidR="00FE375B" w:rsidRPr="00E60965">
        <w:rPr>
          <w:b/>
          <w:sz w:val="32"/>
          <w:szCs w:val="32"/>
        </w:rPr>
        <w:t>юджетны</w:t>
      </w:r>
      <w:r w:rsidR="00FE375B">
        <w:rPr>
          <w:b/>
          <w:sz w:val="32"/>
          <w:szCs w:val="32"/>
        </w:rPr>
        <w:t>е</w:t>
      </w:r>
      <w:r w:rsidR="00FE375B" w:rsidRPr="00E60965">
        <w:rPr>
          <w:b/>
          <w:sz w:val="32"/>
          <w:szCs w:val="32"/>
        </w:rPr>
        <w:t xml:space="preserve"> ассигновани</w:t>
      </w:r>
      <w:r w:rsidR="00FE375B">
        <w:rPr>
          <w:b/>
          <w:sz w:val="32"/>
          <w:szCs w:val="32"/>
        </w:rPr>
        <w:t>я</w:t>
      </w:r>
    </w:p>
    <w:p w:rsidR="006F0D73" w:rsidRPr="00E60965" w:rsidRDefault="00FE375B" w:rsidP="00FE375B">
      <w:pPr>
        <w:jc w:val="center"/>
        <w:rPr>
          <w:sz w:val="32"/>
          <w:szCs w:val="32"/>
        </w:rPr>
      </w:pPr>
      <w:r w:rsidRPr="00E60965">
        <w:rPr>
          <w:b/>
          <w:sz w:val="32"/>
          <w:szCs w:val="32"/>
        </w:rPr>
        <w:t xml:space="preserve">по разделам бюджетной классификации расходов </w:t>
      </w:r>
    </w:p>
    <w:p w:rsidR="006F0D73" w:rsidRDefault="00A228E0" w:rsidP="006F0D73">
      <w:pPr>
        <w:pStyle w:val="a4"/>
        <w:shd w:val="clear" w:color="auto" w:fill="FFFFFF"/>
        <w:ind w:firstLine="709"/>
        <w:jc w:val="both"/>
        <w:rPr>
          <w:szCs w:val="28"/>
          <w:lang w:val="ru-RU"/>
        </w:rPr>
      </w:pPr>
      <w:r>
        <w:rPr>
          <w:szCs w:val="28"/>
          <w:lang w:val="ru-RU"/>
        </w:rPr>
        <w:t>Р</w:t>
      </w:r>
      <w:proofErr w:type="spellStart"/>
      <w:r w:rsidR="006F0D73" w:rsidRPr="00B848DD">
        <w:rPr>
          <w:szCs w:val="28"/>
        </w:rPr>
        <w:t>асходы</w:t>
      </w:r>
      <w:proofErr w:type="spellEnd"/>
      <w:r w:rsidR="006F0D73" w:rsidRPr="00B848DD">
        <w:rPr>
          <w:szCs w:val="28"/>
        </w:rPr>
        <w:t xml:space="preserve"> бюджета </w:t>
      </w:r>
      <w:proofErr w:type="spellStart"/>
      <w:r w:rsidR="006F0D73">
        <w:rPr>
          <w:szCs w:val="28"/>
          <w:lang w:val="ru-RU"/>
        </w:rPr>
        <w:t>Быстрогорского</w:t>
      </w:r>
      <w:proofErr w:type="spellEnd"/>
      <w:r w:rsidR="006F0D73">
        <w:rPr>
          <w:szCs w:val="28"/>
          <w:lang w:val="ru-RU"/>
        </w:rPr>
        <w:t xml:space="preserve"> сельского поселения</w:t>
      </w:r>
      <w:r w:rsidR="006F0D73" w:rsidRPr="00B848DD">
        <w:rPr>
          <w:szCs w:val="28"/>
        </w:rPr>
        <w:t xml:space="preserve"> в первоочередном порядке будут направлены на выполнение социальных обязательств, обеспечение предоставления качественных услуг в сфере культуры и спорта, улучшение инфраструктуры и повышение качества жизни граждан.</w:t>
      </w:r>
    </w:p>
    <w:p w:rsidR="009043BC" w:rsidRPr="00B848DD" w:rsidRDefault="009043BC" w:rsidP="009043BC">
      <w:pPr>
        <w:pStyle w:val="a4"/>
        <w:shd w:val="clear" w:color="auto" w:fill="FFFFFF"/>
        <w:ind w:firstLine="709"/>
        <w:jc w:val="both"/>
        <w:rPr>
          <w:szCs w:val="28"/>
        </w:rPr>
      </w:pPr>
      <w:r w:rsidRPr="00B848DD">
        <w:rPr>
          <w:szCs w:val="28"/>
        </w:rPr>
        <w:lastRenderedPageBreak/>
        <w:t xml:space="preserve">Показатели расходов бюджета </w:t>
      </w:r>
      <w:r>
        <w:rPr>
          <w:szCs w:val="28"/>
          <w:lang w:val="ru-RU"/>
        </w:rPr>
        <w:t>поселения</w:t>
      </w:r>
      <w:r w:rsidRPr="00B848DD">
        <w:rPr>
          <w:szCs w:val="28"/>
        </w:rPr>
        <w:t xml:space="preserve"> на 202</w:t>
      </w:r>
      <w:r w:rsidR="009A40F7">
        <w:rPr>
          <w:szCs w:val="28"/>
          <w:lang w:val="ru-RU"/>
        </w:rPr>
        <w:t>4</w:t>
      </w:r>
      <w:r w:rsidR="00A01C65">
        <w:rPr>
          <w:szCs w:val="28"/>
        </w:rPr>
        <w:t>-202</w:t>
      </w:r>
      <w:r w:rsidR="009A40F7">
        <w:rPr>
          <w:szCs w:val="28"/>
          <w:lang w:val="ru-RU"/>
        </w:rPr>
        <w:t>6</w:t>
      </w:r>
      <w:r w:rsidRPr="00B848DD">
        <w:rPr>
          <w:szCs w:val="28"/>
        </w:rPr>
        <w:t xml:space="preserve"> годы сформированы с учетом следующих особенностей:</w:t>
      </w:r>
    </w:p>
    <w:p w:rsidR="009043BC" w:rsidRPr="00B848DD" w:rsidRDefault="009043BC" w:rsidP="009043BC">
      <w:pPr>
        <w:pStyle w:val="a4"/>
        <w:shd w:val="clear" w:color="auto" w:fill="FFFFFF"/>
        <w:ind w:firstLine="709"/>
        <w:jc w:val="both"/>
        <w:rPr>
          <w:szCs w:val="28"/>
        </w:rPr>
      </w:pPr>
      <w:r w:rsidRPr="00B848DD">
        <w:rPr>
          <w:szCs w:val="28"/>
        </w:rPr>
        <w:t>-продолжится реализация майских указов Президента РФ 2012 года в целях поддержания уровня достигнутых показателей по повышению оплаты труда отдельным категориям работников бюджетной сферы;</w:t>
      </w:r>
    </w:p>
    <w:p w:rsidR="009043BC" w:rsidRPr="00B848DD" w:rsidRDefault="009043BC" w:rsidP="009043BC">
      <w:pPr>
        <w:widowControl w:val="0"/>
        <w:shd w:val="clear" w:color="auto" w:fill="FFFFFF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B848DD">
        <w:rPr>
          <w:color w:val="000000"/>
          <w:szCs w:val="28"/>
        </w:rPr>
        <w:t xml:space="preserve">-учтены нормы Федерального закона от 19.06.2000 № 82-ФЗ </w:t>
      </w:r>
      <w:r w:rsidR="00A228E0">
        <w:rPr>
          <w:color w:val="000000"/>
          <w:szCs w:val="28"/>
        </w:rPr>
        <w:t xml:space="preserve">                            </w:t>
      </w:r>
      <w:proofErr w:type="gramStart"/>
      <w:r w:rsidR="00A228E0">
        <w:rPr>
          <w:color w:val="000000"/>
          <w:szCs w:val="28"/>
        </w:rPr>
        <w:t xml:space="preserve">   </w:t>
      </w:r>
      <w:r w:rsidRPr="00B848DD">
        <w:rPr>
          <w:color w:val="000000"/>
          <w:szCs w:val="28"/>
        </w:rPr>
        <w:t>«</w:t>
      </w:r>
      <w:proofErr w:type="gramEnd"/>
      <w:r w:rsidRPr="00B848DD">
        <w:rPr>
          <w:color w:val="000000"/>
          <w:szCs w:val="28"/>
        </w:rPr>
        <w:t xml:space="preserve">О минимальном размере оплаты труда». Предусмотрено повышение расходов на заработную </w:t>
      </w:r>
      <w:proofErr w:type="gramStart"/>
      <w:r w:rsidRPr="00B848DD">
        <w:rPr>
          <w:color w:val="000000"/>
          <w:szCs w:val="28"/>
        </w:rPr>
        <w:t>плату ;</w:t>
      </w:r>
      <w:proofErr w:type="gramEnd"/>
    </w:p>
    <w:p w:rsidR="009043BC" w:rsidRPr="00B848DD" w:rsidRDefault="009043BC" w:rsidP="009043BC">
      <w:pPr>
        <w:widowControl w:val="0"/>
        <w:shd w:val="clear" w:color="auto" w:fill="FFFFFF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B848DD">
        <w:rPr>
          <w:color w:val="000000"/>
          <w:szCs w:val="28"/>
        </w:rPr>
        <w:t>- в соответствии с прогнозом социально-экономического развития Тацинского района на 202</w:t>
      </w:r>
      <w:r w:rsidR="009A40F7">
        <w:rPr>
          <w:color w:val="000000"/>
          <w:szCs w:val="28"/>
        </w:rPr>
        <w:t>4</w:t>
      </w:r>
      <w:r w:rsidR="00A01C65">
        <w:rPr>
          <w:color w:val="000000"/>
          <w:szCs w:val="28"/>
        </w:rPr>
        <w:t>-202</w:t>
      </w:r>
      <w:r w:rsidR="009A40F7">
        <w:rPr>
          <w:color w:val="000000"/>
          <w:szCs w:val="28"/>
        </w:rPr>
        <w:t>6</w:t>
      </w:r>
      <w:r w:rsidRPr="00B848DD">
        <w:rPr>
          <w:color w:val="000000"/>
          <w:szCs w:val="28"/>
        </w:rPr>
        <w:t xml:space="preserve"> годы, показатели бюджета сформированы с учетом уровня инфляции.</w:t>
      </w:r>
    </w:p>
    <w:p w:rsidR="009043BC" w:rsidRPr="00B848DD" w:rsidRDefault="009043BC" w:rsidP="009043BC">
      <w:pPr>
        <w:pStyle w:val="ConsPlus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B848DD">
        <w:rPr>
          <w:rFonts w:ascii="Times New Roman" w:hAnsi="Times New Roman"/>
          <w:sz w:val="28"/>
          <w:szCs w:val="28"/>
        </w:rPr>
        <w:t xml:space="preserve">- эффективное управление расходами будет обеспечиваться посредством реализации муниципальных программ </w:t>
      </w:r>
      <w:proofErr w:type="spellStart"/>
      <w:r>
        <w:rPr>
          <w:rFonts w:ascii="Times New Roman" w:hAnsi="Times New Roman"/>
          <w:sz w:val="28"/>
          <w:szCs w:val="28"/>
        </w:rPr>
        <w:t>Быстрогорского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9043BC" w:rsidRPr="009043BC" w:rsidRDefault="009043BC" w:rsidP="006F0D73">
      <w:pPr>
        <w:pStyle w:val="a4"/>
        <w:shd w:val="clear" w:color="auto" w:fill="FFFFFF"/>
        <w:ind w:firstLine="709"/>
        <w:jc w:val="both"/>
        <w:rPr>
          <w:szCs w:val="28"/>
          <w:lang w:val="ru-RU"/>
        </w:rPr>
      </w:pPr>
    </w:p>
    <w:p w:rsidR="00B10DE1" w:rsidRPr="00703D96" w:rsidRDefault="00703D96" w:rsidP="00703D96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  <w:r w:rsidRPr="00B17AF8">
        <w:rPr>
          <w:bCs/>
          <w:szCs w:val="28"/>
        </w:rPr>
        <w:t xml:space="preserve">В бюджете </w:t>
      </w:r>
      <w:r>
        <w:rPr>
          <w:bCs/>
          <w:szCs w:val="28"/>
        </w:rPr>
        <w:t>поселения</w:t>
      </w:r>
      <w:r w:rsidRPr="00B17AF8">
        <w:rPr>
          <w:bCs/>
          <w:szCs w:val="28"/>
        </w:rPr>
        <w:t xml:space="preserve"> на 20</w:t>
      </w:r>
      <w:r w:rsidR="00E27E7B">
        <w:rPr>
          <w:bCs/>
          <w:szCs w:val="28"/>
        </w:rPr>
        <w:t>2</w:t>
      </w:r>
      <w:r w:rsidR="009A40F7">
        <w:rPr>
          <w:bCs/>
          <w:szCs w:val="28"/>
        </w:rPr>
        <w:t>4</w:t>
      </w:r>
      <w:r w:rsidRPr="00B17AF8">
        <w:rPr>
          <w:bCs/>
          <w:szCs w:val="28"/>
        </w:rPr>
        <w:t xml:space="preserve"> год и на плановый период 202</w:t>
      </w:r>
      <w:r w:rsidR="009A40F7">
        <w:rPr>
          <w:bCs/>
          <w:szCs w:val="28"/>
        </w:rPr>
        <w:t>5</w:t>
      </w:r>
      <w:r w:rsidRPr="00B17AF8">
        <w:rPr>
          <w:bCs/>
          <w:szCs w:val="28"/>
        </w:rPr>
        <w:t>-202</w:t>
      </w:r>
      <w:r w:rsidR="009A40F7">
        <w:rPr>
          <w:bCs/>
          <w:szCs w:val="28"/>
        </w:rPr>
        <w:t>6</w:t>
      </w:r>
      <w:r w:rsidRPr="00B17AF8">
        <w:rPr>
          <w:bCs/>
          <w:szCs w:val="28"/>
        </w:rPr>
        <w:t xml:space="preserve"> годы предусмотрены расходы на реализацию</w:t>
      </w:r>
      <w:r>
        <w:rPr>
          <w:bCs/>
          <w:szCs w:val="28"/>
        </w:rPr>
        <w:t xml:space="preserve"> </w:t>
      </w:r>
      <w:r w:rsidR="009E1632">
        <w:rPr>
          <w:bCs/>
          <w:szCs w:val="28"/>
        </w:rPr>
        <w:t>7</w:t>
      </w:r>
      <w:r>
        <w:rPr>
          <w:bCs/>
          <w:szCs w:val="28"/>
        </w:rPr>
        <w:t xml:space="preserve"> </w:t>
      </w:r>
      <w:r w:rsidRPr="00B17AF8">
        <w:rPr>
          <w:bCs/>
          <w:szCs w:val="28"/>
        </w:rPr>
        <w:t xml:space="preserve">муниципальных программ. Всего на </w:t>
      </w:r>
      <w:proofErr w:type="gramStart"/>
      <w:r w:rsidRPr="00B17AF8">
        <w:rPr>
          <w:bCs/>
          <w:szCs w:val="28"/>
        </w:rPr>
        <w:t>реализацию  муниципальных</w:t>
      </w:r>
      <w:proofErr w:type="gramEnd"/>
      <w:r w:rsidRPr="00B17AF8">
        <w:rPr>
          <w:bCs/>
          <w:szCs w:val="28"/>
        </w:rPr>
        <w:t xml:space="preserve"> программ в 20</w:t>
      </w:r>
      <w:r w:rsidR="00A01C65">
        <w:rPr>
          <w:bCs/>
          <w:szCs w:val="28"/>
        </w:rPr>
        <w:t>2</w:t>
      </w:r>
      <w:r w:rsidR="0068649A">
        <w:rPr>
          <w:bCs/>
          <w:szCs w:val="28"/>
        </w:rPr>
        <w:t>4</w:t>
      </w:r>
      <w:r w:rsidRPr="00B17AF8">
        <w:rPr>
          <w:bCs/>
          <w:szCs w:val="28"/>
        </w:rPr>
        <w:t xml:space="preserve"> году предусмотрено</w:t>
      </w:r>
      <w:r>
        <w:rPr>
          <w:rFonts w:eastAsia="Calibri"/>
          <w:b/>
          <w:szCs w:val="28"/>
          <w:lang w:eastAsia="en-US"/>
        </w:rPr>
        <w:t xml:space="preserve"> </w:t>
      </w:r>
      <w:r w:rsidR="00980812">
        <w:rPr>
          <w:szCs w:val="28"/>
        </w:rPr>
        <w:t xml:space="preserve">расходов в сумме </w:t>
      </w:r>
      <w:r w:rsidR="00FB602B">
        <w:rPr>
          <w:bCs/>
          <w:szCs w:val="28"/>
        </w:rPr>
        <w:t>9 345</w:t>
      </w:r>
      <w:r w:rsidR="00C04F14" w:rsidRPr="0068649A">
        <w:rPr>
          <w:bCs/>
          <w:szCs w:val="28"/>
        </w:rPr>
        <w:t>,2</w:t>
      </w:r>
      <w:r w:rsidR="004E6E14">
        <w:rPr>
          <w:b/>
          <w:sz w:val="24"/>
          <w:szCs w:val="24"/>
        </w:rPr>
        <w:t xml:space="preserve"> </w:t>
      </w:r>
      <w:r w:rsidR="00934F87">
        <w:rPr>
          <w:szCs w:val="28"/>
        </w:rPr>
        <w:t>тыс</w:t>
      </w:r>
      <w:r w:rsidR="00980812">
        <w:rPr>
          <w:szCs w:val="28"/>
        </w:rPr>
        <w:t>. рублей</w:t>
      </w:r>
      <w:r w:rsidR="00DF4C3D">
        <w:rPr>
          <w:szCs w:val="28"/>
        </w:rPr>
        <w:t xml:space="preserve">, </w:t>
      </w:r>
      <w:r w:rsidR="00DF4C3D" w:rsidRPr="00B17AF8">
        <w:rPr>
          <w:bCs/>
          <w:szCs w:val="28"/>
        </w:rPr>
        <w:t>в 202</w:t>
      </w:r>
      <w:r w:rsidR="00FB602B">
        <w:rPr>
          <w:bCs/>
          <w:szCs w:val="28"/>
        </w:rPr>
        <w:t>5</w:t>
      </w:r>
      <w:r w:rsidR="00DF4C3D" w:rsidRPr="00B17AF8">
        <w:rPr>
          <w:bCs/>
          <w:szCs w:val="28"/>
        </w:rPr>
        <w:t xml:space="preserve"> году – </w:t>
      </w:r>
      <w:r w:rsidR="00FB602B">
        <w:rPr>
          <w:bCs/>
          <w:szCs w:val="28"/>
        </w:rPr>
        <w:t>3 939,4</w:t>
      </w:r>
      <w:r w:rsidR="00DF4C3D">
        <w:rPr>
          <w:bCs/>
          <w:szCs w:val="28"/>
        </w:rPr>
        <w:t xml:space="preserve"> </w:t>
      </w:r>
      <w:proofErr w:type="spellStart"/>
      <w:r w:rsidR="00DF4C3D">
        <w:rPr>
          <w:bCs/>
          <w:szCs w:val="28"/>
        </w:rPr>
        <w:t>тыс.рублей</w:t>
      </w:r>
      <w:proofErr w:type="spellEnd"/>
      <w:r w:rsidR="00DF4C3D">
        <w:rPr>
          <w:bCs/>
          <w:szCs w:val="28"/>
        </w:rPr>
        <w:t xml:space="preserve"> и </w:t>
      </w:r>
      <w:r w:rsidR="00DF4C3D" w:rsidRPr="00B17AF8">
        <w:rPr>
          <w:bCs/>
          <w:szCs w:val="28"/>
        </w:rPr>
        <w:t>в 202</w:t>
      </w:r>
      <w:r w:rsidR="00FB602B">
        <w:rPr>
          <w:bCs/>
          <w:szCs w:val="28"/>
        </w:rPr>
        <w:t>6</w:t>
      </w:r>
      <w:r w:rsidR="00DF4C3D" w:rsidRPr="00B17AF8">
        <w:rPr>
          <w:bCs/>
          <w:szCs w:val="28"/>
        </w:rPr>
        <w:t xml:space="preserve"> году</w:t>
      </w:r>
      <w:r w:rsidR="00DF4C3D">
        <w:rPr>
          <w:bCs/>
          <w:szCs w:val="28"/>
        </w:rPr>
        <w:t xml:space="preserve"> </w:t>
      </w:r>
      <w:r w:rsidR="00FB602B">
        <w:rPr>
          <w:bCs/>
          <w:szCs w:val="28"/>
        </w:rPr>
        <w:t>4 086,1</w:t>
      </w:r>
      <w:r w:rsidR="00A01C65">
        <w:rPr>
          <w:bCs/>
          <w:szCs w:val="28"/>
        </w:rPr>
        <w:t xml:space="preserve"> </w:t>
      </w:r>
      <w:proofErr w:type="spellStart"/>
      <w:r w:rsidR="00DF4C3D" w:rsidRPr="00B17AF8">
        <w:rPr>
          <w:bCs/>
          <w:szCs w:val="28"/>
        </w:rPr>
        <w:t>тыс.рублей</w:t>
      </w:r>
      <w:proofErr w:type="spellEnd"/>
      <w:r w:rsidR="00DF4C3D" w:rsidRPr="00B17AF8">
        <w:rPr>
          <w:bCs/>
          <w:szCs w:val="28"/>
        </w:rPr>
        <w:t>.</w:t>
      </w:r>
    </w:p>
    <w:p w:rsidR="009043BC" w:rsidRPr="00B848DD" w:rsidRDefault="009043BC" w:rsidP="009043BC">
      <w:pPr>
        <w:widowControl w:val="0"/>
        <w:shd w:val="clear" w:color="auto" w:fill="FFFFFF"/>
        <w:tabs>
          <w:tab w:val="left" w:pos="90"/>
          <w:tab w:val="center" w:pos="5970"/>
          <w:tab w:val="right" w:pos="8670"/>
          <w:tab w:val="right" w:pos="10545"/>
        </w:tabs>
        <w:autoSpaceDE w:val="0"/>
        <w:autoSpaceDN w:val="0"/>
        <w:adjustRightInd w:val="0"/>
        <w:spacing w:before="16"/>
        <w:ind w:firstLine="680"/>
        <w:jc w:val="both"/>
        <w:rPr>
          <w:bCs/>
          <w:szCs w:val="28"/>
        </w:rPr>
      </w:pPr>
      <w:r w:rsidRPr="00B848DD">
        <w:rPr>
          <w:bCs/>
          <w:szCs w:val="28"/>
        </w:rPr>
        <w:t>Перечень программ представлен в следующей таблице</w:t>
      </w:r>
    </w:p>
    <w:p w:rsidR="009043BC" w:rsidRPr="00B848DD" w:rsidRDefault="009043BC" w:rsidP="009043BC">
      <w:pPr>
        <w:shd w:val="clear" w:color="auto" w:fill="FFFFFF"/>
        <w:jc w:val="right"/>
        <w:outlineLvl w:val="0"/>
      </w:pPr>
      <w:proofErr w:type="spellStart"/>
      <w:proofErr w:type="gramStart"/>
      <w:r w:rsidRPr="00B848DD">
        <w:t>тыс.рублей</w:t>
      </w:r>
      <w:proofErr w:type="spellEnd"/>
      <w:proofErr w:type="gram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1843"/>
        <w:gridCol w:w="1701"/>
        <w:gridCol w:w="1701"/>
      </w:tblGrid>
      <w:tr w:rsidR="009043BC" w:rsidRPr="00B848DD" w:rsidTr="00C60E66">
        <w:tc>
          <w:tcPr>
            <w:tcW w:w="675" w:type="dxa"/>
            <w:vMerge w:val="restart"/>
            <w:shd w:val="clear" w:color="auto" w:fill="auto"/>
          </w:tcPr>
          <w:p w:rsidR="009043BC" w:rsidRPr="00B848DD" w:rsidRDefault="009043BC" w:rsidP="00C60E66">
            <w:pPr>
              <w:shd w:val="clear" w:color="auto" w:fill="FFFFFF"/>
              <w:outlineLvl w:val="0"/>
              <w:rPr>
                <w:sz w:val="24"/>
                <w:szCs w:val="24"/>
              </w:rPr>
            </w:pPr>
            <w:r w:rsidRPr="00B848DD">
              <w:rPr>
                <w:sz w:val="24"/>
                <w:szCs w:val="24"/>
              </w:rPr>
              <w:t>№ п/п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9043BC" w:rsidRPr="00B848DD" w:rsidRDefault="009043BC" w:rsidP="001E451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848DD">
              <w:rPr>
                <w:bCs/>
                <w:sz w:val="24"/>
                <w:szCs w:val="24"/>
              </w:rPr>
              <w:t xml:space="preserve">Наименование муниципальной программы </w:t>
            </w:r>
            <w:proofErr w:type="spellStart"/>
            <w:r>
              <w:rPr>
                <w:bCs/>
                <w:sz w:val="24"/>
                <w:szCs w:val="24"/>
              </w:rPr>
              <w:t>Быстрогорского</w:t>
            </w:r>
            <w:proofErr w:type="spellEnd"/>
            <w:r>
              <w:rPr>
                <w:bCs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5245" w:type="dxa"/>
            <w:gridSpan w:val="3"/>
            <w:shd w:val="clear" w:color="auto" w:fill="auto"/>
          </w:tcPr>
          <w:p w:rsidR="009043BC" w:rsidRPr="00B848DD" w:rsidRDefault="00485D09" w:rsidP="00C60E66">
            <w:pPr>
              <w:shd w:val="clear" w:color="auto" w:fill="FFFFFF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Очередной год и плановый период</w:t>
            </w:r>
          </w:p>
        </w:tc>
      </w:tr>
      <w:tr w:rsidR="009043BC" w:rsidRPr="00B848DD" w:rsidTr="00C60E66">
        <w:tc>
          <w:tcPr>
            <w:tcW w:w="675" w:type="dxa"/>
            <w:vMerge/>
            <w:shd w:val="clear" w:color="auto" w:fill="auto"/>
          </w:tcPr>
          <w:p w:rsidR="009043BC" w:rsidRPr="00B848DD" w:rsidRDefault="009043BC" w:rsidP="00C60E66">
            <w:pPr>
              <w:shd w:val="clear" w:color="auto" w:fill="FFFFFF"/>
              <w:outlineLvl w:val="0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9043BC" w:rsidRPr="00B848DD" w:rsidRDefault="009043BC" w:rsidP="00C60E6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043BC" w:rsidRPr="00B848DD" w:rsidRDefault="009043BC" w:rsidP="00825C2A">
            <w:pPr>
              <w:shd w:val="clear" w:color="auto" w:fill="FFFFFF"/>
              <w:jc w:val="center"/>
              <w:outlineLvl w:val="0"/>
              <w:rPr>
                <w:sz w:val="24"/>
                <w:szCs w:val="24"/>
              </w:rPr>
            </w:pPr>
            <w:r w:rsidRPr="00B848DD">
              <w:rPr>
                <w:sz w:val="24"/>
                <w:szCs w:val="24"/>
              </w:rPr>
              <w:t>202</w:t>
            </w:r>
            <w:r w:rsidR="00485D09">
              <w:rPr>
                <w:sz w:val="24"/>
                <w:szCs w:val="24"/>
              </w:rPr>
              <w:t>4</w:t>
            </w:r>
            <w:r w:rsidRPr="00B848D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</w:tcPr>
          <w:p w:rsidR="009043BC" w:rsidRPr="00B848DD" w:rsidRDefault="009043BC" w:rsidP="004E6E14">
            <w:pPr>
              <w:shd w:val="clear" w:color="auto" w:fill="FFFFFF"/>
              <w:jc w:val="center"/>
              <w:outlineLvl w:val="0"/>
              <w:rPr>
                <w:sz w:val="24"/>
                <w:szCs w:val="24"/>
              </w:rPr>
            </w:pPr>
            <w:r w:rsidRPr="00B848DD">
              <w:rPr>
                <w:sz w:val="24"/>
                <w:szCs w:val="24"/>
              </w:rPr>
              <w:t>202</w:t>
            </w:r>
            <w:r w:rsidR="00485D09">
              <w:rPr>
                <w:sz w:val="24"/>
                <w:szCs w:val="24"/>
              </w:rPr>
              <w:t>5</w:t>
            </w:r>
            <w:r w:rsidRPr="00B848D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</w:tcPr>
          <w:p w:rsidR="009043BC" w:rsidRPr="00B848DD" w:rsidRDefault="009043BC" w:rsidP="00825C2A">
            <w:pPr>
              <w:shd w:val="clear" w:color="auto" w:fill="FFFFFF"/>
              <w:jc w:val="center"/>
              <w:outlineLvl w:val="0"/>
              <w:rPr>
                <w:sz w:val="24"/>
                <w:szCs w:val="24"/>
              </w:rPr>
            </w:pPr>
            <w:r w:rsidRPr="00B848DD">
              <w:rPr>
                <w:sz w:val="24"/>
                <w:szCs w:val="24"/>
              </w:rPr>
              <w:t>202</w:t>
            </w:r>
            <w:r w:rsidR="00485D09">
              <w:rPr>
                <w:sz w:val="24"/>
                <w:szCs w:val="24"/>
              </w:rPr>
              <w:t>6</w:t>
            </w:r>
            <w:r w:rsidRPr="00B848DD">
              <w:rPr>
                <w:sz w:val="24"/>
                <w:szCs w:val="24"/>
              </w:rPr>
              <w:t xml:space="preserve"> год</w:t>
            </w:r>
          </w:p>
        </w:tc>
      </w:tr>
      <w:tr w:rsidR="009043BC" w:rsidRPr="00B848DD" w:rsidTr="00C60E66">
        <w:tc>
          <w:tcPr>
            <w:tcW w:w="675" w:type="dxa"/>
            <w:shd w:val="clear" w:color="auto" w:fill="auto"/>
          </w:tcPr>
          <w:p w:rsidR="009043BC" w:rsidRPr="00B848DD" w:rsidRDefault="009043BC" w:rsidP="00C60E66">
            <w:pPr>
              <w:shd w:val="clear" w:color="auto" w:fill="FFFFFF"/>
              <w:outlineLvl w:val="0"/>
              <w:rPr>
                <w:sz w:val="24"/>
                <w:szCs w:val="24"/>
              </w:rPr>
            </w:pPr>
            <w:r w:rsidRPr="00B848DD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FFFFFF"/>
          </w:tcPr>
          <w:p w:rsidR="009043BC" w:rsidRPr="00B848DD" w:rsidRDefault="009043BC" w:rsidP="00C60E66">
            <w:pPr>
              <w:shd w:val="clear" w:color="auto" w:fill="FFFFFF"/>
              <w:rPr>
                <w:sz w:val="24"/>
                <w:szCs w:val="24"/>
              </w:rPr>
            </w:pPr>
            <w:r w:rsidRPr="009043BC">
              <w:rPr>
                <w:sz w:val="24"/>
                <w:szCs w:val="24"/>
              </w:rPr>
              <w:t xml:space="preserve"> Развитие культуры</w:t>
            </w:r>
          </w:p>
        </w:tc>
        <w:tc>
          <w:tcPr>
            <w:tcW w:w="1843" w:type="dxa"/>
            <w:shd w:val="clear" w:color="auto" w:fill="auto"/>
          </w:tcPr>
          <w:p w:rsidR="009043BC" w:rsidRPr="00B848DD" w:rsidRDefault="00FB602B" w:rsidP="00C60E66">
            <w:pPr>
              <w:shd w:val="clear" w:color="auto" w:fill="FFFFFF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4 365</w:t>
            </w:r>
            <w:r w:rsidR="00C04F1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9043BC" w:rsidRPr="00B848DD" w:rsidRDefault="00FB602B" w:rsidP="00C60E66">
            <w:pPr>
              <w:shd w:val="clear" w:color="auto" w:fill="FFFFFF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3760</w:t>
            </w:r>
            <w:r w:rsidR="00C04F1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9043BC" w:rsidRPr="00B848DD" w:rsidRDefault="00FB602B" w:rsidP="009043BC">
            <w:pPr>
              <w:shd w:val="clear" w:color="auto" w:fill="FFFFFF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3 906</w:t>
            </w:r>
            <w:r w:rsidR="00C04F1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</w:tr>
      <w:tr w:rsidR="009043BC" w:rsidRPr="00B848DD" w:rsidTr="00C60E66">
        <w:tc>
          <w:tcPr>
            <w:tcW w:w="675" w:type="dxa"/>
            <w:shd w:val="clear" w:color="auto" w:fill="auto"/>
          </w:tcPr>
          <w:p w:rsidR="009043BC" w:rsidRPr="00B848DD" w:rsidRDefault="009043BC" w:rsidP="00C60E66">
            <w:pPr>
              <w:shd w:val="clear" w:color="auto" w:fill="FFFFFF"/>
              <w:outlineLvl w:val="0"/>
              <w:rPr>
                <w:sz w:val="24"/>
                <w:szCs w:val="24"/>
              </w:rPr>
            </w:pPr>
            <w:r w:rsidRPr="00B848DD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shd w:val="clear" w:color="auto" w:fill="FFFFFF"/>
          </w:tcPr>
          <w:p w:rsidR="009043BC" w:rsidRPr="00B848DD" w:rsidRDefault="009043BC" w:rsidP="00C60E66">
            <w:pPr>
              <w:shd w:val="clear" w:color="auto" w:fill="FFFFFF"/>
              <w:rPr>
                <w:sz w:val="24"/>
                <w:szCs w:val="24"/>
              </w:rPr>
            </w:pPr>
            <w:r w:rsidRPr="009043BC">
              <w:rPr>
                <w:sz w:val="24"/>
                <w:szCs w:val="24"/>
              </w:rPr>
              <w:t>Развитие физической культуры и спорта</w:t>
            </w:r>
          </w:p>
        </w:tc>
        <w:tc>
          <w:tcPr>
            <w:tcW w:w="1843" w:type="dxa"/>
            <w:shd w:val="clear" w:color="auto" w:fill="auto"/>
          </w:tcPr>
          <w:p w:rsidR="009043BC" w:rsidRPr="00B848DD" w:rsidRDefault="00AE1CD6" w:rsidP="00C60E66">
            <w:pPr>
              <w:shd w:val="clear" w:color="auto" w:fill="FFFFFF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  <w:r w:rsidR="00C04F14">
              <w:rPr>
                <w:sz w:val="24"/>
                <w:szCs w:val="24"/>
              </w:rPr>
              <w:t>,8</w:t>
            </w:r>
          </w:p>
        </w:tc>
        <w:tc>
          <w:tcPr>
            <w:tcW w:w="1701" w:type="dxa"/>
            <w:shd w:val="clear" w:color="auto" w:fill="auto"/>
          </w:tcPr>
          <w:p w:rsidR="009043BC" w:rsidRPr="00B848DD" w:rsidRDefault="00AE1CD6" w:rsidP="00C60E66">
            <w:pPr>
              <w:shd w:val="clear" w:color="auto" w:fill="FFFFFF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  <w:r w:rsidR="00C04F14">
              <w:rPr>
                <w:sz w:val="24"/>
                <w:szCs w:val="24"/>
              </w:rPr>
              <w:t>,8</w:t>
            </w:r>
          </w:p>
        </w:tc>
        <w:tc>
          <w:tcPr>
            <w:tcW w:w="1701" w:type="dxa"/>
          </w:tcPr>
          <w:p w:rsidR="009043BC" w:rsidRPr="00B848DD" w:rsidRDefault="00AE1CD6" w:rsidP="00C60E66">
            <w:pPr>
              <w:shd w:val="clear" w:color="auto" w:fill="FFFFFF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  <w:r w:rsidR="00C04F14">
              <w:rPr>
                <w:sz w:val="24"/>
                <w:szCs w:val="24"/>
              </w:rPr>
              <w:t>,8</w:t>
            </w:r>
          </w:p>
        </w:tc>
      </w:tr>
      <w:tr w:rsidR="009043BC" w:rsidRPr="00B848DD" w:rsidTr="00C60E66">
        <w:tc>
          <w:tcPr>
            <w:tcW w:w="675" w:type="dxa"/>
            <w:shd w:val="clear" w:color="auto" w:fill="auto"/>
          </w:tcPr>
          <w:p w:rsidR="009043BC" w:rsidRPr="00B848DD" w:rsidRDefault="009043BC" w:rsidP="00C60E66">
            <w:pPr>
              <w:shd w:val="clear" w:color="auto" w:fill="FFFFFF"/>
              <w:outlineLvl w:val="0"/>
              <w:rPr>
                <w:sz w:val="24"/>
                <w:szCs w:val="24"/>
              </w:rPr>
            </w:pPr>
            <w:r w:rsidRPr="00B848DD"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  <w:shd w:val="clear" w:color="auto" w:fill="FFFFFF"/>
          </w:tcPr>
          <w:p w:rsidR="009043BC" w:rsidRPr="00B848DD" w:rsidRDefault="009043BC" w:rsidP="00C60E66">
            <w:pPr>
              <w:shd w:val="clear" w:color="auto" w:fill="FFFFFF"/>
              <w:rPr>
                <w:sz w:val="24"/>
                <w:szCs w:val="24"/>
              </w:rPr>
            </w:pPr>
            <w:r w:rsidRPr="009043BC">
              <w:rPr>
                <w:sz w:val="24"/>
                <w:szCs w:val="24"/>
              </w:rPr>
              <w:t xml:space="preserve">Обеспечение качественными жилищно-коммунальными услугами  населения </w:t>
            </w:r>
            <w:proofErr w:type="spellStart"/>
            <w:r w:rsidRPr="009043BC">
              <w:rPr>
                <w:sz w:val="24"/>
                <w:szCs w:val="24"/>
              </w:rPr>
              <w:t>Быстрогорского</w:t>
            </w:r>
            <w:proofErr w:type="spellEnd"/>
            <w:r w:rsidRPr="009043BC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843" w:type="dxa"/>
            <w:shd w:val="clear" w:color="auto" w:fill="auto"/>
          </w:tcPr>
          <w:p w:rsidR="009043BC" w:rsidRPr="00B848DD" w:rsidRDefault="00825C2A" w:rsidP="00C60E66">
            <w:pPr>
              <w:shd w:val="clear" w:color="auto" w:fill="FFFFFF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40,8</w:t>
            </w:r>
          </w:p>
        </w:tc>
        <w:tc>
          <w:tcPr>
            <w:tcW w:w="1701" w:type="dxa"/>
            <w:shd w:val="clear" w:color="auto" w:fill="auto"/>
          </w:tcPr>
          <w:p w:rsidR="009043BC" w:rsidRPr="00B848DD" w:rsidRDefault="00825C2A" w:rsidP="00C60E66">
            <w:pPr>
              <w:shd w:val="clear" w:color="auto" w:fill="FFFFFF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40,8</w:t>
            </w:r>
          </w:p>
        </w:tc>
        <w:tc>
          <w:tcPr>
            <w:tcW w:w="1701" w:type="dxa"/>
          </w:tcPr>
          <w:p w:rsidR="009043BC" w:rsidRPr="00B848DD" w:rsidRDefault="00825C2A" w:rsidP="00C60E66">
            <w:pPr>
              <w:shd w:val="clear" w:color="auto" w:fill="FFFFFF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40,8</w:t>
            </w:r>
          </w:p>
        </w:tc>
      </w:tr>
      <w:tr w:rsidR="009043BC" w:rsidRPr="00B848DD" w:rsidTr="00C60E66">
        <w:tc>
          <w:tcPr>
            <w:tcW w:w="675" w:type="dxa"/>
            <w:shd w:val="clear" w:color="auto" w:fill="auto"/>
          </w:tcPr>
          <w:p w:rsidR="009043BC" w:rsidRPr="00B848DD" w:rsidRDefault="00825C2A" w:rsidP="00C60E66">
            <w:pPr>
              <w:shd w:val="clear" w:color="auto" w:fill="FFFFFF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  <w:shd w:val="clear" w:color="auto" w:fill="FFFFFF"/>
          </w:tcPr>
          <w:p w:rsidR="009043BC" w:rsidRPr="00B848DD" w:rsidRDefault="009043BC" w:rsidP="00C60E66">
            <w:pPr>
              <w:shd w:val="clear" w:color="auto" w:fill="FFFFFF"/>
              <w:rPr>
                <w:sz w:val="24"/>
                <w:szCs w:val="24"/>
              </w:rPr>
            </w:pPr>
            <w:r w:rsidRPr="009043BC">
              <w:rPr>
                <w:sz w:val="24"/>
                <w:szCs w:val="24"/>
              </w:rPr>
              <w:t>Обеспечение общественного порядка и противодействие преступности</w:t>
            </w:r>
          </w:p>
        </w:tc>
        <w:tc>
          <w:tcPr>
            <w:tcW w:w="1843" w:type="dxa"/>
            <w:shd w:val="clear" w:color="auto" w:fill="auto"/>
          </w:tcPr>
          <w:p w:rsidR="00F550F3" w:rsidRPr="00B848DD" w:rsidRDefault="00F550F3" w:rsidP="00F550F3">
            <w:pPr>
              <w:shd w:val="clear" w:color="auto" w:fill="FFFFFF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1701" w:type="dxa"/>
            <w:shd w:val="clear" w:color="auto" w:fill="auto"/>
          </w:tcPr>
          <w:p w:rsidR="009043BC" w:rsidRPr="00B848DD" w:rsidRDefault="009043BC" w:rsidP="00C60E66">
            <w:pPr>
              <w:shd w:val="clear" w:color="auto" w:fill="FFFFFF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1701" w:type="dxa"/>
          </w:tcPr>
          <w:p w:rsidR="009043BC" w:rsidRPr="00B848DD" w:rsidRDefault="009043BC" w:rsidP="00C60E66">
            <w:pPr>
              <w:shd w:val="clear" w:color="auto" w:fill="FFFFFF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</w:tr>
      <w:tr w:rsidR="009043BC" w:rsidRPr="00B848DD" w:rsidTr="00C60E66">
        <w:tc>
          <w:tcPr>
            <w:tcW w:w="675" w:type="dxa"/>
            <w:shd w:val="clear" w:color="auto" w:fill="auto"/>
          </w:tcPr>
          <w:p w:rsidR="009043BC" w:rsidRPr="00B848DD" w:rsidRDefault="00825C2A" w:rsidP="00C60E66">
            <w:pPr>
              <w:shd w:val="clear" w:color="auto" w:fill="FFFFFF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  <w:shd w:val="clear" w:color="auto" w:fill="FFFFFF"/>
          </w:tcPr>
          <w:p w:rsidR="009043BC" w:rsidRPr="00B848DD" w:rsidRDefault="009043BC" w:rsidP="00C60E66">
            <w:pPr>
              <w:shd w:val="clear" w:color="auto" w:fill="FFFFFF"/>
              <w:rPr>
                <w:sz w:val="24"/>
                <w:szCs w:val="24"/>
              </w:rPr>
            </w:pPr>
            <w:r w:rsidRPr="009043BC">
              <w:rPr>
                <w:sz w:val="24"/>
                <w:szCs w:val="24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843" w:type="dxa"/>
            <w:shd w:val="clear" w:color="auto" w:fill="auto"/>
          </w:tcPr>
          <w:p w:rsidR="009043BC" w:rsidRPr="00B848DD" w:rsidRDefault="00FB602B" w:rsidP="00C60E66">
            <w:pPr>
              <w:shd w:val="clear" w:color="auto" w:fill="FFFFFF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="00C04F1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9043BC" w:rsidRPr="00B848DD" w:rsidRDefault="00FB602B" w:rsidP="00C60E66">
            <w:pPr>
              <w:shd w:val="clear" w:color="auto" w:fill="FFFFFF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="00C04F1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9043BC" w:rsidRPr="00B848DD" w:rsidRDefault="00FB602B" w:rsidP="00C60E66">
            <w:pPr>
              <w:shd w:val="clear" w:color="auto" w:fill="FFFFFF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  <w:r w:rsidR="00C04F14">
              <w:rPr>
                <w:sz w:val="24"/>
                <w:szCs w:val="24"/>
              </w:rPr>
              <w:t>,</w:t>
            </w:r>
            <w:r w:rsidR="006B0EF0">
              <w:rPr>
                <w:sz w:val="24"/>
                <w:szCs w:val="24"/>
              </w:rPr>
              <w:t>0</w:t>
            </w:r>
          </w:p>
        </w:tc>
      </w:tr>
      <w:tr w:rsidR="00F550F3" w:rsidRPr="00B848DD" w:rsidTr="00C60E66">
        <w:tc>
          <w:tcPr>
            <w:tcW w:w="675" w:type="dxa"/>
          </w:tcPr>
          <w:p w:rsidR="00F550F3" w:rsidRPr="00B848DD" w:rsidRDefault="00825C2A" w:rsidP="00C60E66">
            <w:pPr>
              <w:shd w:val="clear" w:color="auto" w:fill="FFFFFF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F550F3" w:rsidRPr="00F550F3" w:rsidRDefault="00F550F3" w:rsidP="00C60E66">
            <w:pPr>
              <w:shd w:val="clear" w:color="auto" w:fill="FFFFFF"/>
              <w:outlineLvl w:val="0"/>
              <w:rPr>
                <w:sz w:val="24"/>
                <w:szCs w:val="24"/>
              </w:rPr>
            </w:pPr>
            <w:r w:rsidRPr="00F550F3">
              <w:rPr>
                <w:sz w:val="24"/>
                <w:szCs w:val="24"/>
              </w:rPr>
              <w:t>Развитие транспортной системы</w:t>
            </w:r>
          </w:p>
        </w:tc>
        <w:tc>
          <w:tcPr>
            <w:tcW w:w="1843" w:type="dxa"/>
            <w:shd w:val="clear" w:color="auto" w:fill="auto"/>
          </w:tcPr>
          <w:p w:rsidR="00F550F3" w:rsidRPr="00F550F3" w:rsidRDefault="0098659B" w:rsidP="006742BD">
            <w:pPr>
              <w:shd w:val="clear" w:color="auto" w:fill="FFFFFF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4 762</w:t>
            </w:r>
            <w:r w:rsidR="00C04F1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F550F3" w:rsidRPr="00C863B8" w:rsidRDefault="00C863B8" w:rsidP="00C60E66">
            <w:pPr>
              <w:shd w:val="clear" w:color="auto" w:fill="FFFFFF"/>
              <w:jc w:val="center"/>
              <w:outlineLvl w:val="0"/>
              <w:rPr>
                <w:sz w:val="24"/>
                <w:szCs w:val="24"/>
              </w:rPr>
            </w:pPr>
            <w:r w:rsidRPr="00C863B8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F550F3" w:rsidRPr="00431650" w:rsidRDefault="00431650" w:rsidP="00C60E66">
            <w:pPr>
              <w:shd w:val="clear" w:color="auto" w:fill="FFFFFF"/>
              <w:jc w:val="center"/>
              <w:outlineLvl w:val="0"/>
              <w:rPr>
                <w:sz w:val="24"/>
                <w:szCs w:val="24"/>
              </w:rPr>
            </w:pPr>
            <w:r w:rsidRPr="00431650">
              <w:rPr>
                <w:sz w:val="24"/>
                <w:szCs w:val="24"/>
              </w:rPr>
              <w:t>0,0</w:t>
            </w:r>
          </w:p>
        </w:tc>
      </w:tr>
      <w:tr w:rsidR="009043BC" w:rsidRPr="00B848DD" w:rsidTr="00C60E66">
        <w:tc>
          <w:tcPr>
            <w:tcW w:w="675" w:type="dxa"/>
          </w:tcPr>
          <w:p w:rsidR="009043BC" w:rsidRPr="00B848DD" w:rsidRDefault="009043BC" w:rsidP="00C60E66">
            <w:pPr>
              <w:shd w:val="clear" w:color="auto" w:fill="FFFFFF"/>
              <w:outlineLvl w:val="0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9043BC" w:rsidRPr="00B848DD" w:rsidRDefault="009043BC" w:rsidP="00C60E66">
            <w:pPr>
              <w:shd w:val="clear" w:color="auto" w:fill="FFFFFF"/>
              <w:outlineLvl w:val="0"/>
              <w:rPr>
                <w:b/>
                <w:sz w:val="24"/>
                <w:szCs w:val="24"/>
              </w:rPr>
            </w:pPr>
            <w:r w:rsidRPr="00B848DD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843" w:type="dxa"/>
            <w:shd w:val="clear" w:color="auto" w:fill="auto"/>
          </w:tcPr>
          <w:p w:rsidR="009043BC" w:rsidRPr="00B848DD" w:rsidRDefault="00FB602B" w:rsidP="00C60E66">
            <w:pPr>
              <w:shd w:val="clear" w:color="auto" w:fill="FFFFFF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9 345</w:t>
            </w:r>
            <w:r w:rsidR="00C04F14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9043BC" w:rsidRPr="00B848DD" w:rsidRDefault="00FB602B" w:rsidP="00C60E66">
            <w:pPr>
              <w:shd w:val="clear" w:color="auto" w:fill="FFFFFF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3 939</w:t>
            </w:r>
            <w:r w:rsidR="00C04F14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9043BC" w:rsidRPr="00B848DD" w:rsidRDefault="00FB602B" w:rsidP="00C60E66">
            <w:pPr>
              <w:shd w:val="clear" w:color="auto" w:fill="FFFFFF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4 086</w:t>
            </w:r>
            <w:r w:rsidR="00C04F14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1</w:t>
            </w:r>
          </w:p>
        </w:tc>
      </w:tr>
    </w:tbl>
    <w:p w:rsidR="00F550F3" w:rsidRDefault="00F550F3" w:rsidP="00E835DA">
      <w:pPr>
        <w:widowControl w:val="0"/>
        <w:rPr>
          <w:sz w:val="24"/>
          <w:szCs w:val="24"/>
        </w:rPr>
      </w:pPr>
    </w:p>
    <w:p w:rsidR="00416590" w:rsidRPr="002654E7" w:rsidRDefault="00416590" w:rsidP="00416590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2654E7">
        <w:rPr>
          <w:rFonts w:eastAsia="Calibri"/>
          <w:b/>
          <w:szCs w:val="28"/>
          <w:lang w:eastAsia="en-US"/>
        </w:rPr>
        <w:t>РАЗДЕЛ</w:t>
      </w:r>
    </w:p>
    <w:p w:rsidR="00416590" w:rsidRPr="00DF4C3D" w:rsidRDefault="00416590" w:rsidP="00416590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highlight w:val="yellow"/>
          <w:lang w:eastAsia="en-US"/>
        </w:rPr>
      </w:pPr>
      <w:r w:rsidRPr="002654E7">
        <w:rPr>
          <w:rFonts w:eastAsia="Calibri"/>
          <w:b/>
          <w:szCs w:val="28"/>
          <w:lang w:eastAsia="en-US"/>
        </w:rPr>
        <w:t>«ОБЩЕГОСУДАРСТВЕННЫЕ ВОПРОСЫ»</w:t>
      </w:r>
    </w:p>
    <w:p w:rsidR="00416590" w:rsidRPr="00DF4C3D" w:rsidRDefault="00416590" w:rsidP="00416590">
      <w:pPr>
        <w:autoSpaceDE w:val="0"/>
        <w:autoSpaceDN w:val="0"/>
        <w:adjustRightInd w:val="0"/>
        <w:ind w:firstLine="709"/>
        <w:jc w:val="center"/>
        <w:outlineLvl w:val="0"/>
        <w:rPr>
          <w:rFonts w:eastAsia="Calibri"/>
          <w:szCs w:val="28"/>
          <w:highlight w:val="yellow"/>
          <w:lang w:eastAsia="en-US"/>
        </w:rPr>
      </w:pPr>
    </w:p>
    <w:p w:rsidR="00263EB8" w:rsidRPr="003A4E39" w:rsidRDefault="00263EB8" w:rsidP="003A4E39">
      <w:pPr>
        <w:shd w:val="clear" w:color="auto" w:fill="FFFFFF"/>
        <w:autoSpaceDE w:val="0"/>
        <w:ind w:firstLine="709"/>
        <w:jc w:val="both"/>
        <w:rPr>
          <w:rFonts w:eastAsia="Calibri"/>
          <w:b/>
          <w:szCs w:val="28"/>
        </w:rPr>
      </w:pPr>
      <w:r w:rsidRPr="00B17AF8">
        <w:rPr>
          <w:rFonts w:eastAsia="Calibri"/>
          <w:szCs w:val="28"/>
        </w:rPr>
        <w:t xml:space="preserve">В проекте бюджета </w:t>
      </w:r>
      <w:proofErr w:type="spellStart"/>
      <w:r>
        <w:rPr>
          <w:rFonts w:eastAsia="Calibri"/>
          <w:szCs w:val="28"/>
        </w:rPr>
        <w:t>Быстрогорского</w:t>
      </w:r>
      <w:proofErr w:type="spellEnd"/>
      <w:r>
        <w:rPr>
          <w:rFonts w:eastAsia="Calibri"/>
          <w:szCs w:val="28"/>
        </w:rPr>
        <w:t xml:space="preserve"> сельского поселения</w:t>
      </w:r>
      <w:r w:rsidRPr="00B17AF8">
        <w:rPr>
          <w:rFonts w:eastAsia="Calibri"/>
          <w:szCs w:val="28"/>
        </w:rPr>
        <w:t xml:space="preserve"> на 20</w:t>
      </w:r>
      <w:r w:rsidR="00E27E7B">
        <w:rPr>
          <w:rFonts w:eastAsia="Calibri"/>
          <w:szCs w:val="28"/>
        </w:rPr>
        <w:t>2</w:t>
      </w:r>
      <w:r w:rsidR="00992F73">
        <w:rPr>
          <w:rFonts w:eastAsia="Calibri"/>
          <w:szCs w:val="28"/>
        </w:rPr>
        <w:t>4</w:t>
      </w:r>
      <w:r w:rsidRPr="00B17AF8">
        <w:rPr>
          <w:rFonts w:eastAsia="Calibri"/>
          <w:szCs w:val="28"/>
        </w:rPr>
        <w:t>-202</w:t>
      </w:r>
      <w:r w:rsidR="00992F73">
        <w:rPr>
          <w:rFonts w:eastAsia="Calibri"/>
          <w:szCs w:val="28"/>
        </w:rPr>
        <w:t>6</w:t>
      </w:r>
      <w:r w:rsidRPr="00B17AF8">
        <w:rPr>
          <w:rFonts w:eastAsia="Calibri"/>
          <w:szCs w:val="28"/>
        </w:rPr>
        <w:t xml:space="preserve"> годы по разделу «Общегосударственные вопросы» предусмотрены бюджетные </w:t>
      </w:r>
      <w:r w:rsidRPr="00B17AF8">
        <w:rPr>
          <w:rFonts w:eastAsia="Calibri"/>
          <w:szCs w:val="28"/>
        </w:rPr>
        <w:lastRenderedPageBreak/>
        <w:t>ассигнования в 20</w:t>
      </w:r>
      <w:r w:rsidR="00E27E7B">
        <w:rPr>
          <w:rFonts w:eastAsia="Calibri"/>
          <w:szCs w:val="28"/>
        </w:rPr>
        <w:t>2</w:t>
      </w:r>
      <w:r w:rsidR="00992F73">
        <w:rPr>
          <w:rFonts w:eastAsia="Calibri"/>
          <w:szCs w:val="28"/>
        </w:rPr>
        <w:t>4</w:t>
      </w:r>
      <w:r w:rsidRPr="00B17AF8">
        <w:rPr>
          <w:rFonts w:eastAsia="Calibri"/>
          <w:szCs w:val="28"/>
        </w:rPr>
        <w:t xml:space="preserve"> году – </w:t>
      </w:r>
      <w:r w:rsidR="001B0E19">
        <w:rPr>
          <w:rFonts w:eastAsia="Calibri"/>
          <w:szCs w:val="28"/>
        </w:rPr>
        <w:t>7 219</w:t>
      </w:r>
      <w:r w:rsidR="00C04F14" w:rsidRPr="00992F73">
        <w:rPr>
          <w:rFonts w:eastAsia="Calibri"/>
          <w:szCs w:val="28"/>
        </w:rPr>
        <w:t>,</w:t>
      </w:r>
      <w:r w:rsidR="004A1F87">
        <w:rPr>
          <w:rFonts w:eastAsia="Calibri"/>
          <w:szCs w:val="28"/>
        </w:rPr>
        <w:t>6</w:t>
      </w:r>
      <w:r w:rsidR="00992F73" w:rsidRPr="00992F73">
        <w:rPr>
          <w:rFonts w:eastAsia="Calibri"/>
          <w:szCs w:val="28"/>
        </w:rPr>
        <w:t xml:space="preserve"> </w:t>
      </w:r>
      <w:r w:rsidRPr="00992F73">
        <w:rPr>
          <w:rFonts w:eastAsia="Calibri"/>
          <w:szCs w:val="28"/>
        </w:rPr>
        <w:t>тыс</w:t>
      </w:r>
      <w:r w:rsidRPr="00B17AF8">
        <w:rPr>
          <w:rFonts w:eastAsia="Calibri"/>
          <w:szCs w:val="28"/>
        </w:rPr>
        <w:t>. рублей, в 202</w:t>
      </w:r>
      <w:r w:rsidR="00992F73">
        <w:rPr>
          <w:rFonts w:eastAsia="Calibri"/>
          <w:szCs w:val="28"/>
        </w:rPr>
        <w:t>5</w:t>
      </w:r>
      <w:r w:rsidRPr="00B17AF8">
        <w:rPr>
          <w:rFonts w:eastAsia="Calibri"/>
          <w:szCs w:val="28"/>
        </w:rPr>
        <w:t xml:space="preserve"> году </w:t>
      </w:r>
      <w:r w:rsidR="00CA6B1B">
        <w:rPr>
          <w:rFonts w:eastAsia="Calibri"/>
          <w:szCs w:val="28"/>
        </w:rPr>
        <w:t>–</w:t>
      </w:r>
      <w:r w:rsidR="0051130F">
        <w:rPr>
          <w:rFonts w:eastAsia="Calibri"/>
          <w:szCs w:val="28"/>
        </w:rPr>
        <w:t xml:space="preserve"> </w:t>
      </w:r>
      <w:r w:rsidR="001B0E19">
        <w:rPr>
          <w:rFonts w:eastAsia="Calibri"/>
          <w:szCs w:val="28"/>
        </w:rPr>
        <w:t>7 327</w:t>
      </w:r>
      <w:r w:rsidR="00C04F14" w:rsidRPr="00992F73">
        <w:rPr>
          <w:rFonts w:eastAsia="Calibri"/>
          <w:szCs w:val="28"/>
        </w:rPr>
        <w:t>,</w:t>
      </w:r>
      <w:r w:rsidR="001B0E19">
        <w:rPr>
          <w:rFonts w:eastAsia="Calibri"/>
          <w:szCs w:val="28"/>
        </w:rPr>
        <w:t>3</w:t>
      </w:r>
      <w:r w:rsidR="0051130F" w:rsidRPr="00992F73">
        <w:rPr>
          <w:rFonts w:eastAsia="Calibri"/>
          <w:szCs w:val="28"/>
        </w:rPr>
        <w:t xml:space="preserve"> </w:t>
      </w:r>
      <w:r w:rsidRPr="00992F73">
        <w:rPr>
          <w:rFonts w:eastAsia="Calibri"/>
          <w:szCs w:val="28"/>
        </w:rPr>
        <w:t>тыс</w:t>
      </w:r>
      <w:r w:rsidRPr="00B17AF8">
        <w:rPr>
          <w:rFonts w:eastAsia="Calibri"/>
          <w:szCs w:val="28"/>
        </w:rPr>
        <w:t>. рублей и в 202</w:t>
      </w:r>
      <w:r w:rsidR="00992F73">
        <w:rPr>
          <w:rFonts w:eastAsia="Calibri"/>
          <w:szCs w:val="28"/>
        </w:rPr>
        <w:t>6</w:t>
      </w:r>
      <w:r w:rsidRPr="00B17AF8">
        <w:rPr>
          <w:rFonts w:eastAsia="Calibri"/>
          <w:szCs w:val="28"/>
        </w:rPr>
        <w:t xml:space="preserve"> году – </w:t>
      </w:r>
      <w:r w:rsidR="001B0E19">
        <w:rPr>
          <w:rFonts w:eastAsia="Calibri"/>
          <w:szCs w:val="28"/>
        </w:rPr>
        <w:t>7 588,0</w:t>
      </w:r>
      <w:r w:rsidR="0051130F" w:rsidRPr="00992F73">
        <w:rPr>
          <w:rFonts w:eastAsia="Calibri"/>
          <w:szCs w:val="28"/>
        </w:rPr>
        <w:t xml:space="preserve"> </w:t>
      </w:r>
      <w:r w:rsidRPr="00992F73">
        <w:rPr>
          <w:rFonts w:eastAsia="Calibri"/>
          <w:szCs w:val="28"/>
        </w:rPr>
        <w:t>тыс</w:t>
      </w:r>
      <w:r w:rsidRPr="00B17AF8">
        <w:rPr>
          <w:rFonts w:eastAsia="Calibri"/>
          <w:szCs w:val="28"/>
        </w:rPr>
        <w:t>. рублей.</w:t>
      </w:r>
    </w:p>
    <w:p w:rsidR="00263EB8" w:rsidRPr="00B17AF8" w:rsidRDefault="00263EB8" w:rsidP="003A4E39">
      <w:pPr>
        <w:shd w:val="clear" w:color="auto" w:fill="FFFFFF"/>
        <w:ind w:firstLine="708"/>
        <w:jc w:val="both"/>
      </w:pPr>
      <w:r w:rsidRPr="00B17AF8">
        <w:t>Расходы по разделу будут направлены на:</w:t>
      </w:r>
    </w:p>
    <w:p w:rsidR="00263EB8" w:rsidRPr="00274551" w:rsidRDefault="00263EB8" w:rsidP="00263EB8">
      <w:pPr>
        <w:shd w:val="clear" w:color="auto" w:fill="FFFFFF"/>
        <w:jc w:val="both"/>
      </w:pPr>
      <w:r w:rsidRPr="00B17AF8">
        <w:tab/>
        <w:t xml:space="preserve"> заработную плату и начисления на выплаты по оплате труда работников органов местного </w:t>
      </w:r>
      <w:proofErr w:type="gramStart"/>
      <w:r w:rsidRPr="00B17AF8">
        <w:t>самоуправления  в</w:t>
      </w:r>
      <w:proofErr w:type="gramEnd"/>
      <w:r w:rsidRPr="00B17AF8">
        <w:t xml:space="preserve"> 20</w:t>
      </w:r>
      <w:r w:rsidR="00E27E7B">
        <w:t>2</w:t>
      </w:r>
      <w:r w:rsidR="00023CD9">
        <w:t>4</w:t>
      </w:r>
      <w:r w:rsidR="004029A6">
        <w:t>-2026 годы</w:t>
      </w:r>
      <w:r w:rsidRPr="00B17AF8">
        <w:t xml:space="preserve"> </w:t>
      </w:r>
      <w:r w:rsidRPr="00274551">
        <w:t xml:space="preserve">-  </w:t>
      </w:r>
      <w:r w:rsidR="001B0E19">
        <w:t>6 062</w:t>
      </w:r>
      <w:r w:rsidR="004A1F87">
        <w:t>,3</w:t>
      </w:r>
      <w:r w:rsidRPr="00274551">
        <w:t xml:space="preserve">  тыс.</w:t>
      </w:r>
      <w:r w:rsidR="00023CD9" w:rsidRPr="00274551">
        <w:t xml:space="preserve"> </w:t>
      </w:r>
      <w:r w:rsidRPr="00274551">
        <w:t>рублей;</w:t>
      </w:r>
    </w:p>
    <w:p w:rsidR="00263EB8" w:rsidRPr="00B17AF8" w:rsidRDefault="00263EB8" w:rsidP="00263EB8">
      <w:pPr>
        <w:shd w:val="clear" w:color="auto" w:fill="FFFFFF"/>
        <w:jc w:val="both"/>
        <w:rPr>
          <w:b/>
        </w:rPr>
      </w:pPr>
      <w:r w:rsidRPr="00274551">
        <w:tab/>
        <w:t>иные закупки товаров, работ и услуг для обеспечения государственных нужд в 20</w:t>
      </w:r>
      <w:r w:rsidR="00E27E7B" w:rsidRPr="00274551">
        <w:t>2</w:t>
      </w:r>
      <w:r w:rsidR="00274551" w:rsidRPr="00274551">
        <w:t>4</w:t>
      </w:r>
      <w:r w:rsidR="003A4E39" w:rsidRPr="00274551">
        <w:t xml:space="preserve"> </w:t>
      </w:r>
      <w:r w:rsidRPr="00274551">
        <w:t>год</w:t>
      </w:r>
      <w:r w:rsidR="003A4E39" w:rsidRPr="00274551">
        <w:t>у</w:t>
      </w:r>
      <w:r w:rsidR="002654E7" w:rsidRPr="00274551">
        <w:t xml:space="preserve"> по</w:t>
      </w:r>
      <w:r w:rsidRPr="00274551">
        <w:t xml:space="preserve"> </w:t>
      </w:r>
      <w:r w:rsidR="00274551" w:rsidRPr="00274551">
        <w:t>912</w:t>
      </w:r>
      <w:r w:rsidR="004E6E14" w:rsidRPr="00274551">
        <w:t>,</w:t>
      </w:r>
      <w:r w:rsidR="00274551" w:rsidRPr="00274551">
        <w:t>2</w:t>
      </w:r>
      <w:r w:rsidRPr="00274551">
        <w:t xml:space="preserve"> </w:t>
      </w:r>
      <w:proofErr w:type="spellStart"/>
      <w:proofErr w:type="gramStart"/>
      <w:r w:rsidRPr="00274551">
        <w:t>тыс.рублей</w:t>
      </w:r>
      <w:proofErr w:type="spellEnd"/>
      <w:proofErr w:type="gramEnd"/>
      <w:r w:rsidR="003A4E39" w:rsidRPr="00274551">
        <w:t>, 202</w:t>
      </w:r>
      <w:r w:rsidR="00274551" w:rsidRPr="00274551">
        <w:t>5</w:t>
      </w:r>
      <w:r w:rsidR="003A4E39" w:rsidRPr="00274551">
        <w:t xml:space="preserve"> – </w:t>
      </w:r>
      <w:r w:rsidR="00CA6B1B" w:rsidRPr="00274551">
        <w:t>587</w:t>
      </w:r>
      <w:r w:rsidR="00CA6B1B">
        <w:t>,2</w:t>
      </w:r>
      <w:r w:rsidR="003A4E39">
        <w:t xml:space="preserve"> тыс. рублей, 202</w:t>
      </w:r>
      <w:r w:rsidR="00274551">
        <w:t>6</w:t>
      </w:r>
      <w:r w:rsidR="003A4E39">
        <w:t xml:space="preserve"> – </w:t>
      </w:r>
      <w:r w:rsidR="00274551">
        <w:t xml:space="preserve">            </w:t>
      </w:r>
      <w:r w:rsidR="003A4E39">
        <w:t>56</w:t>
      </w:r>
      <w:r w:rsidR="00274551">
        <w:t>0,5</w:t>
      </w:r>
      <w:r w:rsidR="003A4E39">
        <w:t xml:space="preserve"> тыс. рублей</w:t>
      </w:r>
      <w:r w:rsidRPr="00B17AF8">
        <w:t>;</w:t>
      </w:r>
    </w:p>
    <w:p w:rsidR="00263EB8" w:rsidRPr="00B17AF8" w:rsidRDefault="00263EB8" w:rsidP="00263EB8">
      <w:pPr>
        <w:shd w:val="clear" w:color="auto" w:fill="FFFFFF"/>
        <w:jc w:val="both"/>
      </w:pPr>
      <w:r w:rsidRPr="00B17AF8">
        <w:tab/>
      </w:r>
      <w:r w:rsidRPr="002654E7">
        <w:t>на информационное обслуживание в средствах массовой информации в 20</w:t>
      </w:r>
      <w:r w:rsidR="00E27E7B">
        <w:t>2</w:t>
      </w:r>
      <w:r w:rsidR="00274551">
        <w:t>4</w:t>
      </w:r>
      <w:r w:rsidR="001B0E19">
        <w:t xml:space="preserve"> году</w:t>
      </w:r>
      <w:r w:rsidRPr="002654E7">
        <w:t xml:space="preserve"> по </w:t>
      </w:r>
      <w:r w:rsidR="00C14AB9" w:rsidRPr="00274551">
        <w:t>42,6</w:t>
      </w:r>
      <w:r w:rsidRPr="002654E7">
        <w:t xml:space="preserve"> </w:t>
      </w:r>
      <w:proofErr w:type="spellStart"/>
      <w:proofErr w:type="gramStart"/>
      <w:r w:rsidRPr="002654E7">
        <w:t>тыс.рублей</w:t>
      </w:r>
      <w:proofErr w:type="spellEnd"/>
      <w:proofErr w:type="gramEnd"/>
      <w:r w:rsidR="001B0E19">
        <w:t>, 2025 г. – 36,4 тыс. рублей, 2026 г. – 19,6 тыс. рублей</w:t>
      </w:r>
      <w:r w:rsidRPr="002654E7">
        <w:t>;</w:t>
      </w:r>
    </w:p>
    <w:p w:rsidR="00263EB8" w:rsidRPr="00B17AF8" w:rsidRDefault="00263EB8" w:rsidP="00263EB8">
      <w:pPr>
        <w:shd w:val="clear" w:color="auto" w:fill="FFFFFF"/>
        <w:jc w:val="both"/>
      </w:pPr>
      <w:r w:rsidRPr="00B17AF8">
        <w:tab/>
        <w:t>уплату налогов, сборов и иных платежей в 20</w:t>
      </w:r>
      <w:r w:rsidR="00E27E7B">
        <w:t>2</w:t>
      </w:r>
      <w:r w:rsidR="00274551">
        <w:t xml:space="preserve">4 году </w:t>
      </w:r>
      <w:r w:rsidR="00274551" w:rsidRPr="00274551">
        <w:t>-</w:t>
      </w:r>
      <w:r w:rsidRPr="00274551">
        <w:t xml:space="preserve"> </w:t>
      </w:r>
      <w:r w:rsidR="003A4465" w:rsidRPr="00274551">
        <w:t>2</w:t>
      </w:r>
      <w:r w:rsidR="00274551" w:rsidRPr="00274551">
        <w:t>5</w:t>
      </w:r>
      <w:r w:rsidRPr="00274551">
        <w:t>,0</w:t>
      </w:r>
      <w:r w:rsidRPr="00B17AF8">
        <w:t xml:space="preserve"> </w:t>
      </w:r>
      <w:proofErr w:type="spellStart"/>
      <w:proofErr w:type="gramStart"/>
      <w:r w:rsidRPr="00B17AF8">
        <w:t>тыс.рублей</w:t>
      </w:r>
      <w:proofErr w:type="spellEnd"/>
      <w:proofErr w:type="gramEnd"/>
      <w:r w:rsidR="00274551">
        <w:t>, в 2025-2026 годах – 20,0 тыс. рублей</w:t>
      </w:r>
      <w:r w:rsidRPr="00B17AF8">
        <w:t>;</w:t>
      </w:r>
    </w:p>
    <w:p w:rsidR="003932C4" w:rsidRPr="004A172F" w:rsidRDefault="00C14AB9" w:rsidP="003932C4">
      <w:pPr>
        <w:ind w:firstLine="709"/>
        <w:jc w:val="both"/>
        <w:rPr>
          <w:spacing w:val="-1"/>
        </w:rPr>
      </w:pPr>
      <w:r w:rsidRPr="00B17AF8">
        <w:rPr>
          <w:b/>
        </w:rPr>
        <w:t xml:space="preserve">- </w:t>
      </w:r>
      <w:r w:rsidRPr="00B17AF8">
        <w:t xml:space="preserve">формирование резервного фонда </w:t>
      </w:r>
      <w:proofErr w:type="spellStart"/>
      <w:r>
        <w:t>Быстрогорского</w:t>
      </w:r>
      <w:proofErr w:type="spellEnd"/>
      <w:r>
        <w:t xml:space="preserve"> сельского поселения</w:t>
      </w:r>
      <w:r w:rsidRPr="00B17AF8">
        <w:t xml:space="preserve"> в </w:t>
      </w:r>
      <w:r w:rsidR="00774121" w:rsidRPr="00774121">
        <w:t>202</w:t>
      </w:r>
      <w:r w:rsidR="006F35F7">
        <w:t>4</w:t>
      </w:r>
      <w:r>
        <w:t>-202</w:t>
      </w:r>
      <w:r w:rsidR="006F35F7">
        <w:t>6</w:t>
      </w:r>
      <w:r>
        <w:t xml:space="preserve"> годах</w:t>
      </w:r>
      <w:r w:rsidRPr="00B17AF8">
        <w:t xml:space="preserve"> -</w:t>
      </w:r>
      <w:r w:rsidRPr="006F35F7">
        <w:t>20,0</w:t>
      </w:r>
      <w:r w:rsidRPr="006F35F7">
        <w:rPr>
          <w:szCs w:val="28"/>
        </w:rPr>
        <w:t xml:space="preserve"> тыс</w:t>
      </w:r>
      <w:r w:rsidRPr="00B17AF8">
        <w:rPr>
          <w:szCs w:val="28"/>
        </w:rPr>
        <w:t>. рублей</w:t>
      </w:r>
      <w:r>
        <w:rPr>
          <w:szCs w:val="28"/>
        </w:rPr>
        <w:t xml:space="preserve"> соответственно.</w:t>
      </w:r>
    </w:p>
    <w:p w:rsidR="003932C4" w:rsidRDefault="003932C4" w:rsidP="003932C4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b/>
          <w:szCs w:val="28"/>
        </w:rPr>
      </w:pPr>
      <w:r w:rsidRPr="00716705">
        <w:rPr>
          <w:szCs w:val="28"/>
        </w:rPr>
        <w:t xml:space="preserve">Одновременно в бюджете поселения предусмотрены </w:t>
      </w:r>
      <w:proofErr w:type="gramStart"/>
      <w:r w:rsidRPr="00716705">
        <w:rPr>
          <w:szCs w:val="28"/>
        </w:rPr>
        <w:t xml:space="preserve">средства  </w:t>
      </w:r>
      <w:r w:rsidRPr="00935556">
        <w:rPr>
          <w:b/>
          <w:szCs w:val="28"/>
        </w:rPr>
        <w:t>предоставляемые</w:t>
      </w:r>
      <w:proofErr w:type="gramEnd"/>
      <w:r>
        <w:rPr>
          <w:b/>
          <w:szCs w:val="28"/>
        </w:rPr>
        <w:t xml:space="preserve"> бюджету муниципального района</w:t>
      </w:r>
      <w:r w:rsidRPr="00935556">
        <w:rPr>
          <w:b/>
          <w:szCs w:val="28"/>
        </w:rPr>
        <w:t xml:space="preserve"> из бюджета </w:t>
      </w:r>
      <w:proofErr w:type="spellStart"/>
      <w:r>
        <w:rPr>
          <w:b/>
          <w:szCs w:val="28"/>
        </w:rPr>
        <w:t>Быстрогорского</w:t>
      </w:r>
      <w:proofErr w:type="spellEnd"/>
      <w:r>
        <w:rPr>
          <w:b/>
          <w:szCs w:val="28"/>
        </w:rPr>
        <w:t xml:space="preserve"> сельского поселения Тацинского района:</w:t>
      </w:r>
    </w:p>
    <w:p w:rsidR="003932C4" w:rsidRDefault="003932C4" w:rsidP="003932C4">
      <w:pPr>
        <w:ind w:firstLine="709"/>
        <w:jc w:val="both"/>
      </w:pPr>
      <w:r>
        <w:rPr>
          <w:szCs w:val="28"/>
        </w:rPr>
        <w:t>-</w:t>
      </w:r>
      <w:r w:rsidRPr="00716705">
        <w:rPr>
          <w:szCs w:val="28"/>
        </w:rPr>
        <w:t xml:space="preserve"> </w:t>
      </w:r>
      <w:r w:rsidRPr="006E060E">
        <w:rPr>
          <w:szCs w:val="28"/>
        </w:rPr>
        <w:t xml:space="preserve">на </w:t>
      </w:r>
      <w:r w:rsidRPr="006E060E">
        <w:rPr>
          <w:color w:val="000000"/>
          <w:szCs w:val="28"/>
        </w:rPr>
        <w:t xml:space="preserve">предоставление иных межбюджетных трансфертов </w:t>
      </w:r>
      <w:r w:rsidRPr="006E060E">
        <w:rPr>
          <w:szCs w:val="28"/>
        </w:rPr>
        <w:t xml:space="preserve">бюджетам муниципальных районов на осуществление </w:t>
      </w:r>
      <w:r w:rsidR="00263EB8" w:rsidRPr="00263EB8">
        <w:rPr>
          <w:szCs w:val="28"/>
        </w:rPr>
        <w:t>внешнего муниципального финансового контроля</w:t>
      </w:r>
      <w:r w:rsidRPr="006E060E">
        <w:rPr>
          <w:szCs w:val="28"/>
        </w:rPr>
        <w:t xml:space="preserve"> в части содержания специалиста в рамках непрограммных расходов органов местного самоуправления </w:t>
      </w:r>
      <w:proofErr w:type="gramStart"/>
      <w:r w:rsidRPr="006E060E">
        <w:rPr>
          <w:szCs w:val="28"/>
        </w:rPr>
        <w:t>поселений</w:t>
      </w:r>
      <w:r>
        <w:rPr>
          <w:szCs w:val="28"/>
        </w:rPr>
        <w:t xml:space="preserve"> </w:t>
      </w:r>
      <w:r w:rsidR="00867AE5">
        <w:rPr>
          <w:szCs w:val="28"/>
        </w:rPr>
        <w:t xml:space="preserve"> на</w:t>
      </w:r>
      <w:proofErr w:type="gramEnd"/>
      <w:r w:rsidR="00867AE5">
        <w:rPr>
          <w:szCs w:val="28"/>
        </w:rPr>
        <w:t xml:space="preserve"> 202</w:t>
      </w:r>
      <w:r w:rsidR="008F104F">
        <w:rPr>
          <w:szCs w:val="28"/>
        </w:rPr>
        <w:t>4</w:t>
      </w:r>
      <w:r w:rsidR="00867AE5">
        <w:rPr>
          <w:szCs w:val="28"/>
        </w:rPr>
        <w:t xml:space="preserve"> год </w:t>
      </w:r>
      <w:r w:rsidRPr="006E060E">
        <w:t xml:space="preserve">в </w:t>
      </w:r>
      <w:r>
        <w:t>сумме</w:t>
      </w:r>
      <w:r w:rsidRPr="00A949A5">
        <w:t xml:space="preserve"> </w:t>
      </w:r>
      <w:r w:rsidR="004C68F5">
        <w:t xml:space="preserve">              </w:t>
      </w:r>
      <w:r w:rsidR="001B0E19">
        <w:rPr>
          <w:szCs w:val="28"/>
        </w:rPr>
        <w:t>64</w:t>
      </w:r>
      <w:r w:rsidR="003A4465">
        <w:rPr>
          <w:szCs w:val="28"/>
        </w:rPr>
        <w:t>,</w:t>
      </w:r>
      <w:r w:rsidR="001B0E19">
        <w:rPr>
          <w:szCs w:val="28"/>
        </w:rPr>
        <w:t>4</w:t>
      </w:r>
      <w:r w:rsidRPr="00A949A5">
        <w:rPr>
          <w:szCs w:val="28"/>
        </w:rPr>
        <w:t xml:space="preserve"> тыс</w:t>
      </w:r>
      <w:r w:rsidR="00867AE5">
        <w:t>. рублей,</w:t>
      </w:r>
      <w:r w:rsidR="00CA6B1B">
        <w:t xml:space="preserve"> на</w:t>
      </w:r>
      <w:r w:rsidR="00867AE5">
        <w:t xml:space="preserve"> 202</w:t>
      </w:r>
      <w:r w:rsidR="008F104F">
        <w:t>5</w:t>
      </w:r>
      <w:r w:rsidR="004E6E14">
        <w:t xml:space="preserve"> год –</w:t>
      </w:r>
      <w:r w:rsidR="00CA6B1B">
        <w:t xml:space="preserve"> </w:t>
      </w:r>
      <w:r w:rsidR="001B0E19">
        <w:t>65</w:t>
      </w:r>
      <w:r w:rsidR="003A4465">
        <w:t>,</w:t>
      </w:r>
      <w:r w:rsidR="001B0E19">
        <w:t>0</w:t>
      </w:r>
      <w:r w:rsidR="00CA6B1B">
        <w:t xml:space="preserve"> тыс. рублей, на </w:t>
      </w:r>
      <w:r w:rsidR="00867AE5">
        <w:t>202</w:t>
      </w:r>
      <w:r w:rsidR="008F104F">
        <w:t>6</w:t>
      </w:r>
      <w:r w:rsidR="00867AE5">
        <w:t xml:space="preserve"> год</w:t>
      </w:r>
      <w:r w:rsidR="004E6E14">
        <w:t xml:space="preserve"> -</w:t>
      </w:r>
      <w:r w:rsidR="001B0E19">
        <w:t xml:space="preserve"> </w:t>
      </w:r>
      <w:r w:rsidR="004C68F5">
        <w:t xml:space="preserve">  </w:t>
      </w:r>
      <w:r w:rsidR="001B0E19">
        <w:t>67</w:t>
      </w:r>
      <w:r w:rsidR="003A4465">
        <w:t>,</w:t>
      </w:r>
      <w:r w:rsidR="001B0E19">
        <w:t>6</w:t>
      </w:r>
      <w:r w:rsidR="004E6E14">
        <w:t xml:space="preserve"> </w:t>
      </w:r>
      <w:proofErr w:type="spellStart"/>
      <w:r w:rsidR="00867AE5">
        <w:t>тыс.рублей</w:t>
      </w:r>
      <w:proofErr w:type="spellEnd"/>
      <w:r w:rsidR="00867AE5">
        <w:t>;</w:t>
      </w:r>
    </w:p>
    <w:p w:rsidR="00CA6B1B" w:rsidRDefault="00867AE5" w:rsidP="00E835DA">
      <w:pPr>
        <w:ind w:firstLine="709"/>
        <w:jc w:val="both"/>
      </w:pPr>
      <w:r>
        <w:rPr>
          <w:szCs w:val="28"/>
        </w:rPr>
        <w:t>-</w:t>
      </w:r>
      <w:r w:rsidRPr="00716705">
        <w:rPr>
          <w:szCs w:val="28"/>
        </w:rPr>
        <w:t xml:space="preserve"> </w:t>
      </w:r>
      <w:r w:rsidRPr="006E060E">
        <w:rPr>
          <w:szCs w:val="28"/>
        </w:rPr>
        <w:t xml:space="preserve">на </w:t>
      </w:r>
      <w:r w:rsidRPr="006E060E">
        <w:rPr>
          <w:color w:val="000000"/>
          <w:szCs w:val="28"/>
        </w:rPr>
        <w:t xml:space="preserve">предоставление иных межбюджетных трансфертов </w:t>
      </w:r>
      <w:r w:rsidRPr="006E060E">
        <w:rPr>
          <w:szCs w:val="28"/>
        </w:rPr>
        <w:t xml:space="preserve">бюджетам муниципальных районов на осуществление </w:t>
      </w:r>
      <w:r w:rsidRPr="00263EB8">
        <w:rPr>
          <w:szCs w:val="28"/>
        </w:rPr>
        <w:t>вн</w:t>
      </w:r>
      <w:r>
        <w:rPr>
          <w:szCs w:val="28"/>
        </w:rPr>
        <w:t>утреннего</w:t>
      </w:r>
      <w:r w:rsidRPr="00263EB8">
        <w:rPr>
          <w:szCs w:val="28"/>
        </w:rPr>
        <w:t xml:space="preserve"> муниципального финансового контроля</w:t>
      </w:r>
      <w:r w:rsidRPr="006E060E">
        <w:rPr>
          <w:szCs w:val="28"/>
        </w:rPr>
        <w:t xml:space="preserve"> в части содержания специалиста в рамках непрограммных расходов органов местного самоуправления поселений</w:t>
      </w:r>
      <w:r>
        <w:rPr>
          <w:szCs w:val="28"/>
        </w:rPr>
        <w:t xml:space="preserve"> </w:t>
      </w:r>
      <w:r w:rsidR="00CA6B1B">
        <w:rPr>
          <w:szCs w:val="28"/>
        </w:rPr>
        <w:t>на 202</w:t>
      </w:r>
      <w:r w:rsidR="004C68F5">
        <w:rPr>
          <w:szCs w:val="28"/>
        </w:rPr>
        <w:t>4</w:t>
      </w:r>
      <w:r w:rsidR="00CA6B1B">
        <w:rPr>
          <w:szCs w:val="28"/>
        </w:rPr>
        <w:t xml:space="preserve"> год </w:t>
      </w:r>
      <w:r w:rsidR="00CA6B1B" w:rsidRPr="006E060E">
        <w:t xml:space="preserve">в </w:t>
      </w:r>
      <w:r w:rsidR="00CA6B1B">
        <w:t>сумме</w:t>
      </w:r>
      <w:r w:rsidR="00CA6B1B" w:rsidRPr="00A949A5">
        <w:t xml:space="preserve"> </w:t>
      </w:r>
      <w:r w:rsidR="001B0E19">
        <w:t>66,3</w:t>
      </w:r>
      <w:r w:rsidR="00CA6B1B" w:rsidRPr="00A949A5">
        <w:rPr>
          <w:szCs w:val="28"/>
        </w:rPr>
        <w:t xml:space="preserve"> тыс</w:t>
      </w:r>
      <w:r w:rsidR="00CA6B1B">
        <w:t>. рублей, на 202</w:t>
      </w:r>
      <w:r w:rsidR="004C68F5">
        <w:t>5</w:t>
      </w:r>
      <w:r w:rsidR="003A4465">
        <w:t xml:space="preserve"> –</w:t>
      </w:r>
      <w:r w:rsidR="00CA6B1B">
        <w:t xml:space="preserve"> </w:t>
      </w:r>
      <w:r w:rsidR="004C68F5">
        <w:t>67</w:t>
      </w:r>
      <w:r w:rsidR="003A4465">
        <w:t>,</w:t>
      </w:r>
      <w:r w:rsidR="001B0E19">
        <w:t>0</w:t>
      </w:r>
      <w:r w:rsidR="003A4465">
        <w:t xml:space="preserve"> </w:t>
      </w:r>
      <w:r w:rsidR="00CA6B1B">
        <w:t>тыс. рублей, на 202</w:t>
      </w:r>
      <w:r w:rsidR="004C68F5">
        <w:t>6</w:t>
      </w:r>
      <w:r w:rsidR="00CA6B1B">
        <w:t xml:space="preserve"> годы</w:t>
      </w:r>
      <w:r w:rsidR="003A4465">
        <w:t xml:space="preserve"> –</w:t>
      </w:r>
      <w:r w:rsidR="00CA6B1B">
        <w:t xml:space="preserve"> </w:t>
      </w:r>
      <w:r w:rsidR="001B0E19">
        <w:t>69,6</w:t>
      </w:r>
      <w:r w:rsidR="00CA6B1B">
        <w:t xml:space="preserve"> </w:t>
      </w:r>
      <w:proofErr w:type="spellStart"/>
      <w:proofErr w:type="gramStart"/>
      <w:r w:rsidR="00CA6B1B">
        <w:t>тыс.рублей</w:t>
      </w:r>
      <w:proofErr w:type="spellEnd"/>
      <w:proofErr w:type="gramEnd"/>
      <w:r w:rsidR="00CA6B1B">
        <w:t>;</w:t>
      </w:r>
    </w:p>
    <w:p w:rsidR="00E835DA" w:rsidRPr="00AC207A" w:rsidRDefault="00E835DA" w:rsidP="00E835DA">
      <w:pPr>
        <w:ind w:firstLine="709"/>
        <w:jc w:val="both"/>
        <w:rPr>
          <w:szCs w:val="28"/>
        </w:rPr>
      </w:pPr>
      <w:r w:rsidRPr="00B848DD">
        <w:rPr>
          <w:szCs w:val="28"/>
        </w:rPr>
        <w:t xml:space="preserve">Условно утвержденные расходы составят на </w:t>
      </w:r>
      <w:r w:rsidRPr="00AC207A">
        <w:rPr>
          <w:szCs w:val="28"/>
        </w:rPr>
        <w:t>202</w:t>
      </w:r>
      <w:r w:rsidR="00AC207A">
        <w:rPr>
          <w:szCs w:val="28"/>
        </w:rPr>
        <w:t>4</w:t>
      </w:r>
      <w:r w:rsidRPr="00AC207A">
        <w:rPr>
          <w:szCs w:val="28"/>
        </w:rPr>
        <w:t xml:space="preserve"> год – 0,0</w:t>
      </w:r>
      <w:r w:rsidR="00CA6B1B" w:rsidRPr="00AC207A">
        <w:rPr>
          <w:szCs w:val="28"/>
        </w:rPr>
        <w:t xml:space="preserve"> тыс. рублей, на 202</w:t>
      </w:r>
      <w:r w:rsidR="00AC207A">
        <w:rPr>
          <w:szCs w:val="28"/>
        </w:rPr>
        <w:t>5</w:t>
      </w:r>
      <w:r w:rsidRPr="00AC207A">
        <w:rPr>
          <w:szCs w:val="28"/>
        </w:rPr>
        <w:t xml:space="preserve"> год – </w:t>
      </w:r>
      <w:r w:rsidR="0098710C">
        <w:rPr>
          <w:szCs w:val="28"/>
        </w:rPr>
        <w:t>321,0</w:t>
      </w:r>
      <w:r w:rsidRPr="00AC207A">
        <w:rPr>
          <w:szCs w:val="28"/>
        </w:rPr>
        <w:t xml:space="preserve"> тыс. рублей, на 202</w:t>
      </w:r>
      <w:r w:rsidR="00AC207A">
        <w:rPr>
          <w:szCs w:val="28"/>
        </w:rPr>
        <w:t>6</w:t>
      </w:r>
      <w:r w:rsidRPr="00AC207A">
        <w:rPr>
          <w:szCs w:val="28"/>
        </w:rPr>
        <w:t xml:space="preserve"> года – </w:t>
      </w:r>
      <w:r w:rsidR="0098710C">
        <w:rPr>
          <w:szCs w:val="28"/>
        </w:rPr>
        <w:t>620</w:t>
      </w:r>
      <w:r w:rsidR="005C2562">
        <w:rPr>
          <w:szCs w:val="28"/>
        </w:rPr>
        <w:t>,0</w:t>
      </w:r>
      <w:r w:rsidRPr="00AC207A">
        <w:rPr>
          <w:szCs w:val="28"/>
        </w:rPr>
        <w:t xml:space="preserve"> тыс. рублей.</w:t>
      </w:r>
    </w:p>
    <w:p w:rsidR="00E835DA" w:rsidRPr="006E060E" w:rsidRDefault="00E835DA" w:rsidP="003932C4">
      <w:pPr>
        <w:ind w:firstLine="709"/>
        <w:jc w:val="both"/>
      </w:pPr>
    </w:p>
    <w:p w:rsidR="00251A7E" w:rsidRDefault="00251A7E" w:rsidP="0041659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3A4465" w:rsidRDefault="003A4465" w:rsidP="0041659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416590" w:rsidRPr="002654E7" w:rsidRDefault="00416590" w:rsidP="0041659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2654E7">
        <w:rPr>
          <w:b/>
          <w:szCs w:val="28"/>
        </w:rPr>
        <w:t>РАЗДЕЛ</w:t>
      </w:r>
    </w:p>
    <w:p w:rsidR="00416590" w:rsidRPr="002654E7" w:rsidRDefault="00416590" w:rsidP="0041659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2654E7">
        <w:rPr>
          <w:b/>
          <w:szCs w:val="28"/>
        </w:rPr>
        <w:t xml:space="preserve">«НАЦИОНАЛЬНАЯ БЕЗОПАСНОСТЬ И </w:t>
      </w:r>
    </w:p>
    <w:p w:rsidR="00416590" w:rsidRPr="00E33327" w:rsidRDefault="00416590" w:rsidP="0041659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2654E7">
        <w:rPr>
          <w:b/>
          <w:szCs w:val="28"/>
        </w:rPr>
        <w:t>ПРАВООХРАНИТЕЛЬНАЯ ДЕЯТЕЛЬНОСТЬ»</w:t>
      </w:r>
    </w:p>
    <w:p w:rsidR="00416590" w:rsidRDefault="00416590" w:rsidP="0041659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416590" w:rsidRPr="00046C31" w:rsidRDefault="00416590" w:rsidP="0041659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046C31">
        <w:rPr>
          <w:rFonts w:eastAsia="Calibri"/>
          <w:szCs w:val="28"/>
          <w:lang w:eastAsia="en-US"/>
        </w:rPr>
        <w:t xml:space="preserve">В проекте бюджета </w:t>
      </w:r>
      <w:r w:rsidR="00A846CD">
        <w:rPr>
          <w:rFonts w:eastAsia="Calibri"/>
          <w:szCs w:val="28"/>
          <w:lang w:eastAsia="en-US"/>
        </w:rPr>
        <w:t xml:space="preserve">поселения </w:t>
      </w:r>
      <w:r w:rsidRPr="00046C31">
        <w:rPr>
          <w:rFonts w:eastAsia="Calibri"/>
          <w:szCs w:val="28"/>
          <w:lang w:eastAsia="en-US"/>
        </w:rPr>
        <w:t>на 20</w:t>
      </w:r>
      <w:r w:rsidR="00867AE5">
        <w:rPr>
          <w:rFonts w:eastAsia="Calibri"/>
          <w:szCs w:val="28"/>
          <w:lang w:eastAsia="en-US"/>
        </w:rPr>
        <w:t>2</w:t>
      </w:r>
      <w:r w:rsidR="00BD22C4">
        <w:rPr>
          <w:rFonts w:eastAsia="Calibri"/>
          <w:szCs w:val="28"/>
          <w:lang w:eastAsia="en-US"/>
        </w:rPr>
        <w:t>4</w:t>
      </w:r>
      <w:r>
        <w:rPr>
          <w:rFonts w:eastAsia="Calibri"/>
          <w:szCs w:val="28"/>
          <w:lang w:eastAsia="en-US"/>
        </w:rPr>
        <w:t xml:space="preserve"> год</w:t>
      </w:r>
      <w:r w:rsidRPr="00046C31">
        <w:rPr>
          <w:rFonts w:eastAsia="Calibri"/>
          <w:szCs w:val="28"/>
          <w:lang w:eastAsia="en-US"/>
        </w:rPr>
        <w:t xml:space="preserve"> по разделу «Национальная безопасность и правоохранительная деятельность» предусмотрены бюджетные ассигнования в </w:t>
      </w:r>
      <w:r>
        <w:rPr>
          <w:rFonts w:eastAsia="Calibri"/>
          <w:szCs w:val="28"/>
          <w:lang w:eastAsia="en-US"/>
        </w:rPr>
        <w:t xml:space="preserve">сумме </w:t>
      </w:r>
      <w:r w:rsidR="0098710C">
        <w:rPr>
          <w:rFonts w:eastAsia="Calibri"/>
          <w:szCs w:val="28"/>
          <w:lang w:eastAsia="en-US"/>
        </w:rPr>
        <w:t>50,9</w:t>
      </w:r>
      <w:r w:rsidR="00A846CD">
        <w:rPr>
          <w:rFonts w:eastAsia="Calibri"/>
          <w:szCs w:val="28"/>
          <w:lang w:eastAsia="en-US"/>
        </w:rPr>
        <w:t xml:space="preserve"> тыс</w:t>
      </w:r>
      <w:r w:rsidRPr="00046C31">
        <w:rPr>
          <w:rFonts w:eastAsia="Calibri"/>
          <w:szCs w:val="28"/>
          <w:lang w:eastAsia="en-US"/>
        </w:rPr>
        <w:t>. рублей.</w:t>
      </w:r>
    </w:p>
    <w:p w:rsidR="00416590" w:rsidRDefault="00416590" w:rsidP="00416590">
      <w:pPr>
        <w:ind w:firstLine="709"/>
        <w:jc w:val="both"/>
        <w:rPr>
          <w:spacing w:val="-1"/>
        </w:rPr>
      </w:pPr>
      <w:r w:rsidRPr="00DD12A0">
        <w:rPr>
          <w:spacing w:val="-1"/>
        </w:rPr>
        <w:t>Формирование объемов бюджетных ассигнований обусловлен</w:t>
      </w:r>
      <w:r>
        <w:rPr>
          <w:spacing w:val="-1"/>
        </w:rPr>
        <w:t>о</w:t>
      </w:r>
      <w:r w:rsidRPr="00DD12A0">
        <w:rPr>
          <w:spacing w:val="-1"/>
        </w:rPr>
        <w:t xml:space="preserve"> общими подходами к формированию проекта бюджета</w:t>
      </w:r>
      <w:r w:rsidR="00A846CD">
        <w:rPr>
          <w:spacing w:val="-1"/>
        </w:rPr>
        <w:t xml:space="preserve"> поселения</w:t>
      </w:r>
      <w:r>
        <w:rPr>
          <w:spacing w:val="-1"/>
        </w:rPr>
        <w:t>.</w:t>
      </w:r>
    </w:p>
    <w:p w:rsidR="00A846CD" w:rsidRPr="00835E19" w:rsidRDefault="00A846CD" w:rsidP="00A846CD">
      <w:pPr>
        <w:ind w:firstLine="709"/>
        <w:jc w:val="both"/>
        <w:rPr>
          <w:szCs w:val="28"/>
        </w:rPr>
      </w:pPr>
      <w:r w:rsidRPr="00835E19">
        <w:rPr>
          <w:szCs w:val="28"/>
        </w:rPr>
        <w:t xml:space="preserve">Бюджетные </w:t>
      </w:r>
      <w:proofErr w:type="gramStart"/>
      <w:r w:rsidRPr="00835E19">
        <w:rPr>
          <w:szCs w:val="28"/>
        </w:rPr>
        <w:t>ассигнования  бюджета</w:t>
      </w:r>
      <w:proofErr w:type="gramEnd"/>
      <w:r>
        <w:rPr>
          <w:szCs w:val="28"/>
        </w:rPr>
        <w:t xml:space="preserve"> поселения</w:t>
      </w:r>
      <w:r w:rsidRPr="00835E19">
        <w:rPr>
          <w:szCs w:val="28"/>
        </w:rPr>
        <w:t xml:space="preserve"> по разделу «Национальная безопасность и правоохранительная деятельность» характеризуются следующими данными: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827"/>
        <w:gridCol w:w="1959"/>
      </w:tblGrid>
      <w:tr w:rsidR="00A846CD" w:rsidRPr="00835E19" w:rsidTr="00DF40AE">
        <w:trPr>
          <w:trHeight w:val="255"/>
          <w:tblHeader/>
        </w:trPr>
        <w:tc>
          <w:tcPr>
            <w:tcW w:w="3999" w:type="pct"/>
            <w:vMerge w:val="restart"/>
            <w:vAlign w:val="center"/>
          </w:tcPr>
          <w:p w:rsidR="00A846CD" w:rsidRPr="00835E19" w:rsidRDefault="00A846CD" w:rsidP="00CD067F">
            <w:pPr>
              <w:jc w:val="center"/>
              <w:rPr>
                <w:b/>
                <w:sz w:val="20"/>
              </w:rPr>
            </w:pPr>
            <w:r w:rsidRPr="00835E19">
              <w:rPr>
                <w:b/>
                <w:sz w:val="20"/>
              </w:rPr>
              <w:lastRenderedPageBreak/>
              <w:t>Наименование</w:t>
            </w:r>
          </w:p>
        </w:tc>
        <w:tc>
          <w:tcPr>
            <w:tcW w:w="1001" w:type="pct"/>
            <w:vMerge w:val="restart"/>
            <w:vAlign w:val="center"/>
          </w:tcPr>
          <w:p w:rsidR="00A846CD" w:rsidRPr="00835E19" w:rsidRDefault="00774121" w:rsidP="00CD067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202</w:t>
            </w:r>
            <w:r w:rsidR="00BD22C4">
              <w:rPr>
                <w:b/>
                <w:sz w:val="20"/>
              </w:rPr>
              <w:t>4</w:t>
            </w:r>
            <w:r w:rsidR="00A846CD" w:rsidRPr="00835E19">
              <w:rPr>
                <w:b/>
                <w:sz w:val="20"/>
              </w:rPr>
              <w:t xml:space="preserve"> год</w:t>
            </w:r>
          </w:p>
          <w:p w:rsidR="00A846CD" w:rsidRPr="00835E19" w:rsidRDefault="00A846CD" w:rsidP="00CD067F">
            <w:pPr>
              <w:jc w:val="center"/>
              <w:rPr>
                <w:b/>
                <w:sz w:val="20"/>
              </w:rPr>
            </w:pPr>
          </w:p>
        </w:tc>
      </w:tr>
      <w:tr w:rsidR="00A846CD" w:rsidRPr="00835E19" w:rsidTr="00DF40AE">
        <w:trPr>
          <w:trHeight w:val="265"/>
          <w:tblHeader/>
        </w:trPr>
        <w:tc>
          <w:tcPr>
            <w:tcW w:w="3999" w:type="pct"/>
            <w:vMerge/>
            <w:vAlign w:val="center"/>
          </w:tcPr>
          <w:p w:rsidR="00A846CD" w:rsidRPr="00835E19" w:rsidRDefault="00A846CD" w:rsidP="00CD067F">
            <w:pPr>
              <w:jc w:val="center"/>
              <w:rPr>
                <w:sz w:val="20"/>
              </w:rPr>
            </w:pPr>
          </w:p>
        </w:tc>
        <w:tc>
          <w:tcPr>
            <w:tcW w:w="1001" w:type="pct"/>
            <w:vMerge/>
            <w:vAlign w:val="center"/>
          </w:tcPr>
          <w:p w:rsidR="00A846CD" w:rsidRPr="00835E19" w:rsidRDefault="00A846CD" w:rsidP="00CD067F">
            <w:pPr>
              <w:jc w:val="center"/>
              <w:rPr>
                <w:sz w:val="20"/>
              </w:rPr>
            </w:pPr>
          </w:p>
        </w:tc>
      </w:tr>
      <w:tr w:rsidR="00A846CD" w:rsidRPr="00835E19" w:rsidTr="00DF40AE">
        <w:trPr>
          <w:trHeight w:val="225"/>
          <w:tblHeader/>
        </w:trPr>
        <w:tc>
          <w:tcPr>
            <w:tcW w:w="3999" w:type="pct"/>
            <w:vAlign w:val="center"/>
          </w:tcPr>
          <w:p w:rsidR="00A846CD" w:rsidRPr="00835E19" w:rsidRDefault="00A846CD" w:rsidP="00CD067F">
            <w:pPr>
              <w:jc w:val="center"/>
              <w:rPr>
                <w:sz w:val="22"/>
                <w:szCs w:val="22"/>
              </w:rPr>
            </w:pPr>
            <w:r w:rsidRPr="00835E19">
              <w:rPr>
                <w:sz w:val="22"/>
                <w:szCs w:val="22"/>
              </w:rPr>
              <w:t>1</w:t>
            </w:r>
          </w:p>
        </w:tc>
        <w:tc>
          <w:tcPr>
            <w:tcW w:w="1001" w:type="pct"/>
            <w:noWrap/>
            <w:vAlign w:val="center"/>
          </w:tcPr>
          <w:p w:rsidR="00A846CD" w:rsidRPr="00835E19" w:rsidRDefault="00A846CD" w:rsidP="00CD067F">
            <w:pPr>
              <w:jc w:val="center"/>
              <w:rPr>
                <w:sz w:val="22"/>
                <w:szCs w:val="22"/>
              </w:rPr>
            </w:pPr>
            <w:r w:rsidRPr="00835E19">
              <w:rPr>
                <w:sz w:val="22"/>
                <w:szCs w:val="22"/>
              </w:rPr>
              <w:t>2</w:t>
            </w:r>
          </w:p>
        </w:tc>
      </w:tr>
      <w:tr w:rsidR="00A846CD" w:rsidRPr="008E64E1" w:rsidTr="00DF40AE">
        <w:trPr>
          <w:cantSplit/>
          <w:trHeight w:val="23"/>
        </w:trPr>
        <w:tc>
          <w:tcPr>
            <w:tcW w:w="3999" w:type="pct"/>
            <w:vAlign w:val="center"/>
          </w:tcPr>
          <w:p w:rsidR="00A846CD" w:rsidRPr="008E64E1" w:rsidRDefault="00A846CD" w:rsidP="00CD067F">
            <w:pPr>
              <w:rPr>
                <w:sz w:val="24"/>
                <w:szCs w:val="24"/>
              </w:rPr>
            </w:pPr>
            <w:r w:rsidRPr="008E64E1">
              <w:rPr>
                <w:sz w:val="24"/>
                <w:szCs w:val="24"/>
              </w:rPr>
              <w:t>Раздел «Национальная безопасность и правоохранительная деятельность», всего</w:t>
            </w:r>
          </w:p>
        </w:tc>
        <w:tc>
          <w:tcPr>
            <w:tcW w:w="1001" w:type="pct"/>
            <w:noWrap/>
            <w:vAlign w:val="center"/>
          </w:tcPr>
          <w:p w:rsidR="00A846CD" w:rsidRDefault="0098710C" w:rsidP="00CD067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</w:t>
            </w:r>
            <w:r w:rsidR="003A4465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9</w:t>
            </w:r>
          </w:p>
          <w:p w:rsidR="0051130F" w:rsidRPr="008E64E1" w:rsidRDefault="0051130F" w:rsidP="00CD067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846CD" w:rsidRPr="008E64E1" w:rsidTr="00DF40AE">
        <w:trPr>
          <w:cantSplit/>
          <w:trHeight w:val="23"/>
        </w:trPr>
        <w:tc>
          <w:tcPr>
            <w:tcW w:w="3999" w:type="pct"/>
            <w:vAlign w:val="center"/>
          </w:tcPr>
          <w:p w:rsidR="00A846CD" w:rsidRPr="008E64E1" w:rsidRDefault="00A846CD" w:rsidP="00CD067F">
            <w:pPr>
              <w:rPr>
                <w:sz w:val="24"/>
                <w:szCs w:val="24"/>
              </w:rPr>
            </w:pPr>
            <w:r w:rsidRPr="008E64E1">
              <w:rPr>
                <w:sz w:val="24"/>
                <w:szCs w:val="24"/>
              </w:rPr>
              <w:t>в том числе:</w:t>
            </w:r>
          </w:p>
        </w:tc>
        <w:tc>
          <w:tcPr>
            <w:tcW w:w="1001" w:type="pct"/>
            <w:noWrap/>
            <w:vAlign w:val="center"/>
          </w:tcPr>
          <w:p w:rsidR="00A846CD" w:rsidRPr="008E64E1" w:rsidRDefault="00A846CD" w:rsidP="00CD067F">
            <w:pPr>
              <w:jc w:val="center"/>
              <w:rPr>
                <w:sz w:val="24"/>
                <w:szCs w:val="24"/>
              </w:rPr>
            </w:pPr>
          </w:p>
        </w:tc>
      </w:tr>
      <w:tr w:rsidR="00A846CD" w:rsidRPr="008E64E1" w:rsidTr="00DF40AE">
        <w:trPr>
          <w:cantSplit/>
          <w:trHeight w:val="23"/>
        </w:trPr>
        <w:tc>
          <w:tcPr>
            <w:tcW w:w="3999" w:type="pct"/>
            <w:vAlign w:val="center"/>
          </w:tcPr>
          <w:p w:rsidR="00A846CD" w:rsidRPr="008E64E1" w:rsidRDefault="00A846CD" w:rsidP="00CA6B1B">
            <w:pPr>
              <w:widowControl w:val="0"/>
              <w:tabs>
                <w:tab w:val="left" w:pos="90"/>
                <w:tab w:val="center" w:pos="5970"/>
                <w:tab w:val="center" w:pos="6532"/>
                <w:tab w:val="right" w:pos="8670"/>
                <w:tab w:val="right" w:pos="10545"/>
              </w:tabs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8E64E1">
              <w:rPr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 техногенного характера, гражданская оборона</w:t>
            </w:r>
            <w:r w:rsidR="00CA6B1B">
              <w:rPr>
                <w:bCs/>
                <w:color w:val="000000"/>
                <w:sz w:val="24"/>
                <w:szCs w:val="24"/>
              </w:rPr>
              <w:t>, обеспечение пожарной безопасности</w:t>
            </w:r>
          </w:p>
        </w:tc>
        <w:tc>
          <w:tcPr>
            <w:tcW w:w="1001" w:type="pct"/>
            <w:noWrap/>
            <w:vAlign w:val="center"/>
          </w:tcPr>
          <w:p w:rsidR="0051130F" w:rsidRPr="008E64E1" w:rsidRDefault="0098710C" w:rsidP="005113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="00C04F1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</w:tr>
      <w:tr w:rsidR="002654E7" w:rsidRPr="008E64E1" w:rsidTr="00DF40AE">
        <w:trPr>
          <w:cantSplit/>
          <w:trHeight w:val="23"/>
        </w:trPr>
        <w:tc>
          <w:tcPr>
            <w:tcW w:w="3999" w:type="pct"/>
            <w:vAlign w:val="center"/>
          </w:tcPr>
          <w:p w:rsidR="002654E7" w:rsidRDefault="002654E7" w:rsidP="00CD067F">
            <w:pPr>
              <w:widowControl w:val="0"/>
              <w:tabs>
                <w:tab w:val="left" w:pos="90"/>
                <w:tab w:val="center" w:pos="5970"/>
                <w:tab w:val="center" w:pos="6532"/>
                <w:tab w:val="right" w:pos="8670"/>
                <w:tab w:val="right" w:pos="10545"/>
              </w:tabs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2654E7">
              <w:rPr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01" w:type="pct"/>
            <w:noWrap/>
            <w:vAlign w:val="center"/>
          </w:tcPr>
          <w:p w:rsidR="002654E7" w:rsidRDefault="00BD22C4" w:rsidP="00CD06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2654E7">
              <w:rPr>
                <w:sz w:val="24"/>
                <w:szCs w:val="24"/>
              </w:rPr>
              <w:t>,0</w:t>
            </w:r>
          </w:p>
        </w:tc>
      </w:tr>
    </w:tbl>
    <w:p w:rsidR="001D73BE" w:rsidRDefault="001D73BE" w:rsidP="00416590">
      <w:pPr>
        <w:ind w:firstLine="709"/>
        <w:jc w:val="both"/>
        <w:rPr>
          <w:color w:val="FF0000"/>
          <w:spacing w:val="-1"/>
        </w:rPr>
      </w:pPr>
    </w:p>
    <w:p w:rsidR="006921DF" w:rsidRDefault="006921DF" w:rsidP="006921DF">
      <w:pPr>
        <w:autoSpaceDE w:val="0"/>
        <w:autoSpaceDN w:val="0"/>
        <w:adjustRightInd w:val="0"/>
        <w:outlineLvl w:val="2"/>
        <w:rPr>
          <w:b/>
          <w:szCs w:val="28"/>
        </w:rPr>
      </w:pPr>
    </w:p>
    <w:p w:rsidR="00EA18D2" w:rsidRPr="00E33327" w:rsidRDefault="00EA18D2" w:rsidP="00EA18D2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33327">
        <w:rPr>
          <w:b/>
          <w:szCs w:val="28"/>
        </w:rPr>
        <w:t>РАЗДЕЛ</w:t>
      </w:r>
    </w:p>
    <w:p w:rsidR="00EA18D2" w:rsidRDefault="00EA18D2" w:rsidP="00EA18D2">
      <w:pPr>
        <w:jc w:val="center"/>
        <w:rPr>
          <w:b/>
          <w:szCs w:val="28"/>
        </w:rPr>
      </w:pPr>
      <w:r w:rsidRPr="00E33327">
        <w:rPr>
          <w:b/>
          <w:szCs w:val="28"/>
        </w:rPr>
        <w:t>«</w:t>
      </w:r>
      <w:r>
        <w:rPr>
          <w:b/>
          <w:szCs w:val="28"/>
        </w:rPr>
        <w:t>НАЦИОНАЛЬНАЯ ЭКОНОМИКА</w:t>
      </w:r>
      <w:r w:rsidRPr="00E33327">
        <w:rPr>
          <w:b/>
          <w:szCs w:val="28"/>
        </w:rPr>
        <w:t>»</w:t>
      </w:r>
    </w:p>
    <w:p w:rsidR="00EA18D2" w:rsidRPr="00EA18D2" w:rsidRDefault="00EA18D2" w:rsidP="00EA18D2">
      <w:pPr>
        <w:jc w:val="both"/>
        <w:rPr>
          <w:szCs w:val="28"/>
        </w:rPr>
      </w:pPr>
      <w:r w:rsidRPr="00EA18D2">
        <w:rPr>
          <w:szCs w:val="28"/>
        </w:rPr>
        <w:t xml:space="preserve">В </w:t>
      </w:r>
      <w:r>
        <w:rPr>
          <w:szCs w:val="28"/>
        </w:rPr>
        <w:t xml:space="preserve">2024 году предусмотрены ассигнования на осуществление дорожной деятельности в сумме 4 672,6 тыс. рублей, в том числе </w:t>
      </w:r>
      <w:r w:rsidR="0061335C">
        <w:rPr>
          <w:szCs w:val="28"/>
        </w:rPr>
        <w:t>2412,6 тыс. рублей -</w:t>
      </w:r>
      <w:r>
        <w:rPr>
          <w:szCs w:val="28"/>
        </w:rPr>
        <w:t xml:space="preserve"> проектные и изыскательские работы по объекту «Капитальный ремонт автомобильной дороги по ул. Социалистическая в п. </w:t>
      </w:r>
      <w:proofErr w:type="spellStart"/>
      <w:r>
        <w:rPr>
          <w:szCs w:val="28"/>
        </w:rPr>
        <w:t>Быстрогорский</w:t>
      </w:r>
      <w:proofErr w:type="spellEnd"/>
      <w:r>
        <w:rPr>
          <w:szCs w:val="28"/>
        </w:rPr>
        <w:t>, Тацинского района, Ростовской области»</w:t>
      </w:r>
      <w:r w:rsidR="0061335C">
        <w:rPr>
          <w:szCs w:val="28"/>
        </w:rPr>
        <w:t xml:space="preserve"> 2 260,0 тыс. рублей – зимнее и летнее содержание дорог.</w:t>
      </w:r>
      <w:r>
        <w:rPr>
          <w:szCs w:val="28"/>
        </w:rPr>
        <w:t xml:space="preserve"> </w:t>
      </w:r>
    </w:p>
    <w:p w:rsidR="00EA18D2" w:rsidRDefault="00EA18D2" w:rsidP="0041659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EA18D2" w:rsidRDefault="00EA18D2" w:rsidP="0041659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416590" w:rsidRPr="00E33327" w:rsidRDefault="00416590" w:rsidP="0041659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33327">
        <w:rPr>
          <w:b/>
          <w:szCs w:val="28"/>
        </w:rPr>
        <w:t>РАЗДЕЛ</w:t>
      </w:r>
    </w:p>
    <w:p w:rsidR="00416590" w:rsidRPr="00E33327" w:rsidRDefault="00416590" w:rsidP="00416590">
      <w:pPr>
        <w:jc w:val="center"/>
        <w:rPr>
          <w:b/>
          <w:szCs w:val="28"/>
        </w:rPr>
      </w:pPr>
      <w:r w:rsidRPr="00E33327">
        <w:rPr>
          <w:b/>
          <w:szCs w:val="28"/>
        </w:rPr>
        <w:t>«ЖИЛИЩНО-КОММУНАЛЬНОЕ ХОЗЯЙСТВО»</w:t>
      </w:r>
    </w:p>
    <w:p w:rsidR="00416590" w:rsidRDefault="00416590" w:rsidP="00416590">
      <w:pPr>
        <w:ind w:firstLine="709"/>
        <w:jc w:val="both"/>
        <w:rPr>
          <w:szCs w:val="28"/>
        </w:rPr>
      </w:pPr>
    </w:p>
    <w:p w:rsidR="00416590" w:rsidRDefault="00416590" w:rsidP="0041659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8F5FC2">
        <w:rPr>
          <w:rFonts w:eastAsia="Calibri"/>
          <w:szCs w:val="28"/>
          <w:lang w:eastAsia="en-US"/>
        </w:rPr>
        <w:t xml:space="preserve">В проекте бюджета </w:t>
      </w:r>
      <w:r w:rsidR="00B576B8">
        <w:rPr>
          <w:rFonts w:eastAsia="Calibri"/>
          <w:szCs w:val="28"/>
          <w:lang w:eastAsia="en-US"/>
        </w:rPr>
        <w:t xml:space="preserve">поселения </w:t>
      </w:r>
      <w:r w:rsidRPr="008F5FC2">
        <w:rPr>
          <w:rFonts w:eastAsia="Calibri"/>
          <w:szCs w:val="28"/>
          <w:lang w:eastAsia="en-US"/>
        </w:rPr>
        <w:t>на 20</w:t>
      </w:r>
      <w:r w:rsidR="00867AE5">
        <w:rPr>
          <w:rFonts w:eastAsia="Calibri"/>
          <w:szCs w:val="28"/>
          <w:lang w:eastAsia="en-US"/>
        </w:rPr>
        <w:t>2</w:t>
      </w:r>
      <w:r w:rsidR="0061335C">
        <w:rPr>
          <w:rFonts w:eastAsia="Calibri"/>
          <w:szCs w:val="28"/>
          <w:lang w:eastAsia="en-US"/>
        </w:rPr>
        <w:t>4</w:t>
      </w:r>
      <w:r>
        <w:rPr>
          <w:rFonts w:eastAsia="Calibri"/>
          <w:szCs w:val="28"/>
          <w:lang w:eastAsia="en-US"/>
        </w:rPr>
        <w:t xml:space="preserve"> год</w:t>
      </w:r>
      <w:r w:rsidRPr="008F5FC2">
        <w:rPr>
          <w:rFonts w:eastAsia="Calibri"/>
          <w:szCs w:val="28"/>
          <w:lang w:eastAsia="en-US"/>
        </w:rPr>
        <w:t xml:space="preserve"> по разделу «Жилищно-коммунальное хозяйство» предусмотрены бюджетные ассигнования в </w:t>
      </w:r>
      <w:r>
        <w:rPr>
          <w:rFonts w:eastAsia="Calibri"/>
          <w:szCs w:val="28"/>
          <w:lang w:eastAsia="en-US"/>
        </w:rPr>
        <w:t xml:space="preserve">сумме   </w:t>
      </w:r>
      <w:r w:rsidR="0061335C">
        <w:rPr>
          <w:rFonts w:eastAsia="Calibri"/>
          <w:szCs w:val="28"/>
          <w:lang w:eastAsia="en-US"/>
        </w:rPr>
        <w:t xml:space="preserve">                 </w:t>
      </w:r>
      <w:r w:rsidR="0098710C">
        <w:rPr>
          <w:rFonts w:eastAsia="Calibri"/>
          <w:szCs w:val="28"/>
          <w:lang w:eastAsia="en-US"/>
        </w:rPr>
        <w:t>3 320,4</w:t>
      </w:r>
      <w:r w:rsidR="0051130F">
        <w:rPr>
          <w:rFonts w:eastAsia="Calibri"/>
          <w:szCs w:val="28"/>
          <w:lang w:eastAsia="en-US"/>
        </w:rPr>
        <w:t xml:space="preserve"> </w:t>
      </w:r>
      <w:r w:rsidR="00B576B8">
        <w:rPr>
          <w:rFonts w:eastAsia="Calibri"/>
          <w:szCs w:val="28"/>
          <w:lang w:eastAsia="en-US"/>
        </w:rPr>
        <w:t>тыс</w:t>
      </w:r>
      <w:r w:rsidRPr="008F5FC2">
        <w:rPr>
          <w:rFonts w:eastAsia="Calibri"/>
          <w:szCs w:val="28"/>
          <w:lang w:eastAsia="en-US"/>
        </w:rPr>
        <w:t>. рублей.</w:t>
      </w:r>
    </w:p>
    <w:p w:rsidR="00416590" w:rsidRDefault="0061335C" w:rsidP="00416590">
      <w:pPr>
        <w:ind w:firstLine="709"/>
        <w:jc w:val="both"/>
        <w:rPr>
          <w:spacing w:val="-1"/>
        </w:rPr>
      </w:pPr>
      <w:r>
        <w:rPr>
          <w:spacing w:val="-1"/>
        </w:rPr>
        <w:t xml:space="preserve">Предусмотрены ассигнования </w:t>
      </w:r>
      <w:r w:rsidR="00AB3E94">
        <w:rPr>
          <w:spacing w:val="-1"/>
        </w:rPr>
        <w:t xml:space="preserve">из областного и местного бюджетов (в их числе инициативные платежи населения) в сумме 1 242,2 тыс. </w:t>
      </w:r>
      <w:proofErr w:type="gramStart"/>
      <w:r w:rsidR="00AB3E94">
        <w:rPr>
          <w:spacing w:val="-1"/>
        </w:rPr>
        <w:t xml:space="preserve">рублей </w:t>
      </w:r>
      <w:r>
        <w:rPr>
          <w:spacing w:val="-1"/>
        </w:rPr>
        <w:t xml:space="preserve"> на</w:t>
      </w:r>
      <w:proofErr w:type="gramEnd"/>
      <w:r>
        <w:rPr>
          <w:spacing w:val="-1"/>
        </w:rPr>
        <w:t xml:space="preserve"> приобретение уличного</w:t>
      </w:r>
      <w:r w:rsidR="0050039E">
        <w:rPr>
          <w:spacing w:val="-1"/>
        </w:rPr>
        <w:t xml:space="preserve"> детского игрового оборудования для обустройства общественной территории</w:t>
      </w:r>
      <w:r w:rsidR="00AB3E94" w:rsidRPr="00AB3E94">
        <w:rPr>
          <w:spacing w:val="-1"/>
        </w:rPr>
        <w:t xml:space="preserve">, расположенной по адресу: Ростовская область, Тацинский район, </w:t>
      </w:r>
      <w:proofErr w:type="spellStart"/>
      <w:r w:rsidR="00AB3E94" w:rsidRPr="00AB3E94">
        <w:rPr>
          <w:spacing w:val="-1"/>
        </w:rPr>
        <w:t>Быстрогорское</w:t>
      </w:r>
      <w:proofErr w:type="spellEnd"/>
      <w:r w:rsidR="00AB3E94" w:rsidRPr="00AB3E94">
        <w:rPr>
          <w:spacing w:val="-1"/>
        </w:rPr>
        <w:t xml:space="preserve"> сельское поселение, пос. </w:t>
      </w:r>
      <w:proofErr w:type="spellStart"/>
      <w:r w:rsidR="00AB3E94" w:rsidRPr="00AB3E94">
        <w:rPr>
          <w:spacing w:val="-1"/>
        </w:rPr>
        <w:t>Быстрогорский</w:t>
      </w:r>
      <w:proofErr w:type="spellEnd"/>
      <w:r w:rsidR="00AB3E94" w:rsidRPr="00AB3E94">
        <w:rPr>
          <w:spacing w:val="-1"/>
        </w:rPr>
        <w:t>, пер. Торговый, 7А</w:t>
      </w:r>
      <w:r w:rsidR="00AB3E94">
        <w:rPr>
          <w:spacing w:val="-1"/>
        </w:rPr>
        <w:t xml:space="preserve">. </w:t>
      </w:r>
    </w:p>
    <w:p w:rsidR="00AB3E94" w:rsidRDefault="00AB3E94" w:rsidP="00416590">
      <w:pPr>
        <w:ind w:firstLine="709"/>
        <w:jc w:val="both"/>
        <w:rPr>
          <w:spacing w:val="-1"/>
        </w:rPr>
      </w:pPr>
      <w:r>
        <w:rPr>
          <w:spacing w:val="-1"/>
        </w:rPr>
        <w:t>Расходы в сумме 300,0 тыс. рублей запланированы в 2024 году на установку уличного детского игрового оборудования.</w:t>
      </w:r>
    </w:p>
    <w:p w:rsidR="00EC32AA" w:rsidRDefault="00901594" w:rsidP="00416590">
      <w:pPr>
        <w:ind w:firstLine="709"/>
        <w:jc w:val="both"/>
        <w:rPr>
          <w:spacing w:val="-1"/>
        </w:rPr>
      </w:pPr>
      <w:r>
        <w:rPr>
          <w:spacing w:val="-1"/>
        </w:rPr>
        <w:t>198</w:t>
      </w:r>
      <w:r w:rsidR="00EC32AA">
        <w:rPr>
          <w:spacing w:val="-1"/>
        </w:rPr>
        <w:t>,0 тыс. рублей – снос 1-ого здания котельной (в районе школы).</w:t>
      </w:r>
    </w:p>
    <w:p w:rsidR="00901594" w:rsidRDefault="00901594" w:rsidP="00416590">
      <w:pPr>
        <w:ind w:firstLine="709"/>
        <w:jc w:val="both"/>
        <w:rPr>
          <w:spacing w:val="-1"/>
        </w:rPr>
      </w:pPr>
      <w:r>
        <w:rPr>
          <w:spacing w:val="-1"/>
        </w:rPr>
        <w:t>410,0 тыс. рублей – уличное освещений.</w:t>
      </w:r>
    </w:p>
    <w:p w:rsidR="00EC32AA" w:rsidRDefault="00901594" w:rsidP="00416590">
      <w:pPr>
        <w:ind w:firstLine="709"/>
        <w:jc w:val="both"/>
        <w:rPr>
          <w:spacing w:val="-1"/>
        </w:rPr>
      </w:pPr>
      <w:r>
        <w:rPr>
          <w:spacing w:val="-1"/>
        </w:rPr>
        <w:t>1 129,4</w:t>
      </w:r>
      <w:r w:rsidR="00EC32AA">
        <w:rPr>
          <w:spacing w:val="-1"/>
        </w:rPr>
        <w:t xml:space="preserve"> тыс. рублей – приобретение хозяйственных и строительных материалов для благоустройства территории</w:t>
      </w:r>
      <w:r>
        <w:rPr>
          <w:spacing w:val="-1"/>
        </w:rPr>
        <w:t>, оплата работы рабочих по благоустройству, мероприятия по отлову собак</w:t>
      </w:r>
      <w:r w:rsidR="00EC32AA">
        <w:rPr>
          <w:spacing w:val="-1"/>
        </w:rPr>
        <w:t>.</w:t>
      </w:r>
    </w:p>
    <w:p w:rsidR="00B576B8" w:rsidRPr="00416590" w:rsidRDefault="00B576B8" w:rsidP="00B576B8">
      <w:pPr>
        <w:pStyle w:val="6"/>
        <w:spacing w:before="0"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16590">
        <w:rPr>
          <w:rFonts w:ascii="Times New Roman" w:hAnsi="Times New Roman"/>
          <w:i/>
          <w:sz w:val="28"/>
          <w:szCs w:val="28"/>
        </w:rPr>
        <w:t>Подраздел «</w:t>
      </w:r>
      <w:r>
        <w:rPr>
          <w:rFonts w:ascii="Times New Roman" w:hAnsi="Times New Roman"/>
          <w:i/>
          <w:sz w:val="28"/>
          <w:szCs w:val="28"/>
          <w:lang w:val="ru-RU"/>
        </w:rPr>
        <w:t>Жилищное хозяйство</w:t>
      </w:r>
      <w:r w:rsidRPr="00416590">
        <w:rPr>
          <w:rFonts w:ascii="Times New Roman" w:hAnsi="Times New Roman"/>
          <w:i/>
          <w:sz w:val="28"/>
          <w:szCs w:val="28"/>
        </w:rPr>
        <w:t>»</w:t>
      </w:r>
    </w:p>
    <w:p w:rsidR="00416590" w:rsidRPr="00991445" w:rsidRDefault="00416590" w:rsidP="00416590">
      <w:pPr>
        <w:ind w:firstLine="709"/>
        <w:jc w:val="both"/>
        <w:rPr>
          <w:spacing w:val="-1"/>
        </w:rPr>
      </w:pPr>
      <w:r>
        <w:rPr>
          <w:spacing w:val="-1"/>
        </w:rPr>
        <w:t>Р</w:t>
      </w:r>
      <w:r w:rsidRPr="00DD12A0">
        <w:rPr>
          <w:spacing w:val="-1"/>
        </w:rPr>
        <w:t xml:space="preserve">асходы по </w:t>
      </w:r>
      <w:r w:rsidR="00B576B8">
        <w:rPr>
          <w:spacing w:val="-1"/>
        </w:rPr>
        <w:t>под</w:t>
      </w:r>
      <w:r w:rsidRPr="00DD12A0">
        <w:rPr>
          <w:spacing w:val="-1"/>
        </w:rPr>
        <w:t xml:space="preserve">разделу </w:t>
      </w:r>
      <w:r>
        <w:rPr>
          <w:spacing w:val="-1"/>
        </w:rPr>
        <w:t>будут направлены на</w:t>
      </w:r>
      <w:r w:rsidRPr="00991445">
        <w:rPr>
          <w:spacing w:val="-1"/>
        </w:rPr>
        <w:t>:</w:t>
      </w:r>
    </w:p>
    <w:p w:rsidR="00416590" w:rsidRDefault="0037489E" w:rsidP="00416590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>
        <w:rPr>
          <w:szCs w:val="28"/>
        </w:rPr>
        <w:t xml:space="preserve">- </w:t>
      </w:r>
      <w:r w:rsidR="00416590" w:rsidRPr="0094607E">
        <w:rPr>
          <w:szCs w:val="28"/>
        </w:rPr>
        <w:t xml:space="preserve">уплату взносов на капитальный ремонт общего имущества многоквартирных домов по помещениям, находящимся в </w:t>
      </w:r>
      <w:r w:rsidR="00B576B8">
        <w:rPr>
          <w:szCs w:val="28"/>
        </w:rPr>
        <w:t xml:space="preserve">муниципальной </w:t>
      </w:r>
      <w:r w:rsidR="00416590" w:rsidRPr="0094607E">
        <w:rPr>
          <w:szCs w:val="28"/>
        </w:rPr>
        <w:t>собственности</w:t>
      </w:r>
      <w:r w:rsidR="00B576B8">
        <w:rPr>
          <w:szCs w:val="28"/>
        </w:rPr>
        <w:t xml:space="preserve"> </w:t>
      </w:r>
      <w:proofErr w:type="gramStart"/>
      <w:r w:rsidR="00B576B8">
        <w:rPr>
          <w:szCs w:val="28"/>
        </w:rPr>
        <w:t xml:space="preserve">Администрации </w:t>
      </w:r>
      <w:r w:rsidR="00416590" w:rsidRPr="0094607E">
        <w:rPr>
          <w:szCs w:val="28"/>
        </w:rPr>
        <w:t xml:space="preserve"> </w:t>
      </w:r>
      <w:proofErr w:type="spellStart"/>
      <w:r w:rsidR="00B576B8">
        <w:rPr>
          <w:szCs w:val="28"/>
        </w:rPr>
        <w:t>Быстрогорского</w:t>
      </w:r>
      <w:proofErr w:type="spellEnd"/>
      <w:proofErr w:type="gramEnd"/>
      <w:r w:rsidR="00B576B8">
        <w:rPr>
          <w:szCs w:val="28"/>
        </w:rPr>
        <w:t xml:space="preserve"> сельского поселения</w:t>
      </w:r>
      <w:r w:rsidR="00416590" w:rsidRPr="0094607E">
        <w:rPr>
          <w:szCs w:val="28"/>
        </w:rPr>
        <w:t xml:space="preserve">, в сумме </w:t>
      </w:r>
      <w:r w:rsidR="003A4465">
        <w:rPr>
          <w:szCs w:val="28"/>
        </w:rPr>
        <w:t>40,8</w:t>
      </w:r>
      <w:r>
        <w:rPr>
          <w:szCs w:val="28"/>
        </w:rPr>
        <w:t xml:space="preserve"> тыс. рублей.</w:t>
      </w:r>
    </w:p>
    <w:p w:rsidR="00416590" w:rsidRPr="00E33327" w:rsidRDefault="00416590" w:rsidP="00416590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E33327">
        <w:rPr>
          <w:b/>
          <w:szCs w:val="28"/>
        </w:rPr>
        <w:lastRenderedPageBreak/>
        <w:t>РАЗДЕЛ</w:t>
      </w:r>
    </w:p>
    <w:p w:rsidR="00416590" w:rsidRDefault="00416590" w:rsidP="00416590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E33327">
        <w:rPr>
          <w:b/>
          <w:szCs w:val="28"/>
        </w:rPr>
        <w:t xml:space="preserve"> «КУЛЬТУРА, КИНЕМАТОГРАФИЯ»</w:t>
      </w:r>
    </w:p>
    <w:p w:rsidR="00416590" w:rsidRDefault="00416590" w:rsidP="00416590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416590" w:rsidRDefault="00416590" w:rsidP="0041659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F0706">
        <w:rPr>
          <w:rFonts w:eastAsia="Calibri"/>
          <w:szCs w:val="28"/>
          <w:lang w:eastAsia="en-US"/>
        </w:rPr>
        <w:t>В проекте бюджета</w:t>
      </w:r>
      <w:r w:rsidR="00B2512C">
        <w:rPr>
          <w:rFonts w:eastAsia="Calibri"/>
          <w:szCs w:val="28"/>
          <w:lang w:eastAsia="en-US"/>
        </w:rPr>
        <w:t xml:space="preserve"> поселения</w:t>
      </w:r>
      <w:r w:rsidRPr="00EF0706">
        <w:rPr>
          <w:rFonts w:eastAsia="Calibri"/>
          <w:szCs w:val="28"/>
          <w:lang w:eastAsia="en-US"/>
        </w:rPr>
        <w:t xml:space="preserve"> на 20</w:t>
      </w:r>
      <w:r w:rsidR="00867AE5">
        <w:rPr>
          <w:rFonts w:eastAsia="Calibri"/>
          <w:szCs w:val="28"/>
          <w:lang w:eastAsia="en-US"/>
        </w:rPr>
        <w:t>2</w:t>
      </w:r>
      <w:r w:rsidR="00515AC9">
        <w:rPr>
          <w:rFonts w:eastAsia="Calibri"/>
          <w:szCs w:val="28"/>
          <w:lang w:eastAsia="en-US"/>
        </w:rPr>
        <w:t>4</w:t>
      </w:r>
      <w:r w:rsidR="0036285C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год</w:t>
      </w:r>
      <w:r w:rsidRPr="00EF0706">
        <w:rPr>
          <w:rFonts w:eastAsia="Calibri"/>
          <w:szCs w:val="28"/>
          <w:lang w:eastAsia="en-US"/>
        </w:rPr>
        <w:t xml:space="preserve"> по разделу «Культура, кинематография» предусмотрены бюджетные ассигнования в </w:t>
      </w:r>
      <w:r>
        <w:rPr>
          <w:rFonts w:eastAsia="Calibri"/>
          <w:szCs w:val="28"/>
          <w:lang w:eastAsia="en-US"/>
        </w:rPr>
        <w:t xml:space="preserve">сумме </w:t>
      </w:r>
      <w:r w:rsidR="002A1C30">
        <w:rPr>
          <w:rFonts w:eastAsia="Calibri"/>
          <w:szCs w:val="28"/>
          <w:lang w:eastAsia="en-US"/>
        </w:rPr>
        <w:t>4 365,1</w:t>
      </w:r>
      <w:r w:rsidR="0051130F">
        <w:rPr>
          <w:rFonts w:eastAsia="Calibri"/>
          <w:szCs w:val="28"/>
          <w:lang w:eastAsia="en-US"/>
        </w:rPr>
        <w:t xml:space="preserve"> </w:t>
      </w:r>
      <w:r w:rsidR="00B2512C">
        <w:rPr>
          <w:rFonts w:eastAsia="Calibri"/>
          <w:szCs w:val="28"/>
          <w:lang w:eastAsia="en-US"/>
        </w:rPr>
        <w:t>тыс</w:t>
      </w:r>
      <w:r w:rsidRPr="00EF0706">
        <w:rPr>
          <w:rFonts w:eastAsia="Calibri"/>
          <w:szCs w:val="28"/>
          <w:lang w:eastAsia="en-US"/>
        </w:rPr>
        <w:t>. рублей.</w:t>
      </w:r>
    </w:p>
    <w:p w:rsidR="00416590" w:rsidRDefault="00416590" w:rsidP="00416590">
      <w:pPr>
        <w:ind w:firstLine="709"/>
        <w:jc w:val="both"/>
        <w:rPr>
          <w:spacing w:val="-1"/>
        </w:rPr>
      </w:pPr>
      <w:r w:rsidRPr="00DD12A0">
        <w:rPr>
          <w:spacing w:val="-1"/>
        </w:rPr>
        <w:t>Формирование объемов бюджетных ассигнований обусловлен</w:t>
      </w:r>
      <w:r>
        <w:rPr>
          <w:spacing w:val="-1"/>
        </w:rPr>
        <w:t>о</w:t>
      </w:r>
      <w:r w:rsidRPr="00DD12A0">
        <w:rPr>
          <w:spacing w:val="-1"/>
        </w:rPr>
        <w:t xml:space="preserve"> общими подходами к формированию проекта бюджета</w:t>
      </w:r>
      <w:r w:rsidR="00B2512C">
        <w:rPr>
          <w:spacing w:val="-1"/>
        </w:rPr>
        <w:t xml:space="preserve"> поселения</w:t>
      </w:r>
      <w:r>
        <w:rPr>
          <w:spacing w:val="-1"/>
        </w:rPr>
        <w:t>.</w:t>
      </w:r>
    </w:p>
    <w:p w:rsidR="00416590" w:rsidRDefault="00416590" w:rsidP="00251A7E">
      <w:pPr>
        <w:ind w:firstLine="709"/>
        <w:jc w:val="both"/>
        <w:rPr>
          <w:color w:val="000000"/>
          <w:szCs w:val="28"/>
        </w:rPr>
      </w:pPr>
      <w:r>
        <w:rPr>
          <w:spacing w:val="-1"/>
        </w:rPr>
        <w:t>Р</w:t>
      </w:r>
      <w:r w:rsidRPr="00DD12A0">
        <w:rPr>
          <w:spacing w:val="-1"/>
        </w:rPr>
        <w:t xml:space="preserve">асходы по разделу </w:t>
      </w:r>
      <w:r>
        <w:rPr>
          <w:spacing w:val="-1"/>
        </w:rPr>
        <w:t>будут направлены на</w:t>
      </w:r>
      <w:r w:rsidR="00515AC9">
        <w:rPr>
          <w:spacing w:val="-1"/>
        </w:rPr>
        <w:t xml:space="preserve"> </w:t>
      </w:r>
      <w:r w:rsidRPr="00FC2011">
        <w:rPr>
          <w:szCs w:val="28"/>
        </w:rPr>
        <w:t xml:space="preserve">финансовое обеспечение выполнения </w:t>
      </w:r>
      <w:r w:rsidR="00515AC9">
        <w:rPr>
          <w:szCs w:val="28"/>
        </w:rPr>
        <w:t>муниципального</w:t>
      </w:r>
      <w:r w:rsidR="00B2512C">
        <w:rPr>
          <w:szCs w:val="28"/>
        </w:rPr>
        <w:t xml:space="preserve"> </w:t>
      </w:r>
      <w:r w:rsidR="00515AC9">
        <w:rPr>
          <w:szCs w:val="28"/>
        </w:rPr>
        <w:t>задания бюджетным учреждением</w:t>
      </w:r>
      <w:r w:rsidRPr="00FC2011">
        <w:rPr>
          <w:szCs w:val="28"/>
        </w:rPr>
        <w:t xml:space="preserve"> культуры</w:t>
      </w:r>
      <w:r>
        <w:rPr>
          <w:szCs w:val="28"/>
        </w:rPr>
        <w:t xml:space="preserve"> </w:t>
      </w:r>
      <w:r w:rsidR="00B576B8">
        <w:rPr>
          <w:spacing w:val="-1"/>
          <w:szCs w:val="28"/>
        </w:rPr>
        <w:t>МБУК «</w:t>
      </w:r>
      <w:proofErr w:type="spellStart"/>
      <w:r w:rsidR="00515AC9">
        <w:rPr>
          <w:spacing w:val="-1"/>
          <w:szCs w:val="28"/>
        </w:rPr>
        <w:t>Быстрогорский</w:t>
      </w:r>
      <w:proofErr w:type="spellEnd"/>
      <w:r w:rsidR="00515AC9">
        <w:rPr>
          <w:spacing w:val="-1"/>
          <w:szCs w:val="28"/>
        </w:rPr>
        <w:t xml:space="preserve"> сельский дом культуры</w:t>
      </w:r>
      <w:r w:rsidR="00B576B8">
        <w:rPr>
          <w:spacing w:val="-1"/>
          <w:szCs w:val="28"/>
        </w:rPr>
        <w:t xml:space="preserve">» в сумме </w:t>
      </w:r>
      <w:r w:rsidR="002A1C30">
        <w:rPr>
          <w:spacing w:val="-1"/>
          <w:szCs w:val="28"/>
        </w:rPr>
        <w:t>3 646,3</w:t>
      </w:r>
      <w:r w:rsidR="00894A98">
        <w:rPr>
          <w:spacing w:val="-1"/>
          <w:szCs w:val="28"/>
        </w:rPr>
        <w:t xml:space="preserve"> </w:t>
      </w:r>
      <w:proofErr w:type="spellStart"/>
      <w:proofErr w:type="gramStart"/>
      <w:r w:rsidR="00B576B8">
        <w:rPr>
          <w:spacing w:val="-1"/>
          <w:szCs w:val="28"/>
        </w:rPr>
        <w:t>тыс.рублей</w:t>
      </w:r>
      <w:proofErr w:type="spellEnd"/>
      <w:proofErr w:type="gramEnd"/>
      <w:r>
        <w:rPr>
          <w:spacing w:val="-1"/>
          <w:szCs w:val="28"/>
        </w:rPr>
        <w:t>, что позволит</w:t>
      </w:r>
      <w:r>
        <w:rPr>
          <w:color w:val="000000"/>
          <w:szCs w:val="28"/>
        </w:rPr>
        <w:t xml:space="preserve"> оказать поддержку</w:t>
      </w:r>
      <w:r w:rsidRPr="007E64FE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учреждени</w:t>
      </w:r>
      <w:r w:rsidR="00B576B8">
        <w:rPr>
          <w:color w:val="000000"/>
          <w:szCs w:val="28"/>
        </w:rPr>
        <w:t>ю</w:t>
      </w:r>
      <w:r w:rsidRPr="007E64FE">
        <w:rPr>
          <w:color w:val="000000"/>
          <w:szCs w:val="28"/>
        </w:rPr>
        <w:t xml:space="preserve"> культуры </w:t>
      </w:r>
      <w:r>
        <w:rPr>
          <w:color w:val="000000"/>
          <w:szCs w:val="28"/>
        </w:rPr>
        <w:t xml:space="preserve">в целях качественного предоставления населению </w:t>
      </w:r>
      <w:proofErr w:type="spellStart"/>
      <w:r w:rsidR="00B576B8">
        <w:rPr>
          <w:color w:val="000000"/>
          <w:szCs w:val="28"/>
        </w:rPr>
        <w:t>Быстрогорского</w:t>
      </w:r>
      <w:proofErr w:type="spellEnd"/>
      <w:r w:rsidR="00B576B8">
        <w:rPr>
          <w:color w:val="000000"/>
          <w:szCs w:val="28"/>
        </w:rPr>
        <w:t xml:space="preserve"> сельского поселения</w:t>
      </w:r>
      <w:r>
        <w:rPr>
          <w:color w:val="000000"/>
          <w:szCs w:val="28"/>
        </w:rPr>
        <w:t xml:space="preserve"> </w:t>
      </w:r>
      <w:r w:rsidR="00B576B8">
        <w:rPr>
          <w:color w:val="000000"/>
          <w:szCs w:val="28"/>
        </w:rPr>
        <w:t>муниципальных</w:t>
      </w:r>
      <w:r>
        <w:rPr>
          <w:color w:val="000000"/>
          <w:szCs w:val="28"/>
        </w:rPr>
        <w:t xml:space="preserve"> услуг в сфере культуры</w:t>
      </w:r>
      <w:r w:rsidR="00515AC9">
        <w:rPr>
          <w:color w:val="000000"/>
          <w:szCs w:val="28"/>
        </w:rPr>
        <w:t>.</w:t>
      </w:r>
    </w:p>
    <w:p w:rsidR="00515AC9" w:rsidRDefault="00515AC9" w:rsidP="00251A7E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Запланированы ассигнования в 2024 году в сумме 718,8 тыс. рублей для </w:t>
      </w:r>
      <w:proofErr w:type="spellStart"/>
      <w:r>
        <w:rPr>
          <w:color w:val="000000"/>
          <w:szCs w:val="28"/>
        </w:rPr>
        <w:t>софинансирования</w:t>
      </w:r>
      <w:proofErr w:type="spellEnd"/>
      <w:r>
        <w:rPr>
          <w:color w:val="000000"/>
          <w:szCs w:val="28"/>
        </w:rPr>
        <w:t xml:space="preserve"> расходов по капитальному ремонту здания </w:t>
      </w:r>
      <w:r>
        <w:rPr>
          <w:spacing w:val="-1"/>
          <w:szCs w:val="28"/>
        </w:rPr>
        <w:t>МБУК «</w:t>
      </w:r>
      <w:proofErr w:type="spellStart"/>
      <w:r>
        <w:rPr>
          <w:spacing w:val="-1"/>
          <w:szCs w:val="28"/>
        </w:rPr>
        <w:t>Быстрогорский</w:t>
      </w:r>
      <w:proofErr w:type="spellEnd"/>
      <w:r>
        <w:rPr>
          <w:spacing w:val="-1"/>
          <w:szCs w:val="28"/>
        </w:rPr>
        <w:t xml:space="preserve"> сельский дом культуры»</w:t>
      </w:r>
    </w:p>
    <w:p w:rsidR="008155C7" w:rsidRDefault="008155C7" w:rsidP="0041659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C1087F" w:rsidRDefault="00C1087F" w:rsidP="0041659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C1087F" w:rsidRDefault="00C1087F" w:rsidP="0041659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416590" w:rsidRPr="00E33327" w:rsidRDefault="00416590" w:rsidP="0041659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33327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416590" w:rsidRDefault="00416590" w:rsidP="008155C7">
      <w:pPr>
        <w:pStyle w:val="ConsPlusTitle"/>
        <w:jc w:val="center"/>
        <w:outlineLvl w:val="2"/>
        <w:rPr>
          <w:szCs w:val="28"/>
        </w:rPr>
      </w:pPr>
      <w:r w:rsidRPr="00E33327">
        <w:rPr>
          <w:rFonts w:ascii="Times New Roman" w:hAnsi="Times New Roman"/>
          <w:sz w:val="28"/>
          <w:szCs w:val="28"/>
          <w:lang w:eastAsia="en-US"/>
        </w:rPr>
        <w:t>«СОЦИАЛЬНАЯ ПОЛИТИКА»</w:t>
      </w:r>
    </w:p>
    <w:p w:rsidR="00416590" w:rsidRPr="001D480A" w:rsidRDefault="00416590" w:rsidP="0041659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1D480A">
        <w:rPr>
          <w:rFonts w:eastAsia="Calibri"/>
          <w:szCs w:val="28"/>
          <w:lang w:eastAsia="en-US"/>
        </w:rPr>
        <w:t>В проекте бюджета</w:t>
      </w:r>
      <w:r w:rsidR="00881D51">
        <w:rPr>
          <w:rFonts w:eastAsia="Calibri"/>
          <w:szCs w:val="28"/>
          <w:lang w:eastAsia="en-US"/>
        </w:rPr>
        <w:t xml:space="preserve"> поселения</w:t>
      </w:r>
      <w:r w:rsidRPr="001D480A">
        <w:rPr>
          <w:rFonts w:eastAsia="Calibri"/>
          <w:szCs w:val="28"/>
          <w:lang w:eastAsia="en-US"/>
        </w:rPr>
        <w:t xml:space="preserve"> на 20</w:t>
      </w:r>
      <w:r w:rsidR="00867AE5">
        <w:rPr>
          <w:rFonts w:eastAsia="Calibri"/>
          <w:szCs w:val="28"/>
          <w:lang w:eastAsia="en-US"/>
        </w:rPr>
        <w:t>2</w:t>
      </w:r>
      <w:r w:rsidR="005C2336">
        <w:rPr>
          <w:rFonts w:eastAsia="Calibri"/>
          <w:szCs w:val="28"/>
          <w:lang w:eastAsia="en-US"/>
        </w:rPr>
        <w:t>4</w:t>
      </w:r>
      <w:r>
        <w:rPr>
          <w:rFonts w:eastAsia="Calibri"/>
          <w:szCs w:val="28"/>
          <w:lang w:eastAsia="en-US"/>
        </w:rPr>
        <w:t xml:space="preserve"> год</w:t>
      </w:r>
      <w:r w:rsidRPr="001D480A">
        <w:rPr>
          <w:rFonts w:eastAsia="Calibri"/>
          <w:szCs w:val="28"/>
          <w:lang w:eastAsia="en-US"/>
        </w:rPr>
        <w:t xml:space="preserve"> по разделу «Социальная политика» предусмотрены бюджетные ассигнования в </w:t>
      </w:r>
      <w:r>
        <w:rPr>
          <w:rFonts w:eastAsia="Calibri"/>
          <w:szCs w:val="28"/>
          <w:lang w:eastAsia="en-US"/>
        </w:rPr>
        <w:t xml:space="preserve">сумме </w:t>
      </w:r>
      <w:r w:rsidR="005C2336">
        <w:rPr>
          <w:rFonts w:eastAsia="Calibri"/>
          <w:szCs w:val="28"/>
          <w:lang w:eastAsia="en-US"/>
        </w:rPr>
        <w:t>297,2</w:t>
      </w:r>
      <w:r>
        <w:rPr>
          <w:rFonts w:eastAsia="Calibri"/>
          <w:szCs w:val="28"/>
          <w:lang w:eastAsia="en-US"/>
        </w:rPr>
        <w:t xml:space="preserve"> </w:t>
      </w:r>
      <w:r w:rsidR="00881D51">
        <w:rPr>
          <w:rFonts w:eastAsia="Calibri"/>
          <w:szCs w:val="28"/>
          <w:lang w:eastAsia="en-US"/>
        </w:rPr>
        <w:t>тыс</w:t>
      </w:r>
      <w:r w:rsidRPr="001D480A">
        <w:rPr>
          <w:rFonts w:eastAsia="Calibri"/>
          <w:szCs w:val="28"/>
          <w:lang w:eastAsia="en-US"/>
        </w:rPr>
        <w:t>. рублей.</w:t>
      </w:r>
    </w:p>
    <w:p w:rsidR="00416590" w:rsidRDefault="00416590" w:rsidP="00416590">
      <w:pPr>
        <w:ind w:firstLine="709"/>
        <w:jc w:val="both"/>
        <w:rPr>
          <w:spacing w:val="-1"/>
        </w:rPr>
      </w:pPr>
      <w:r w:rsidRPr="00DD12A0">
        <w:rPr>
          <w:spacing w:val="-1"/>
        </w:rPr>
        <w:t>Формирование объемов бюджетных ассигнований обусловлен</w:t>
      </w:r>
      <w:r>
        <w:rPr>
          <w:spacing w:val="-1"/>
        </w:rPr>
        <w:t>о</w:t>
      </w:r>
      <w:r w:rsidRPr="00DD12A0">
        <w:rPr>
          <w:spacing w:val="-1"/>
        </w:rPr>
        <w:t xml:space="preserve"> общими подходами к формированию проекта бюджета</w:t>
      </w:r>
      <w:r w:rsidR="00555951">
        <w:rPr>
          <w:spacing w:val="-1"/>
        </w:rPr>
        <w:t xml:space="preserve"> поселения</w:t>
      </w:r>
      <w:r>
        <w:rPr>
          <w:spacing w:val="-1"/>
        </w:rPr>
        <w:t>.</w:t>
      </w:r>
    </w:p>
    <w:p w:rsidR="00B2512C" w:rsidRPr="0021455E" w:rsidRDefault="00416590" w:rsidP="00B2512C">
      <w:pPr>
        <w:ind w:firstLine="709"/>
        <w:jc w:val="both"/>
        <w:rPr>
          <w:spacing w:val="-1"/>
        </w:rPr>
      </w:pPr>
      <w:r>
        <w:rPr>
          <w:spacing w:val="-1"/>
        </w:rPr>
        <w:t>Р</w:t>
      </w:r>
      <w:r w:rsidRPr="00DD12A0">
        <w:rPr>
          <w:spacing w:val="-1"/>
        </w:rPr>
        <w:t xml:space="preserve">асходы по разделу </w:t>
      </w:r>
      <w:r>
        <w:rPr>
          <w:spacing w:val="-1"/>
        </w:rPr>
        <w:t>будут направлены на</w:t>
      </w:r>
      <w:r w:rsidRPr="00991445">
        <w:rPr>
          <w:spacing w:val="-1"/>
        </w:rPr>
        <w:t>:</w:t>
      </w:r>
      <w:r w:rsidR="00555951" w:rsidRPr="00B2512C">
        <w:rPr>
          <w:szCs w:val="28"/>
        </w:rPr>
        <w:t xml:space="preserve"> </w:t>
      </w:r>
      <w:r w:rsidR="00B2512C" w:rsidRPr="00B2512C">
        <w:rPr>
          <w:spacing w:val="-1"/>
        </w:rPr>
        <w:t>в</w:t>
      </w:r>
      <w:r w:rsidR="00B2512C" w:rsidRPr="0021455E">
        <w:rPr>
          <w:spacing w:val="-1"/>
        </w:rPr>
        <w:t>ыплату государственной пенсии за выслугу лет му</w:t>
      </w:r>
      <w:r w:rsidR="005C2336">
        <w:rPr>
          <w:spacing w:val="-1"/>
        </w:rPr>
        <w:t>ниципальному</w:t>
      </w:r>
      <w:r w:rsidR="00B2512C" w:rsidRPr="0021455E">
        <w:rPr>
          <w:spacing w:val="-1"/>
        </w:rPr>
        <w:t xml:space="preserve"> служащ</w:t>
      </w:r>
      <w:r w:rsidR="005C2336">
        <w:rPr>
          <w:spacing w:val="-1"/>
        </w:rPr>
        <w:t>ему</w:t>
      </w:r>
      <w:r w:rsidR="00B2512C" w:rsidRPr="0021455E">
        <w:rPr>
          <w:spacing w:val="-1"/>
        </w:rPr>
        <w:t>.</w:t>
      </w:r>
    </w:p>
    <w:p w:rsidR="00416590" w:rsidRPr="00E33327" w:rsidRDefault="00416590" w:rsidP="00416590">
      <w:pPr>
        <w:autoSpaceDE w:val="0"/>
        <w:autoSpaceDN w:val="0"/>
        <w:adjustRightInd w:val="0"/>
        <w:jc w:val="center"/>
        <w:outlineLvl w:val="2"/>
        <w:rPr>
          <w:b/>
        </w:rPr>
      </w:pPr>
      <w:r w:rsidRPr="00E33327">
        <w:rPr>
          <w:b/>
        </w:rPr>
        <w:t>РАЗДЕЛ</w:t>
      </w:r>
    </w:p>
    <w:p w:rsidR="00416590" w:rsidRDefault="00416590" w:rsidP="00416590">
      <w:pPr>
        <w:autoSpaceDE w:val="0"/>
        <w:autoSpaceDN w:val="0"/>
        <w:adjustRightInd w:val="0"/>
        <w:jc w:val="center"/>
        <w:outlineLvl w:val="2"/>
        <w:rPr>
          <w:b/>
          <w:bCs/>
          <w:szCs w:val="28"/>
          <w:lang w:eastAsia="en-US"/>
        </w:rPr>
      </w:pPr>
      <w:r w:rsidRPr="00E33327">
        <w:rPr>
          <w:b/>
        </w:rPr>
        <w:t>«ФИЗИЧЕСКАЯ КУЛЬТУРА И СПОРТ</w:t>
      </w:r>
      <w:r w:rsidRPr="00E33327">
        <w:rPr>
          <w:b/>
          <w:bCs/>
          <w:szCs w:val="28"/>
          <w:lang w:eastAsia="en-US"/>
        </w:rPr>
        <w:t>»</w:t>
      </w:r>
    </w:p>
    <w:p w:rsidR="00416590" w:rsidRDefault="00416590" w:rsidP="00416590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rPr>
          <w:b/>
          <w:bCs/>
          <w:szCs w:val="28"/>
          <w:lang w:eastAsia="en-US"/>
        </w:rPr>
      </w:pPr>
    </w:p>
    <w:p w:rsidR="00416590" w:rsidRPr="00833F42" w:rsidRDefault="00416590" w:rsidP="0041659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833F42">
        <w:rPr>
          <w:rFonts w:eastAsia="Calibri"/>
          <w:szCs w:val="28"/>
          <w:lang w:eastAsia="en-US"/>
        </w:rPr>
        <w:t>В проекте областного бюджета на 20</w:t>
      </w:r>
      <w:r w:rsidR="00867AE5">
        <w:rPr>
          <w:rFonts w:eastAsia="Calibri"/>
          <w:szCs w:val="28"/>
          <w:lang w:eastAsia="en-US"/>
        </w:rPr>
        <w:t>2</w:t>
      </w:r>
      <w:r w:rsidR="005C2336">
        <w:rPr>
          <w:rFonts w:eastAsia="Calibri"/>
          <w:szCs w:val="28"/>
          <w:lang w:eastAsia="en-US"/>
        </w:rPr>
        <w:t>4</w:t>
      </w:r>
      <w:r>
        <w:rPr>
          <w:rFonts w:eastAsia="Calibri"/>
          <w:szCs w:val="28"/>
          <w:lang w:eastAsia="en-US"/>
        </w:rPr>
        <w:t xml:space="preserve"> год</w:t>
      </w:r>
      <w:r w:rsidRPr="00833F42">
        <w:rPr>
          <w:rFonts w:eastAsia="Calibri"/>
          <w:szCs w:val="28"/>
          <w:lang w:eastAsia="en-US"/>
        </w:rPr>
        <w:t xml:space="preserve"> по разделу «Физическая культура и спорт» предусмотрены бюджетные ассигнования в </w:t>
      </w:r>
      <w:r>
        <w:rPr>
          <w:rFonts w:eastAsia="Calibri"/>
          <w:szCs w:val="28"/>
          <w:lang w:eastAsia="en-US"/>
        </w:rPr>
        <w:t xml:space="preserve">сумме </w:t>
      </w:r>
      <w:r w:rsidR="005C2336">
        <w:rPr>
          <w:rFonts w:eastAsia="Calibri"/>
          <w:szCs w:val="28"/>
          <w:lang w:eastAsia="en-US"/>
        </w:rPr>
        <w:t>125</w:t>
      </w:r>
      <w:r w:rsidR="00C04F14">
        <w:rPr>
          <w:rFonts w:eastAsia="Calibri"/>
          <w:szCs w:val="28"/>
          <w:lang w:eastAsia="en-US"/>
        </w:rPr>
        <w:t>,</w:t>
      </w:r>
      <w:proofErr w:type="gramStart"/>
      <w:r w:rsidR="00C04F14">
        <w:rPr>
          <w:rFonts w:eastAsia="Calibri"/>
          <w:szCs w:val="28"/>
          <w:lang w:eastAsia="en-US"/>
        </w:rPr>
        <w:t>8</w:t>
      </w:r>
      <w:r w:rsidRPr="00634072">
        <w:rPr>
          <w:szCs w:val="28"/>
          <w:lang w:eastAsia="en-US"/>
        </w:rPr>
        <w:t> </w:t>
      </w:r>
      <w:r w:rsidRPr="00833F42">
        <w:rPr>
          <w:rFonts w:eastAsia="Calibri"/>
          <w:szCs w:val="28"/>
          <w:lang w:eastAsia="en-US"/>
        </w:rPr>
        <w:t xml:space="preserve"> </w:t>
      </w:r>
      <w:r w:rsidR="00C87B52">
        <w:rPr>
          <w:rFonts w:eastAsia="Calibri"/>
          <w:szCs w:val="28"/>
          <w:lang w:eastAsia="en-US"/>
        </w:rPr>
        <w:t>тыс</w:t>
      </w:r>
      <w:r w:rsidRPr="00833F42">
        <w:rPr>
          <w:rFonts w:eastAsia="Calibri"/>
          <w:szCs w:val="28"/>
          <w:lang w:eastAsia="en-US"/>
        </w:rPr>
        <w:t>.</w:t>
      </w:r>
      <w:proofErr w:type="gramEnd"/>
      <w:r w:rsidRPr="00833F42">
        <w:rPr>
          <w:rFonts w:eastAsia="Calibri"/>
          <w:szCs w:val="28"/>
          <w:lang w:eastAsia="en-US"/>
        </w:rPr>
        <w:t xml:space="preserve"> рублей.</w:t>
      </w:r>
    </w:p>
    <w:p w:rsidR="00416590" w:rsidRDefault="00416590" w:rsidP="00416590">
      <w:pPr>
        <w:ind w:firstLine="709"/>
        <w:jc w:val="both"/>
        <w:rPr>
          <w:spacing w:val="-1"/>
        </w:rPr>
      </w:pPr>
      <w:r w:rsidRPr="00DD12A0">
        <w:rPr>
          <w:spacing w:val="-1"/>
        </w:rPr>
        <w:t>Формирование объемов бюджетных ассигнований обусловлен</w:t>
      </w:r>
      <w:r>
        <w:rPr>
          <w:spacing w:val="-1"/>
        </w:rPr>
        <w:t>о</w:t>
      </w:r>
      <w:r w:rsidRPr="00DD12A0">
        <w:rPr>
          <w:spacing w:val="-1"/>
        </w:rPr>
        <w:t xml:space="preserve"> общими подходами к формированию проекта бюджета</w:t>
      </w:r>
      <w:r w:rsidR="00C87B52">
        <w:rPr>
          <w:spacing w:val="-1"/>
        </w:rPr>
        <w:t xml:space="preserve"> поселения</w:t>
      </w:r>
      <w:r>
        <w:rPr>
          <w:spacing w:val="-1"/>
        </w:rPr>
        <w:t>.</w:t>
      </w:r>
    </w:p>
    <w:p w:rsidR="00416590" w:rsidRDefault="00416590" w:rsidP="00416590">
      <w:pPr>
        <w:ind w:firstLine="709"/>
        <w:jc w:val="both"/>
        <w:rPr>
          <w:spacing w:val="-1"/>
        </w:rPr>
      </w:pPr>
      <w:r>
        <w:rPr>
          <w:spacing w:val="-1"/>
        </w:rPr>
        <w:t>Р</w:t>
      </w:r>
      <w:r w:rsidRPr="00DD12A0">
        <w:rPr>
          <w:spacing w:val="-1"/>
        </w:rPr>
        <w:t xml:space="preserve">асходы по разделу </w:t>
      </w:r>
      <w:r>
        <w:rPr>
          <w:spacing w:val="-1"/>
        </w:rPr>
        <w:t>будут направлены на</w:t>
      </w:r>
      <w:r w:rsidRPr="00991445">
        <w:rPr>
          <w:spacing w:val="-1"/>
        </w:rPr>
        <w:t>:</w:t>
      </w:r>
    </w:p>
    <w:p w:rsidR="00C87B52" w:rsidRPr="005171F3" w:rsidRDefault="00C87B52" w:rsidP="00C87B52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rPr>
          <w:bCs/>
          <w:szCs w:val="28"/>
          <w:lang w:eastAsia="en-US"/>
        </w:rPr>
      </w:pPr>
      <w:r w:rsidRPr="005171F3">
        <w:rPr>
          <w:bCs/>
          <w:szCs w:val="28"/>
          <w:lang w:eastAsia="en-US"/>
        </w:rPr>
        <w:t>-содержа</w:t>
      </w:r>
      <w:r w:rsidR="005C2336">
        <w:rPr>
          <w:bCs/>
          <w:szCs w:val="28"/>
          <w:lang w:eastAsia="en-US"/>
        </w:rPr>
        <w:t>ние инструктора по спорту – 90</w:t>
      </w:r>
      <w:r w:rsidR="00DF40AE">
        <w:rPr>
          <w:bCs/>
          <w:szCs w:val="28"/>
          <w:lang w:eastAsia="en-US"/>
        </w:rPr>
        <w:t>,8</w:t>
      </w:r>
      <w:r w:rsidRPr="005171F3">
        <w:rPr>
          <w:bCs/>
          <w:szCs w:val="28"/>
          <w:lang w:eastAsia="en-US"/>
        </w:rPr>
        <w:t xml:space="preserve"> </w:t>
      </w:r>
      <w:proofErr w:type="spellStart"/>
      <w:r w:rsidRPr="005171F3">
        <w:rPr>
          <w:bCs/>
          <w:szCs w:val="28"/>
          <w:lang w:eastAsia="en-US"/>
        </w:rPr>
        <w:t>тыс.руб</w:t>
      </w:r>
      <w:proofErr w:type="spellEnd"/>
      <w:r w:rsidRPr="005171F3">
        <w:rPr>
          <w:bCs/>
          <w:szCs w:val="28"/>
          <w:lang w:eastAsia="en-US"/>
        </w:rPr>
        <w:t>.</w:t>
      </w:r>
    </w:p>
    <w:p w:rsidR="0088412D" w:rsidRPr="005171F3" w:rsidRDefault="00C87B52" w:rsidP="00C87B52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rPr>
          <w:bCs/>
          <w:szCs w:val="28"/>
          <w:lang w:eastAsia="en-US"/>
        </w:rPr>
      </w:pPr>
      <w:r w:rsidRPr="005171F3">
        <w:rPr>
          <w:bCs/>
          <w:szCs w:val="28"/>
          <w:lang w:eastAsia="en-US"/>
        </w:rPr>
        <w:t>- приобретение призов для проведения спортивных мероприятий</w:t>
      </w:r>
      <w:r w:rsidR="00B20665">
        <w:rPr>
          <w:bCs/>
          <w:szCs w:val="28"/>
          <w:lang w:eastAsia="en-US"/>
        </w:rPr>
        <w:t xml:space="preserve">- </w:t>
      </w:r>
      <w:r w:rsidR="005C2336">
        <w:rPr>
          <w:bCs/>
          <w:szCs w:val="28"/>
          <w:lang w:eastAsia="en-US"/>
        </w:rPr>
        <w:t>35</w:t>
      </w:r>
      <w:r w:rsidR="00C04F14">
        <w:rPr>
          <w:bCs/>
          <w:szCs w:val="28"/>
          <w:lang w:eastAsia="en-US"/>
        </w:rPr>
        <w:t>,0</w:t>
      </w:r>
      <w:r w:rsidR="00B20665">
        <w:rPr>
          <w:bCs/>
          <w:szCs w:val="28"/>
          <w:lang w:eastAsia="en-US"/>
        </w:rPr>
        <w:t xml:space="preserve"> </w:t>
      </w:r>
      <w:proofErr w:type="spellStart"/>
      <w:r w:rsidR="00B20665">
        <w:rPr>
          <w:bCs/>
          <w:szCs w:val="28"/>
          <w:lang w:eastAsia="en-US"/>
        </w:rPr>
        <w:t>тыс.руб</w:t>
      </w:r>
      <w:proofErr w:type="spellEnd"/>
      <w:r w:rsidR="00B20665">
        <w:rPr>
          <w:bCs/>
          <w:szCs w:val="28"/>
          <w:lang w:eastAsia="en-US"/>
        </w:rPr>
        <w:t>.</w:t>
      </w:r>
    </w:p>
    <w:p w:rsidR="00C87B52" w:rsidRPr="00275BB1" w:rsidRDefault="00C87B52" w:rsidP="00C87B52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spacing w:before="422"/>
        <w:jc w:val="center"/>
        <w:rPr>
          <w:rFonts w:ascii="Cambria" w:hAnsi="Cambria"/>
          <w:b/>
          <w:bCs/>
          <w:kern w:val="28"/>
          <w:sz w:val="32"/>
          <w:szCs w:val="32"/>
        </w:rPr>
      </w:pPr>
      <w:r w:rsidRPr="00275BB1">
        <w:rPr>
          <w:b/>
          <w:sz w:val="32"/>
          <w:szCs w:val="32"/>
          <w:lang w:val="en-US"/>
        </w:rPr>
        <w:t>VI</w:t>
      </w:r>
      <w:r w:rsidRPr="00275BB1">
        <w:rPr>
          <w:b/>
          <w:sz w:val="32"/>
          <w:szCs w:val="32"/>
        </w:rPr>
        <w:t xml:space="preserve">. </w:t>
      </w:r>
      <w:r w:rsidRPr="00275BB1">
        <w:rPr>
          <w:rFonts w:ascii="Cambria" w:hAnsi="Cambria"/>
          <w:b/>
          <w:bCs/>
          <w:kern w:val="28"/>
          <w:sz w:val="32"/>
          <w:szCs w:val="32"/>
        </w:rPr>
        <w:t>Межбюджетные отношения</w:t>
      </w:r>
    </w:p>
    <w:p w:rsidR="00C87B52" w:rsidRPr="00275BB1" w:rsidRDefault="00C87B52" w:rsidP="00C87B52">
      <w:pPr>
        <w:jc w:val="center"/>
        <w:rPr>
          <w:b/>
          <w:szCs w:val="28"/>
          <w:lang w:eastAsia="en-US"/>
        </w:rPr>
      </w:pPr>
      <w:r w:rsidRPr="00275BB1">
        <w:rPr>
          <w:b/>
          <w:szCs w:val="28"/>
          <w:lang w:eastAsia="en-US"/>
        </w:rPr>
        <w:t>Иные межбюджетные трансферты</w:t>
      </w:r>
    </w:p>
    <w:p w:rsidR="00C87B52" w:rsidRPr="00275BB1" w:rsidRDefault="00C87B52" w:rsidP="00C87B52">
      <w:pPr>
        <w:jc w:val="center"/>
        <w:rPr>
          <w:b/>
          <w:szCs w:val="28"/>
          <w:lang w:eastAsia="en-US"/>
        </w:rPr>
      </w:pPr>
    </w:p>
    <w:p w:rsidR="00C87B52" w:rsidRPr="00275BB1" w:rsidRDefault="00C87B52" w:rsidP="00C87B52">
      <w:pPr>
        <w:ind w:firstLine="709"/>
        <w:jc w:val="both"/>
        <w:rPr>
          <w:szCs w:val="28"/>
        </w:rPr>
      </w:pPr>
      <w:r w:rsidRPr="00275BB1">
        <w:rPr>
          <w:szCs w:val="28"/>
        </w:rPr>
        <w:t>В бюджете поселения предусмотрены средства на осуществление переданных полномочий Тацинскому району за счет средств бюджета поселения:</w:t>
      </w:r>
    </w:p>
    <w:p w:rsidR="00DF1B96" w:rsidRDefault="00DF1B96" w:rsidP="00C87B52">
      <w:pPr>
        <w:ind w:firstLine="709"/>
        <w:jc w:val="right"/>
        <w:rPr>
          <w:szCs w:val="28"/>
        </w:rPr>
      </w:pPr>
    </w:p>
    <w:p w:rsidR="00C87B52" w:rsidRPr="00275BB1" w:rsidRDefault="006773A6" w:rsidP="00C87B52">
      <w:pPr>
        <w:ind w:firstLine="709"/>
        <w:jc w:val="right"/>
        <w:rPr>
          <w:szCs w:val="28"/>
        </w:rPr>
      </w:pPr>
      <w:r>
        <w:rPr>
          <w:szCs w:val="28"/>
        </w:rPr>
        <w:lastRenderedPageBreak/>
        <w:t xml:space="preserve">     </w:t>
      </w:r>
      <w:proofErr w:type="spellStart"/>
      <w:r w:rsidR="00C87B52" w:rsidRPr="00275BB1">
        <w:rPr>
          <w:szCs w:val="28"/>
        </w:rPr>
        <w:t>тыс.руб</w:t>
      </w:r>
      <w:proofErr w:type="spellEnd"/>
      <w:r w:rsidR="00C87B52" w:rsidRPr="00275BB1">
        <w:rPr>
          <w:szCs w:val="28"/>
        </w:rPr>
        <w:t>.</w:t>
      </w:r>
    </w:p>
    <w:tbl>
      <w:tblPr>
        <w:tblW w:w="10377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5559"/>
        <w:gridCol w:w="993"/>
        <w:gridCol w:w="1275"/>
        <w:gridCol w:w="1275"/>
        <w:gridCol w:w="1275"/>
      </w:tblGrid>
      <w:tr w:rsidR="00DF40AE" w:rsidRPr="00275BB1" w:rsidTr="00DF40AE">
        <w:trPr>
          <w:trHeight w:val="173"/>
        </w:trPr>
        <w:tc>
          <w:tcPr>
            <w:tcW w:w="555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F40AE" w:rsidRPr="00275BB1" w:rsidRDefault="00DF40AE" w:rsidP="006B76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275BB1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DF40AE" w:rsidRPr="00275BB1" w:rsidRDefault="00DF40AE" w:rsidP="006B76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275BB1">
              <w:rPr>
                <w:b/>
                <w:bCs/>
                <w:color w:val="000000"/>
                <w:sz w:val="20"/>
              </w:rPr>
              <w:t>РП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DF40AE" w:rsidRPr="00275BB1" w:rsidRDefault="00DF40AE" w:rsidP="006B76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DF40AE" w:rsidRPr="00275BB1" w:rsidRDefault="00DF40AE" w:rsidP="006B76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DF40AE" w:rsidRPr="00275BB1" w:rsidRDefault="00DF40AE" w:rsidP="006B76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</w:p>
        </w:tc>
      </w:tr>
      <w:tr w:rsidR="00DF40AE" w:rsidRPr="00275BB1" w:rsidTr="00DF40AE">
        <w:trPr>
          <w:trHeight w:val="173"/>
        </w:trPr>
        <w:tc>
          <w:tcPr>
            <w:tcW w:w="555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40AE" w:rsidRPr="00275BB1" w:rsidRDefault="00DF40AE" w:rsidP="006B76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F40AE" w:rsidRPr="00275BB1" w:rsidRDefault="00DF40AE" w:rsidP="006B76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40AE" w:rsidRPr="00275BB1" w:rsidRDefault="00DF40AE" w:rsidP="003A44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275BB1">
              <w:rPr>
                <w:b/>
                <w:bCs/>
                <w:color w:val="000000"/>
                <w:sz w:val="20"/>
              </w:rPr>
              <w:t>20</w:t>
            </w:r>
            <w:r w:rsidR="00CA6B1B">
              <w:rPr>
                <w:b/>
                <w:bCs/>
                <w:color w:val="000000"/>
                <w:sz w:val="20"/>
              </w:rPr>
              <w:t>2</w:t>
            </w:r>
            <w:r w:rsidR="006773A6">
              <w:rPr>
                <w:b/>
                <w:bCs/>
                <w:color w:val="000000"/>
                <w:sz w:val="20"/>
              </w:rPr>
              <w:t>4</w:t>
            </w:r>
            <w:r w:rsidRPr="00275BB1">
              <w:rPr>
                <w:b/>
                <w:bCs/>
                <w:color w:val="000000"/>
                <w:sz w:val="20"/>
              </w:rPr>
              <w:t xml:space="preserve"> год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40AE" w:rsidRPr="00275BB1" w:rsidRDefault="00632128" w:rsidP="003A44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</w:t>
            </w:r>
            <w:r w:rsidR="00867AE5">
              <w:rPr>
                <w:b/>
                <w:bCs/>
                <w:color w:val="000000"/>
                <w:sz w:val="20"/>
              </w:rPr>
              <w:t>02</w:t>
            </w:r>
            <w:r w:rsidR="006773A6">
              <w:rPr>
                <w:b/>
                <w:bCs/>
                <w:color w:val="000000"/>
                <w:sz w:val="20"/>
              </w:rPr>
              <w:t>5</w:t>
            </w:r>
            <w:r w:rsidR="00DF40AE">
              <w:rPr>
                <w:b/>
                <w:bCs/>
                <w:color w:val="000000"/>
                <w:sz w:val="20"/>
              </w:rPr>
              <w:t xml:space="preserve"> год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40AE" w:rsidRPr="00275BB1" w:rsidRDefault="00632128" w:rsidP="003A44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202</w:t>
            </w:r>
            <w:r w:rsidR="006773A6">
              <w:rPr>
                <w:b/>
                <w:bCs/>
                <w:color w:val="000000"/>
                <w:sz w:val="20"/>
              </w:rPr>
              <w:t>6</w:t>
            </w:r>
            <w:r w:rsidR="00DF40AE">
              <w:rPr>
                <w:b/>
                <w:bCs/>
                <w:color w:val="000000"/>
                <w:sz w:val="20"/>
              </w:rPr>
              <w:t xml:space="preserve"> год</w:t>
            </w:r>
          </w:p>
        </w:tc>
      </w:tr>
      <w:tr w:rsidR="00DF40AE" w:rsidRPr="00275BB1" w:rsidTr="00DF40AE">
        <w:trPr>
          <w:trHeight w:val="173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40AE" w:rsidRPr="00275BB1" w:rsidRDefault="00DF40AE" w:rsidP="006B76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275BB1">
              <w:rPr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F40AE" w:rsidRPr="00275BB1" w:rsidRDefault="00DF40AE" w:rsidP="006B76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275BB1">
              <w:rPr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40AE" w:rsidRPr="00275BB1" w:rsidRDefault="00DF40AE" w:rsidP="006B76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275BB1">
              <w:rPr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40AE" w:rsidRPr="00275BB1" w:rsidRDefault="003A4465" w:rsidP="006B76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40AE" w:rsidRPr="00275BB1" w:rsidRDefault="003A4465" w:rsidP="006B76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5</w:t>
            </w:r>
          </w:p>
        </w:tc>
      </w:tr>
      <w:tr w:rsidR="00C04F14" w:rsidRPr="00275BB1" w:rsidTr="00DF40AE">
        <w:trPr>
          <w:trHeight w:val="804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F14" w:rsidRPr="00275BB1" w:rsidRDefault="00C04F14" w:rsidP="006B766F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275BB1">
              <w:rPr>
                <w:color w:val="000000"/>
                <w:sz w:val="20"/>
              </w:rPr>
              <w:t xml:space="preserve">Межбюджетные трансферты на </w:t>
            </w:r>
            <w:r w:rsidRPr="005E12E9">
              <w:rPr>
                <w:color w:val="000000"/>
                <w:sz w:val="20"/>
              </w:rPr>
              <w:t>участие в предупреждении и ликвидации последствий чрезвычайных ситуаций в границах поселения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4F14" w:rsidRPr="00275BB1" w:rsidRDefault="00C04F14" w:rsidP="006B766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0310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4F14" w:rsidRPr="00C04F14" w:rsidRDefault="00CE64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23,9</w:t>
            </w:r>
            <w:r w:rsidR="00C04F14" w:rsidRPr="00C04F1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4F14" w:rsidRPr="00C04F14" w:rsidRDefault="00CE64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25,0</w:t>
            </w:r>
            <w:r w:rsidR="00C04F14" w:rsidRPr="00C04F1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4F14" w:rsidRPr="00C04F14" w:rsidRDefault="00CE64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</w:t>
            </w:r>
            <w:r w:rsidR="006773A6">
              <w:rPr>
                <w:b/>
                <w:bCs/>
                <w:sz w:val="22"/>
                <w:szCs w:val="22"/>
              </w:rPr>
              <w:t>,0</w:t>
            </w:r>
            <w:r w:rsidR="00C04F14" w:rsidRPr="00C04F14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04F14" w:rsidRPr="00275BB1" w:rsidTr="00DF40AE">
        <w:trPr>
          <w:trHeight w:val="173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F14" w:rsidRPr="00275BB1" w:rsidRDefault="00C04F14" w:rsidP="006B766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</w:rPr>
            </w:pPr>
            <w:r w:rsidRPr="00275BB1">
              <w:rPr>
                <w:i/>
                <w:iCs/>
                <w:color w:val="000000"/>
                <w:sz w:val="20"/>
              </w:rPr>
              <w:t xml:space="preserve">     в части содержания специалиста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4F14" w:rsidRPr="00275BB1" w:rsidRDefault="00C04F14" w:rsidP="006B766F">
            <w:pPr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  <w:sz w:val="20"/>
              </w:rPr>
            </w:pPr>
            <w:r>
              <w:rPr>
                <w:i/>
                <w:iCs/>
                <w:color w:val="000000"/>
                <w:sz w:val="20"/>
              </w:rPr>
              <w:t>0310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4F14" w:rsidRPr="00C04F14" w:rsidRDefault="00CE64FB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23,9</w:t>
            </w:r>
            <w:r w:rsidR="00C04F14" w:rsidRPr="00C04F14">
              <w:rPr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4F14" w:rsidRPr="00C04F14" w:rsidRDefault="00CE64FB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25,0</w:t>
            </w:r>
            <w:r w:rsidR="00C04F14" w:rsidRPr="00C04F14">
              <w:rPr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4F14" w:rsidRPr="00C04F14" w:rsidRDefault="00CE64FB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26</w:t>
            </w:r>
            <w:r w:rsidR="006773A6">
              <w:rPr>
                <w:i/>
                <w:iCs/>
                <w:sz w:val="22"/>
                <w:szCs w:val="22"/>
              </w:rPr>
              <w:t>,0</w:t>
            </w:r>
            <w:r w:rsidR="00C04F14" w:rsidRPr="00C04F14">
              <w:rPr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C04F14" w:rsidRPr="00275BB1" w:rsidTr="00DF40AE">
        <w:trPr>
          <w:trHeight w:val="581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F14" w:rsidRPr="00275BB1" w:rsidRDefault="00C04F14" w:rsidP="00EB62AF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Межбюджетные трансферты </w:t>
            </w:r>
            <w:r w:rsidRPr="00EB62AF">
              <w:rPr>
                <w:color w:val="000000"/>
                <w:sz w:val="20"/>
              </w:rPr>
              <w:t>на осуществление внешнего муниципального финансового контроля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4F14" w:rsidRPr="00B10DE1" w:rsidRDefault="00C04F14" w:rsidP="007C0088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</w:rPr>
            </w:pPr>
            <w:r w:rsidRPr="00B10DE1">
              <w:rPr>
                <w:b/>
                <w:color w:val="000000"/>
                <w:sz w:val="20"/>
              </w:rPr>
              <w:t>0106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4F14" w:rsidRPr="00C04F14" w:rsidRDefault="00CE64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64,4</w:t>
            </w:r>
            <w:r w:rsidR="00C04F14" w:rsidRPr="00C04F1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4F14" w:rsidRPr="00C04F14" w:rsidRDefault="00CE64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65,0</w:t>
            </w:r>
            <w:r w:rsidR="00C04F14" w:rsidRPr="00C04F1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4F14" w:rsidRPr="00C04F14" w:rsidRDefault="00CE64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67,6</w:t>
            </w:r>
            <w:r w:rsidR="00C04F14" w:rsidRPr="00C04F14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04F14" w:rsidRPr="00275BB1" w:rsidTr="00DF40AE">
        <w:trPr>
          <w:trHeight w:val="194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F14" w:rsidRPr="00275BB1" w:rsidRDefault="00C04F14" w:rsidP="006B766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</w:rPr>
            </w:pPr>
            <w:r w:rsidRPr="00275BB1">
              <w:rPr>
                <w:i/>
                <w:iCs/>
                <w:color w:val="000000"/>
                <w:sz w:val="20"/>
              </w:rPr>
              <w:t xml:space="preserve">     в части содержания специалиста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4F14" w:rsidRPr="00B10DE1" w:rsidRDefault="00C04F14" w:rsidP="007C0088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  <w:sz w:val="20"/>
              </w:rPr>
            </w:pPr>
            <w:r w:rsidRPr="00B10DE1">
              <w:rPr>
                <w:i/>
                <w:color w:val="000000"/>
                <w:sz w:val="20"/>
              </w:rPr>
              <w:t>0106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4F14" w:rsidRPr="00C04F14" w:rsidRDefault="00CE64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64,4</w:t>
            </w:r>
            <w:r w:rsidR="00C04F14" w:rsidRPr="00C04F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4F14" w:rsidRPr="00C04F14" w:rsidRDefault="00CE64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  <w:r w:rsidR="00C04F14" w:rsidRPr="00C04F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4F14" w:rsidRPr="00C04F14" w:rsidRDefault="00CE64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67,6</w:t>
            </w:r>
            <w:r w:rsidR="00C04F14" w:rsidRPr="00C04F14">
              <w:rPr>
                <w:sz w:val="22"/>
                <w:szCs w:val="22"/>
              </w:rPr>
              <w:t xml:space="preserve"> </w:t>
            </w:r>
          </w:p>
        </w:tc>
      </w:tr>
      <w:tr w:rsidR="00C04F14" w:rsidTr="00DF40AE">
        <w:trPr>
          <w:trHeight w:val="204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F14" w:rsidRPr="00275BB1" w:rsidRDefault="00C04F14" w:rsidP="00A532D0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Межбюджетные трансферты </w:t>
            </w:r>
            <w:r w:rsidRPr="00EB62AF">
              <w:rPr>
                <w:color w:val="000000"/>
                <w:sz w:val="20"/>
              </w:rPr>
              <w:t xml:space="preserve">на осуществление </w:t>
            </w:r>
            <w:r>
              <w:rPr>
                <w:color w:val="000000"/>
                <w:sz w:val="20"/>
              </w:rPr>
              <w:t>внутреннего</w:t>
            </w:r>
            <w:r w:rsidRPr="00EB62AF">
              <w:rPr>
                <w:color w:val="000000"/>
                <w:sz w:val="20"/>
              </w:rPr>
              <w:t xml:space="preserve"> муниципального финансового контроля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4F14" w:rsidRPr="00A532D0" w:rsidRDefault="00C04F14" w:rsidP="006B766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</w:rPr>
            </w:pPr>
            <w:r w:rsidRPr="00A532D0">
              <w:rPr>
                <w:b/>
                <w:bCs/>
                <w:color w:val="000000"/>
                <w:sz w:val="20"/>
              </w:rPr>
              <w:t>0106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4F14" w:rsidRPr="00C04F14" w:rsidRDefault="00CE64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66,3</w:t>
            </w:r>
            <w:r w:rsidR="00C04F14" w:rsidRPr="00C04F1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4F14" w:rsidRPr="00C04F14" w:rsidRDefault="00CE64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67,0</w:t>
            </w:r>
            <w:r w:rsidR="00C04F14" w:rsidRPr="00C04F1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4F14" w:rsidRPr="00C04F14" w:rsidRDefault="00CE64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69,6</w:t>
            </w:r>
            <w:r w:rsidR="00C04F14" w:rsidRPr="00C04F14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04F14" w:rsidTr="00DF40AE">
        <w:trPr>
          <w:trHeight w:val="204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F14" w:rsidRPr="00275BB1" w:rsidRDefault="00C04F14" w:rsidP="006B766F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0"/>
              </w:rPr>
            </w:pPr>
            <w:r w:rsidRPr="00275BB1">
              <w:rPr>
                <w:i/>
                <w:iCs/>
                <w:color w:val="000000"/>
                <w:sz w:val="20"/>
              </w:rPr>
              <w:t xml:space="preserve">  в части содержания специалиста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4F14" w:rsidRPr="00A532D0" w:rsidRDefault="00C04F14" w:rsidP="006B766F">
            <w:pPr>
              <w:autoSpaceDE w:val="0"/>
              <w:autoSpaceDN w:val="0"/>
              <w:adjustRightInd w:val="0"/>
              <w:jc w:val="right"/>
              <w:rPr>
                <w:bCs/>
                <w:i/>
                <w:color w:val="000000"/>
                <w:sz w:val="20"/>
              </w:rPr>
            </w:pPr>
            <w:r w:rsidRPr="00A532D0">
              <w:rPr>
                <w:bCs/>
                <w:i/>
                <w:color w:val="000000"/>
                <w:sz w:val="20"/>
              </w:rPr>
              <w:t>0106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4F14" w:rsidRPr="00C04F14" w:rsidRDefault="00CE64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66,3</w:t>
            </w:r>
            <w:r w:rsidR="00C04F14" w:rsidRPr="00C04F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4F14" w:rsidRPr="00C04F14" w:rsidRDefault="00CE64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  <w:r w:rsidR="00C04F14" w:rsidRPr="00C04F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4F14" w:rsidRPr="00C04F14" w:rsidRDefault="00CE64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69,6</w:t>
            </w:r>
            <w:r w:rsidR="00C04F14" w:rsidRPr="00C04F14">
              <w:rPr>
                <w:sz w:val="22"/>
                <w:szCs w:val="22"/>
              </w:rPr>
              <w:t xml:space="preserve"> </w:t>
            </w:r>
          </w:p>
        </w:tc>
      </w:tr>
      <w:tr w:rsidR="00C04F14" w:rsidTr="006B6231">
        <w:trPr>
          <w:trHeight w:val="204"/>
        </w:trPr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F14" w:rsidRPr="00275BB1" w:rsidRDefault="00C04F14" w:rsidP="006B766F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0"/>
              </w:rPr>
            </w:pPr>
            <w:r w:rsidRPr="00275BB1">
              <w:rPr>
                <w:b/>
                <w:bCs/>
                <w:i/>
                <w:iCs/>
                <w:color w:val="000000"/>
                <w:sz w:val="20"/>
              </w:rPr>
              <w:t>ИТОГО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4F14" w:rsidRPr="00275BB1" w:rsidRDefault="00C04F14" w:rsidP="006B766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04F14" w:rsidRPr="00120900" w:rsidRDefault="00CC6B5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154</w:t>
            </w:r>
            <w:r w:rsidR="00120900" w:rsidRPr="00120900">
              <w:rPr>
                <w:b/>
                <w:bCs/>
                <w:color w:val="000000"/>
                <w:sz w:val="22"/>
                <w:szCs w:val="22"/>
              </w:rPr>
              <w:t>,</w:t>
            </w:r>
            <w:r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04F14" w:rsidRPr="00120900" w:rsidRDefault="00CC6B5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157</w:t>
            </w:r>
            <w:r w:rsidR="00120900" w:rsidRPr="00120900">
              <w:rPr>
                <w:b/>
                <w:bCs/>
                <w:color w:val="000000"/>
                <w:sz w:val="22"/>
                <w:szCs w:val="22"/>
              </w:rPr>
              <w:t>,</w:t>
            </w: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04F14" w:rsidRPr="00120900" w:rsidRDefault="00CC6B5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163</w:t>
            </w:r>
            <w:r w:rsidR="00120900" w:rsidRPr="00120900">
              <w:rPr>
                <w:b/>
                <w:bCs/>
                <w:color w:val="000000"/>
                <w:sz w:val="22"/>
                <w:szCs w:val="22"/>
              </w:rPr>
              <w:t>,</w:t>
            </w: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bookmarkEnd w:id="1"/>
    </w:tbl>
    <w:p w:rsidR="008A1746" w:rsidRDefault="008A1746" w:rsidP="008A1746">
      <w:pPr>
        <w:ind w:firstLine="709"/>
        <w:jc w:val="both"/>
        <w:rPr>
          <w:szCs w:val="28"/>
          <w:highlight w:val="red"/>
        </w:rPr>
      </w:pPr>
    </w:p>
    <w:p w:rsidR="00EB62AF" w:rsidRDefault="00EB62AF" w:rsidP="003258A9">
      <w:pPr>
        <w:shd w:val="clear" w:color="auto" w:fill="FFFFFF"/>
        <w:ind w:firstLine="709"/>
        <w:jc w:val="both"/>
        <w:rPr>
          <w:szCs w:val="28"/>
        </w:rPr>
      </w:pPr>
    </w:p>
    <w:p w:rsidR="006921DF" w:rsidRPr="00AF3008" w:rsidRDefault="006921DF" w:rsidP="006921DF">
      <w:pPr>
        <w:ind w:firstLine="709"/>
        <w:jc w:val="center"/>
        <w:rPr>
          <w:b/>
          <w:szCs w:val="28"/>
        </w:rPr>
      </w:pPr>
      <w:r w:rsidRPr="00AF3008">
        <w:rPr>
          <w:b/>
          <w:szCs w:val="28"/>
        </w:rPr>
        <w:t xml:space="preserve">V. Дефицит бюджета </w:t>
      </w:r>
      <w:proofErr w:type="spellStart"/>
      <w:r>
        <w:rPr>
          <w:b/>
          <w:szCs w:val="28"/>
        </w:rPr>
        <w:t>Быстрогорского</w:t>
      </w:r>
      <w:proofErr w:type="spellEnd"/>
      <w:r w:rsidRPr="00AF3008">
        <w:rPr>
          <w:b/>
          <w:szCs w:val="28"/>
        </w:rPr>
        <w:t xml:space="preserve"> сельского поселения </w:t>
      </w:r>
    </w:p>
    <w:p w:rsidR="006921DF" w:rsidRPr="00AF3008" w:rsidRDefault="006921DF" w:rsidP="006921DF">
      <w:pPr>
        <w:ind w:firstLine="709"/>
        <w:jc w:val="center"/>
        <w:rPr>
          <w:b/>
          <w:szCs w:val="28"/>
        </w:rPr>
      </w:pPr>
      <w:r w:rsidRPr="00AF3008">
        <w:rPr>
          <w:b/>
          <w:szCs w:val="28"/>
        </w:rPr>
        <w:t>и источники его финансирования</w:t>
      </w:r>
    </w:p>
    <w:p w:rsidR="006921DF" w:rsidRPr="00AF3008" w:rsidRDefault="006921DF" w:rsidP="006921DF">
      <w:pPr>
        <w:ind w:firstLine="709"/>
        <w:jc w:val="both"/>
        <w:rPr>
          <w:szCs w:val="28"/>
        </w:rPr>
      </w:pPr>
    </w:p>
    <w:p w:rsidR="006921DF" w:rsidRDefault="006921DF" w:rsidP="006921DF">
      <w:pPr>
        <w:ind w:firstLine="709"/>
        <w:jc w:val="both"/>
        <w:rPr>
          <w:szCs w:val="28"/>
        </w:rPr>
      </w:pPr>
      <w:r w:rsidRPr="00AF3008">
        <w:rPr>
          <w:szCs w:val="28"/>
        </w:rPr>
        <w:t xml:space="preserve">Дефицит бюджета </w:t>
      </w:r>
      <w:proofErr w:type="spellStart"/>
      <w:r>
        <w:rPr>
          <w:szCs w:val="28"/>
        </w:rPr>
        <w:t>Быстрогорского</w:t>
      </w:r>
      <w:proofErr w:type="spellEnd"/>
      <w:r w:rsidRPr="00AF3008">
        <w:rPr>
          <w:szCs w:val="28"/>
        </w:rPr>
        <w:t xml:space="preserve"> сельского поселения на 20</w:t>
      </w:r>
      <w:r w:rsidR="00774121">
        <w:rPr>
          <w:szCs w:val="28"/>
        </w:rPr>
        <w:t>2</w:t>
      </w:r>
      <w:r w:rsidR="00743A61">
        <w:rPr>
          <w:szCs w:val="28"/>
        </w:rPr>
        <w:t>4</w:t>
      </w:r>
      <w:r w:rsidRPr="00AF3008">
        <w:rPr>
          <w:szCs w:val="28"/>
        </w:rPr>
        <w:t xml:space="preserve"> год </w:t>
      </w:r>
      <w:proofErr w:type="spellStart"/>
      <w:r>
        <w:rPr>
          <w:szCs w:val="28"/>
        </w:rPr>
        <w:t>утверждет</w:t>
      </w:r>
      <w:proofErr w:type="spellEnd"/>
      <w:r>
        <w:rPr>
          <w:szCs w:val="28"/>
        </w:rPr>
        <w:t xml:space="preserve"> </w:t>
      </w:r>
      <w:r w:rsidRPr="00AF3008">
        <w:rPr>
          <w:szCs w:val="28"/>
        </w:rPr>
        <w:t>в сумме -</w:t>
      </w:r>
      <w:r w:rsidR="0036285C">
        <w:rPr>
          <w:szCs w:val="28"/>
        </w:rPr>
        <w:t xml:space="preserve"> </w:t>
      </w:r>
      <w:r>
        <w:rPr>
          <w:szCs w:val="28"/>
        </w:rPr>
        <w:t>0,0</w:t>
      </w:r>
      <w:r w:rsidR="0036285C">
        <w:rPr>
          <w:szCs w:val="28"/>
        </w:rPr>
        <w:t xml:space="preserve"> </w:t>
      </w:r>
      <w:proofErr w:type="spellStart"/>
      <w:r w:rsidRPr="00AF3008">
        <w:rPr>
          <w:szCs w:val="28"/>
        </w:rPr>
        <w:t>тыс.руб</w:t>
      </w:r>
      <w:proofErr w:type="spellEnd"/>
      <w:r w:rsidRPr="00AF3008">
        <w:rPr>
          <w:szCs w:val="28"/>
        </w:rPr>
        <w:t>. в 202</w:t>
      </w:r>
      <w:r w:rsidR="00743A61">
        <w:rPr>
          <w:szCs w:val="28"/>
        </w:rPr>
        <w:t>5</w:t>
      </w:r>
      <w:r w:rsidRPr="00AF3008">
        <w:rPr>
          <w:szCs w:val="28"/>
        </w:rPr>
        <w:t xml:space="preserve"> году дефицит в сумме – </w:t>
      </w:r>
      <w:r>
        <w:rPr>
          <w:szCs w:val="28"/>
        </w:rPr>
        <w:t>0,0</w:t>
      </w:r>
      <w:r w:rsidRPr="00AF3008">
        <w:rPr>
          <w:szCs w:val="28"/>
        </w:rPr>
        <w:t xml:space="preserve"> </w:t>
      </w:r>
      <w:proofErr w:type="spellStart"/>
      <w:r w:rsidRPr="00AF3008">
        <w:rPr>
          <w:szCs w:val="28"/>
        </w:rPr>
        <w:t>тыс.руб</w:t>
      </w:r>
      <w:proofErr w:type="spellEnd"/>
      <w:r w:rsidRPr="00AF3008">
        <w:rPr>
          <w:szCs w:val="28"/>
        </w:rPr>
        <w:t>., в 202</w:t>
      </w:r>
      <w:r w:rsidR="00743A61">
        <w:rPr>
          <w:szCs w:val="28"/>
        </w:rPr>
        <w:t>6</w:t>
      </w:r>
      <w:r w:rsidRPr="00AF3008">
        <w:rPr>
          <w:szCs w:val="28"/>
        </w:rPr>
        <w:t xml:space="preserve"> году дефицит в сумме – </w:t>
      </w:r>
      <w:r w:rsidR="00774121">
        <w:rPr>
          <w:szCs w:val="28"/>
        </w:rPr>
        <w:t>0,0</w:t>
      </w:r>
      <w:r w:rsidRPr="00AF3008">
        <w:rPr>
          <w:szCs w:val="28"/>
        </w:rPr>
        <w:t xml:space="preserve"> </w:t>
      </w:r>
      <w:proofErr w:type="spellStart"/>
      <w:r w:rsidRPr="00AF3008">
        <w:rPr>
          <w:szCs w:val="28"/>
        </w:rPr>
        <w:t>тыс.руб</w:t>
      </w:r>
      <w:proofErr w:type="spellEnd"/>
      <w:r w:rsidRPr="00AF3008">
        <w:rPr>
          <w:szCs w:val="28"/>
        </w:rPr>
        <w:t>.</w:t>
      </w:r>
    </w:p>
    <w:p w:rsidR="006921DF" w:rsidRDefault="006921DF" w:rsidP="006921DF">
      <w:pPr>
        <w:ind w:firstLine="709"/>
        <w:jc w:val="both"/>
        <w:rPr>
          <w:szCs w:val="28"/>
        </w:rPr>
      </w:pPr>
    </w:p>
    <w:p w:rsidR="00EB62AF" w:rsidRDefault="00EB62AF" w:rsidP="003258A9">
      <w:pPr>
        <w:shd w:val="clear" w:color="auto" w:fill="FFFFFF"/>
        <w:ind w:firstLine="709"/>
        <w:jc w:val="both"/>
        <w:rPr>
          <w:szCs w:val="28"/>
        </w:rPr>
      </w:pPr>
    </w:p>
    <w:p w:rsidR="00EB62AF" w:rsidRDefault="00EB62AF" w:rsidP="003258A9">
      <w:pPr>
        <w:shd w:val="clear" w:color="auto" w:fill="FFFFFF"/>
        <w:ind w:firstLine="709"/>
        <w:jc w:val="both"/>
        <w:rPr>
          <w:szCs w:val="28"/>
        </w:rPr>
      </w:pPr>
    </w:p>
    <w:p w:rsidR="005E17BA" w:rsidRDefault="005E17BA" w:rsidP="005E17BA">
      <w:pPr>
        <w:pStyle w:val="31"/>
        <w:spacing w:after="0"/>
        <w:rPr>
          <w:rFonts w:eastAsia="Times New Roman"/>
          <w:sz w:val="28"/>
          <w:szCs w:val="28"/>
          <w:lang w:val="ru-RU" w:eastAsia="ru-RU"/>
        </w:rPr>
      </w:pPr>
      <w:r>
        <w:rPr>
          <w:sz w:val="28"/>
          <w:szCs w:val="28"/>
          <w:lang w:val="ru-RU"/>
        </w:rPr>
        <w:t xml:space="preserve">Глава </w:t>
      </w:r>
      <w:r w:rsidR="006921DF" w:rsidRPr="005E17BA">
        <w:rPr>
          <w:rFonts w:eastAsia="Times New Roman"/>
          <w:sz w:val="28"/>
          <w:szCs w:val="28"/>
          <w:lang w:val="ru-RU" w:eastAsia="ru-RU"/>
        </w:rPr>
        <w:t xml:space="preserve">Администрации </w:t>
      </w:r>
    </w:p>
    <w:p w:rsidR="006921DF" w:rsidRPr="005E17BA" w:rsidRDefault="006921DF" w:rsidP="005E17BA">
      <w:pPr>
        <w:pStyle w:val="31"/>
        <w:spacing w:after="0"/>
        <w:rPr>
          <w:rFonts w:eastAsia="Times New Roman"/>
          <w:sz w:val="28"/>
          <w:szCs w:val="28"/>
          <w:lang w:val="ru-RU" w:eastAsia="ru-RU"/>
        </w:rPr>
      </w:pPr>
      <w:proofErr w:type="spellStart"/>
      <w:r w:rsidRPr="005E17BA">
        <w:rPr>
          <w:rFonts w:eastAsia="Times New Roman"/>
          <w:sz w:val="28"/>
          <w:szCs w:val="28"/>
          <w:lang w:val="ru-RU" w:eastAsia="ru-RU"/>
        </w:rPr>
        <w:t>Быстрогорского</w:t>
      </w:r>
      <w:proofErr w:type="spellEnd"/>
      <w:r w:rsidR="005E17BA">
        <w:rPr>
          <w:rFonts w:eastAsia="Times New Roman"/>
          <w:sz w:val="28"/>
          <w:szCs w:val="28"/>
          <w:lang w:val="ru-RU" w:eastAsia="ru-RU"/>
        </w:rPr>
        <w:t xml:space="preserve"> </w:t>
      </w:r>
      <w:r w:rsidRPr="005E17BA">
        <w:rPr>
          <w:rFonts w:eastAsia="Times New Roman"/>
          <w:sz w:val="28"/>
          <w:szCs w:val="28"/>
          <w:lang w:val="ru-RU" w:eastAsia="ru-RU"/>
        </w:rPr>
        <w:t xml:space="preserve">сельского поселения  </w:t>
      </w:r>
      <w:r w:rsidR="00774121" w:rsidRPr="005E17BA">
        <w:rPr>
          <w:rFonts w:eastAsia="Times New Roman"/>
          <w:sz w:val="28"/>
          <w:szCs w:val="28"/>
          <w:lang w:val="ru-RU" w:eastAsia="ru-RU"/>
        </w:rPr>
        <w:t xml:space="preserve">                                     </w:t>
      </w:r>
      <w:r w:rsidR="005E17BA">
        <w:rPr>
          <w:rFonts w:eastAsia="Times New Roman"/>
          <w:sz w:val="28"/>
          <w:szCs w:val="28"/>
          <w:lang w:val="ru-RU" w:eastAsia="ru-RU"/>
        </w:rPr>
        <w:t xml:space="preserve"> </w:t>
      </w:r>
      <w:r w:rsidR="005E17BA" w:rsidRPr="005E17BA">
        <w:rPr>
          <w:rFonts w:eastAsia="Times New Roman"/>
          <w:sz w:val="28"/>
          <w:szCs w:val="28"/>
          <w:lang w:val="ru-RU" w:eastAsia="ru-RU"/>
        </w:rPr>
        <w:t xml:space="preserve">    </w:t>
      </w:r>
      <w:r w:rsidR="00774121" w:rsidRPr="005E17BA">
        <w:rPr>
          <w:rFonts w:eastAsia="Times New Roman"/>
          <w:sz w:val="28"/>
          <w:szCs w:val="28"/>
          <w:lang w:val="ru-RU" w:eastAsia="ru-RU"/>
        </w:rPr>
        <w:t xml:space="preserve"> </w:t>
      </w:r>
      <w:r w:rsidR="005E17BA" w:rsidRPr="005E17BA">
        <w:rPr>
          <w:rFonts w:eastAsia="Times New Roman"/>
          <w:sz w:val="28"/>
          <w:szCs w:val="28"/>
          <w:lang w:val="ru-RU" w:eastAsia="ru-RU"/>
        </w:rPr>
        <w:t>Н.А. Медведская</w:t>
      </w:r>
    </w:p>
    <w:sectPr w:rsidR="006921DF" w:rsidRPr="005E17BA" w:rsidSect="00FC7980">
      <w:footerReference w:type="even" r:id="rId8"/>
      <w:footerReference w:type="default" r:id="rId9"/>
      <w:pgSz w:w="11906" w:h="16838"/>
      <w:pgMar w:top="719" w:right="850" w:bottom="719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62B0" w:rsidRDefault="001E62B0" w:rsidP="0036513A">
      <w:pPr>
        <w:pStyle w:val="ConsPlusNormal"/>
      </w:pPr>
      <w:r>
        <w:separator/>
      </w:r>
    </w:p>
  </w:endnote>
  <w:endnote w:type="continuationSeparator" w:id="0">
    <w:p w:rsidR="001E62B0" w:rsidRDefault="001E62B0" w:rsidP="0036513A">
      <w:pPr>
        <w:pStyle w:val="ConsPlusNormal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4E7" w:rsidRDefault="002654E7" w:rsidP="00B14F7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654E7" w:rsidRDefault="002654E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4E7" w:rsidRDefault="002654E7" w:rsidP="00B14F7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703D8">
      <w:rPr>
        <w:rStyle w:val="a7"/>
        <w:noProof/>
      </w:rPr>
      <w:t>3</w:t>
    </w:r>
    <w:r>
      <w:rPr>
        <w:rStyle w:val="a7"/>
      </w:rPr>
      <w:fldChar w:fldCharType="end"/>
    </w:r>
  </w:p>
  <w:p w:rsidR="002654E7" w:rsidRDefault="002654E7" w:rsidP="00DC05C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62B0" w:rsidRDefault="001E62B0" w:rsidP="0036513A">
      <w:pPr>
        <w:pStyle w:val="ConsPlusNormal"/>
      </w:pPr>
      <w:r>
        <w:separator/>
      </w:r>
    </w:p>
  </w:footnote>
  <w:footnote w:type="continuationSeparator" w:id="0">
    <w:p w:rsidR="001E62B0" w:rsidRDefault="001E62B0" w:rsidP="0036513A">
      <w:pPr>
        <w:pStyle w:val="ConsPlusNormal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5" w15:restartNumberingAfterBreak="0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18" w15:restartNumberingAfterBreak="0">
    <w:nsid w:val="5D6118AA"/>
    <w:multiLevelType w:val="hybridMultilevel"/>
    <w:tmpl w:val="AA7CFE3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"/>
  </w:num>
  <w:num w:numId="2">
    <w:abstractNumId w:val="1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12"/>
  </w:num>
  <w:num w:numId="5">
    <w:abstractNumId w:val="23"/>
  </w:num>
  <w:num w:numId="6">
    <w:abstractNumId w:val="2"/>
  </w:num>
  <w:num w:numId="7">
    <w:abstractNumId w:val="13"/>
  </w:num>
  <w:num w:numId="8">
    <w:abstractNumId w:val="5"/>
  </w:num>
  <w:num w:numId="9">
    <w:abstractNumId w:val="14"/>
  </w:num>
  <w:num w:numId="10">
    <w:abstractNumId w:val="17"/>
  </w:num>
  <w:num w:numId="11">
    <w:abstractNumId w:val="10"/>
  </w:num>
  <w:num w:numId="12">
    <w:abstractNumId w:val="20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5"/>
  </w:num>
  <w:num w:numId="16">
    <w:abstractNumId w:val="16"/>
  </w:num>
  <w:num w:numId="17">
    <w:abstractNumId w:val="22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4"/>
  </w:num>
  <w:num w:numId="23">
    <w:abstractNumId w:val="6"/>
  </w:num>
  <w:num w:numId="24">
    <w:abstractNumId w:val="0"/>
  </w:num>
  <w:num w:numId="25">
    <w:abstractNumId w:val="19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2E2"/>
    <w:rsid w:val="00003C18"/>
    <w:rsid w:val="00004796"/>
    <w:rsid w:val="00005D97"/>
    <w:rsid w:val="00006023"/>
    <w:rsid w:val="000060D1"/>
    <w:rsid w:val="00006B7B"/>
    <w:rsid w:val="00007658"/>
    <w:rsid w:val="00007A8D"/>
    <w:rsid w:val="00007DB9"/>
    <w:rsid w:val="00010BEB"/>
    <w:rsid w:val="00013B2D"/>
    <w:rsid w:val="00014198"/>
    <w:rsid w:val="000146F7"/>
    <w:rsid w:val="00015BE3"/>
    <w:rsid w:val="00015D8C"/>
    <w:rsid w:val="0002075D"/>
    <w:rsid w:val="00021D29"/>
    <w:rsid w:val="000225BD"/>
    <w:rsid w:val="000235E7"/>
    <w:rsid w:val="00023CD9"/>
    <w:rsid w:val="00023EB0"/>
    <w:rsid w:val="00026B1E"/>
    <w:rsid w:val="000271D1"/>
    <w:rsid w:val="00030784"/>
    <w:rsid w:val="00030BCA"/>
    <w:rsid w:val="0003117E"/>
    <w:rsid w:val="00033115"/>
    <w:rsid w:val="00033448"/>
    <w:rsid w:val="0003486B"/>
    <w:rsid w:val="000357B6"/>
    <w:rsid w:val="000364A8"/>
    <w:rsid w:val="00040208"/>
    <w:rsid w:val="0004042D"/>
    <w:rsid w:val="00041BA2"/>
    <w:rsid w:val="00041D43"/>
    <w:rsid w:val="00042415"/>
    <w:rsid w:val="0004277C"/>
    <w:rsid w:val="00043B85"/>
    <w:rsid w:val="00043F86"/>
    <w:rsid w:val="00044CEC"/>
    <w:rsid w:val="00044DB1"/>
    <w:rsid w:val="00044FB7"/>
    <w:rsid w:val="00046F65"/>
    <w:rsid w:val="00047AAB"/>
    <w:rsid w:val="00047F31"/>
    <w:rsid w:val="000505AC"/>
    <w:rsid w:val="00050D72"/>
    <w:rsid w:val="00050E96"/>
    <w:rsid w:val="00051F85"/>
    <w:rsid w:val="00054660"/>
    <w:rsid w:val="00055746"/>
    <w:rsid w:val="00056146"/>
    <w:rsid w:val="00057009"/>
    <w:rsid w:val="00060188"/>
    <w:rsid w:val="0006127C"/>
    <w:rsid w:val="00061C9D"/>
    <w:rsid w:val="0006275C"/>
    <w:rsid w:val="00062803"/>
    <w:rsid w:val="00063192"/>
    <w:rsid w:val="00063B29"/>
    <w:rsid w:val="00063E2C"/>
    <w:rsid w:val="0006446E"/>
    <w:rsid w:val="0006576C"/>
    <w:rsid w:val="000658EB"/>
    <w:rsid w:val="00066267"/>
    <w:rsid w:val="000669E7"/>
    <w:rsid w:val="00067D40"/>
    <w:rsid w:val="000705BD"/>
    <w:rsid w:val="000711C2"/>
    <w:rsid w:val="00071850"/>
    <w:rsid w:val="00071B5F"/>
    <w:rsid w:val="00071CC2"/>
    <w:rsid w:val="0007345B"/>
    <w:rsid w:val="000737CF"/>
    <w:rsid w:val="00073D59"/>
    <w:rsid w:val="00074A60"/>
    <w:rsid w:val="00075392"/>
    <w:rsid w:val="00075711"/>
    <w:rsid w:val="00076950"/>
    <w:rsid w:val="00076E22"/>
    <w:rsid w:val="00076F66"/>
    <w:rsid w:val="00077DD1"/>
    <w:rsid w:val="00080466"/>
    <w:rsid w:val="000812F8"/>
    <w:rsid w:val="00081772"/>
    <w:rsid w:val="000859AD"/>
    <w:rsid w:val="00086178"/>
    <w:rsid w:val="00086C2E"/>
    <w:rsid w:val="000872FB"/>
    <w:rsid w:val="00090585"/>
    <w:rsid w:val="00090E1E"/>
    <w:rsid w:val="00091830"/>
    <w:rsid w:val="00092226"/>
    <w:rsid w:val="000943E3"/>
    <w:rsid w:val="00095245"/>
    <w:rsid w:val="00096658"/>
    <w:rsid w:val="000A040C"/>
    <w:rsid w:val="000A13D5"/>
    <w:rsid w:val="000A2D30"/>
    <w:rsid w:val="000A368B"/>
    <w:rsid w:val="000A4B74"/>
    <w:rsid w:val="000A4D64"/>
    <w:rsid w:val="000A7F8A"/>
    <w:rsid w:val="000B0775"/>
    <w:rsid w:val="000B1B4A"/>
    <w:rsid w:val="000B20EC"/>
    <w:rsid w:val="000B230A"/>
    <w:rsid w:val="000B282F"/>
    <w:rsid w:val="000B4382"/>
    <w:rsid w:val="000B442C"/>
    <w:rsid w:val="000B4B45"/>
    <w:rsid w:val="000B5CB1"/>
    <w:rsid w:val="000B6624"/>
    <w:rsid w:val="000C0F66"/>
    <w:rsid w:val="000C14E9"/>
    <w:rsid w:val="000C397F"/>
    <w:rsid w:val="000C4DBB"/>
    <w:rsid w:val="000C5A81"/>
    <w:rsid w:val="000C6818"/>
    <w:rsid w:val="000C76B3"/>
    <w:rsid w:val="000D04CA"/>
    <w:rsid w:val="000D05DD"/>
    <w:rsid w:val="000D0861"/>
    <w:rsid w:val="000D101A"/>
    <w:rsid w:val="000D11BD"/>
    <w:rsid w:val="000D1C11"/>
    <w:rsid w:val="000D27EA"/>
    <w:rsid w:val="000D298D"/>
    <w:rsid w:val="000D4C62"/>
    <w:rsid w:val="000D4FE6"/>
    <w:rsid w:val="000D5109"/>
    <w:rsid w:val="000D7B87"/>
    <w:rsid w:val="000E0679"/>
    <w:rsid w:val="000E0C98"/>
    <w:rsid w:val="000E1FD0"/>
    <w:rsid w:val="000E36F1"/>
    <w:rsid w:val="000E3810"/>
    <w:rsid w:val="000E6429"/>
    <w:rsid w:val="000E66A6"/>
    <w:rsid w:val="000F0FDD"/>
    <w:rsid w:val="000F16A1"/>
    <w:rsid w:val="000F352B"/>
    <w:rsid w:val="000F471C"/>
    <w:rsid w:val="000F497C"/>
    <w:rsid w:val="000F4B9A"/>
    <w:rsid w:val="000F51F8"/>
    <w:rsid w:val="000F64B5"/>
    <w:rsid w:val="000F684C"/>
    <w:rsid w:val="000F68CE"/>
    <w:rsid w:val="000F6DA5"/>
    <w:rsid w:val="000F76C0"/>
    <w:rsid w:val="000F7F78"/>
    <w:rsid w:val="001005F8"/>
    <w:rsid w:val="00101D05"/>
    <w:rsid w:val="00103925"/>
    <w:rsid w:val="0010420F"/>
    <w:rsid w:val="001049FC"/>
    <w:rsid w:val="00105388"/>
    <w:rsid w:val="00105D31"/>
    <w:rsid w:val="00105E76"/>
    <w:rsid w:val="00106038"/>
    <w:rsid w:val="0010621E"/>
    <w:rsid w:val="00106351"/>
    <w:rsid w:val="00106456"/>
    <w:rsid w:val="00106953"/>
    <w:rsid w:val="001069AA"/>
    <w:rsid w:val="00107378"/>
    <w:rsid w:val="0011054B"/>
    <w:rsid w:val="001109F9"/>
    <w:rsid w:val="00110C4D"/>
    <w:rsid w:val="00110DBC"/>
    <w:rsid w:val="00112E30"/>
    <w:rsid w:val="00112F63"/>
    <w:rsid w:val="00113C85"/>
    <w:rsid w:val="00114272"/>
    <w:rsid w:val="00115D5A"/>
    <w:rsid w:val="00115DEE"/>
    <w:rsid w:val="001160C6"/>
    <w:rsid w:val="001170DE"/>
    <w:rsid w:val="00120900"/>
    <w:rsid w:val="001220DB"/>
    <w:rsid w:val="00123146"/>
    <w:rsid w:val="0012418C"/>
    <w:rsid w:val="00125025"/>
    <w:rsid w:val="00125CE2"/>
    <w:rsid w:val="00127878"/>
    <w:rsid w:val="00131E1D"/>
    <w:rsid w:val="001329A5"/>
    <w:rsid w:val="00132C19"/>
    <w:rsid w:val="00132FB7"/>
    <w:rsid w:val="001343AE"/>
    <w:rsid w:val="001352C1"/>
    <w:rsid w:val="00135549"/>
    <w:rsid w:val="00135614"/>
    <w:rsid w:val="00136F3B"/>
    <w:rsid w:val="00137055"/>
    <w:rsid w:val="00137384"/>
    <w:rsid w:val="0013779A"/>
    <w:rsid w:val="00142904"/>
    <w:rsid w:val="0014322C"/>
    <w:rsid w:val="00145988"/>
    <w:rsid w:val="00145B1A"/>
    <w:rsid w:val="0014606C"/>
    <w:rsid w:val="00150D41"/>
    <w:rsid w:val="00151913"/>
    <w:rsid w:val="00153B71"/>
    <w:rsid w:val="00153B9F"/>
    <w:rsid w:val="00154B77"/>
    <w:rsid w:val="00154D6C"/>
    <w:rsid w:val="00154EF8"/>
    <w:rsid w:val="00155AD4"/>
    <w:rsid w:val="0015641A"/>
    <w:rsid w:val="0016123C"/>
    <w:rsid w:val="001615CC"/>
    <w:rsid w:val="001636B7"/>
    <w:rsid w:val="00164E50"/>
    <w:rsid w:val="00170179"/>
    <w:rsid w:val="0017087D"/>
    <w:rsid w:val="001718A7"/>
    <w:rsid w:val="00171CFF"/>
    <w:rsid w:val="00173408"/>
    <w:rsid w:val="001735D6"/>
    <w:rsid w:val="0017563C"/>
    <w:rsid w:val="0017621B"/>
    <w:rsid w:val="001765B6"/>
    <w:rsid w:val="00177AD3"/>
    <w:rsid w:val="00177EA3"/>
    <w:rsid w:val="001805A8"/>
    <w:rsid w:val="001809B1"/>
    <w:rsid w:val="00180C13"/>
    <w:rsid w:val="00181039"/>
    <w:rsid w:val="00181110"/>
    <w:rsid w:val="00181D3C"/>
    <w:rsid w:val="00182010"/>
    <w:rsid w:val="00182488"/>
    <w:rsid w:val="001826CC"/>
    <w:rsid w:val="00182FA9"/>
    <w:rsid w:val="001852D5"/>
    <w:rsid w:val="00185566"/>
    <w:rsid w:val="00187863"/>
    <w:rsid w:val="001878E2"/>
    <w:rsid w:val="001878E3"/>
    <w:rsid w:val="00187C23"/>
    <w:rsid w:val="00191191"/>
    <w:rsid w:val="001912AF"/>
    <w:rsid w:val="00192B71"/>
    <w:rsid w:val="00192C19"/>
    <w:rsid w:val="00193FF8"/>
    <w:rsid w:val="001955F5"/>
    <w:rsid w:val="00195DF1"/>
    <w:rsid w:val="0019648E"/>
    <w:rsid w:val="00197F4D"/>
    <w:rsid w:val="001A1250"/>
    <w:rsid w:val="001A1617"/>
    <w:rsid w:val="001A1FB7"/>
    <w:rsid w:val="001A1FFD"/>
    <w:rsid w:val="001A35F2"/>
    <w:rsid w:val="001A5647"/>
    <w:rsid w:val="001A7D01"/>
    <w:rsid w:val="001B01DF"/>
    <w:rsid w:val="001B0E19"/>
    <w:rsid w:val="001B0E27"/>
    <w:rsid w:val="001B1B89"/>
    <w:rsid w:val="001B4550"/>
    <w:rsid w:val="001B590B"/>
    <w:rsid w:val="001B6953"/>
    <w:rsid w:val="001B69A5"/>
    <w:rsid w:val="001B69D7"/>
    <w:rsid w:val="001B74C4"/>
    <w:rsid w:val="001B7C4C"/>
    <w:rsid w:val="001C0F93"/>
    <w:rsid w:val="001C1987"/>
    <w:rsid w:val="001C1D43"/>
    <w:rsid w:val="001C30D3"/>
    <w:rsid w:val="001C3825"/>
    <w:rsid w:val="001C38C0"/>
    <w:rsid w:val="001C48CB"/>
    <w:rsid w:val="001C5822"/>
    <w:rsid w:val="001C5C41"/>
    <w:rsid w:val="001D1ED5"/>
    <w:rsid w:val="001D26A8"/>
    <w:rsid w:val="001D40F2"/>
    <w:rsid w:val="001D4E86"/>
    <w:rsid w:val="001D6D97"/>
    <w:rsid w:val="001D73BE"/>
    <w:rsid w:val="001E16F8"/>
    <w:rsid w:val="001E21CB"/>
    <w:rsid w:val="001E365B"/>
    <w:rsid w:val="001E36A3"/>
    <w:rsid w:val="001E3CD8"/>
    <w:rsid w:val="001E451C"/>
    <w:rsid w:val="001E4BD3"/>
    <w:rsid w:val="001E4FA7"/>
    <w:rsid w:val="001E62B0"/>
    <w:rsid w:val="001E70D0"/>
    <w:rsid w:val="001E720A"/>
    <w:rsid w:val="001F0D14"/>
    <w:rsid w:val="001F1710"/>
    <w:rsid w:val="001F32D5"/>
    <w:rsid w:val="001F3383"/>
    <w:rsid w:val="001F3E8E"/>
    <w:rsid w:val="001F4801"/>
    <w:rsid w:val="001F594F"/>
    <w:rsid w:val="001F5B4F"/>
    <w:rsid w:val="001F5D3F"/>
    <w:rsid w:val="001F6C42"/>
    <w:rsid w:val="001F6F38"/>
    <w:rsid w:val="0020002B"/>
    <w:rsid w:val="0020076B"/>
    <w:rsid w:val="00201D4E"/>
    <w:rsid w:val="00203EA9"/>
    <w:rsid w:val="00203F88"/>
    <w:rsid w:val="00204F25"/>
    <w:rsid w:val="002057DF"/>
    <w:rsid w:val="00206979"/>
    <w:rsid w:val="00206E65"/>
    <w:rsid w:val="002073AE"/>
    <w:rsid w:val="002106A1"/>
    <w:rsid w:val="00211DAE"/>
    <w:rsid w:val="00211EEB"/>
    <w:rsid w:val="002127B4"/>
    <w:rsid w:val="00214077"/>
    <w:rsid w:val="00216D6D"/>
    <w:rsid w:val="00216FBA"/>
    <w:rsid w:val="00217D1D"/>
    <w:rsid w:val="002216A9"/>
    <w:rsid w:val="00221839"/>
    <w:rsid w:val="00222D0A"/>
    <w:rsid w:val="00224191"/>
    <w:rsid w:val="00224235"/>
    <w:rsid w:val="00224296"/>
    <w:rsid w:val="002249F6"/>
    <w:rsid w:val="00225592"/>
    <w:rsid w:val="002255DE"/>
    <w:rsid w:val="00226F1A"/>
    <w:rsid w:val="002272C1"/>
    <w:rsid w:val="00227639"/>
    <w:rsid w:val="0023016C"/>
    <w:rsid w:val="002339DC"/>
    <w:rsid w:val="00233B1F"/>
    <w:rsid w:val="00233FBC"/>
    <w:rsid w:val="002343E2"/>
    <w:rsid w:val="00235DDD"/>
    <w:rsid w:val="00236DD9"/>
    <w:rsid w:val="00241179"/>
    <w:rsid w:val="002411FC"/>
    <w:rsid w:val="00242156"/>
    <w:rsid w:val="002423C5"/>
    <w:rsid w:val="0024272A"/>
    <w:rsid w:val="00242EB7"/>
    <w:rsid w:val="002450ED"/>
    <w:rsid w:val="00246311"/>
    <w:rsid w:val="002463F6"/>
    <w:rsid w:val="00246A12"/>
    <w:rsid w:val="00247163"/>
    <w:rsid w:val="00250250"/>
    <w:rsid w:val="002505D6"/>
    <w:rsid w:val="0025108B"/>
    <w:rsid w:val="00251A7E"/>
    <w:rsid w:val="00252ABE"/>
    <w:rsid w:val="0025302B"/>
    <w:rsid w:val="00253BE6"/>
    <w:rsid w:val="002556FA"/>
    <w:rsid w:val="002559F1"/>
    <w:rsid w:val="00256E20"/>
    <w:rsid w:val="0025714F"/>
    <w:rsid w:val="002576E1"/>
    <w:rsid w:val="00257E4A"/>
    <w:rsid w:val="00260A97"/>
    <w:rsid w:val="00260B1A"/>
    <w:rsid w:val="002611FF"/>
    <w:rsid w:val="00262295"/>
    <w:rsid w:val="00262935"/>
    <w:rsid w:val="00263EB8"/>
    <w:rsid w:val="00264706"/>
    <w:rsid w:val="002654E7"/>
    <w:rsid w:val="00265E29"/>
    <w:rsid w:val="002664F2"/>
    <w:rsid w:val="002674EB"/>
    <w:rsid w:val="002676BD"/>
    <w:rsid w:val="00270EE7"/>
    <w:rsid w:val="00271140"/>
    <w:rsid w:val="0027175E"/>
    <w:rsid w:val="0027238F"/>
    <w:rsid w:val="00274551"/>
    <w:rsid w:val="00274F66"/>
    <w:rsid w:val="002765E7"/>
    <w:rsid w:val="0027769A"/>
    <w:rsid w:val="00281515"/>
    <w:rsid w:val="0028184A"/>
    <w:rsid w:val="00283655"/>
    <w:rsid w:val="002838CF"/>
    <w:rsid w:val="0028475A"/>
    <w:rsid w:val="002851EC"/>
    <w:rsid w:val="002860D1"/>
    <w:rsid w:val="0028690D"/>
    <w:rsid w:val="00286A4B"/>
    <w:rsid w:val="00286E31"/>
    <w:rsid w:val="00287E0C"/>
    <w:rsid w:val="00290C71"/>
    <w:rsid w:val="002917DB"/>
    <w:rsid w:val="00292222"/>
    <w:rsid w:val="00294634"/>
    <w:rsid w:val="002952F9"/>
    <w:rsid w:val="002963C5"/>
    <w:rsid w:val="00296CC9"/>
    <w:rsid w:val="00297B37"/>
    <w:rsid w:val="002A06FD"/>
    <w:rsid w:val="002A121D"/>
    <w:rsid w:val="002A1C30"/>
    <w:rsid w:val="002A3167"/>
    <w:rsid w:val="002A3FD7"/>
    <w:rsid w:val="002A535E"/>
    <w:rsid w:val="002A5471"/>
    <w:rsid w:val="002A5FE0"/>
    <w:rsid w:val="002A6B4D"/>
    <w:rsid w:val="002A6BB2"/>
    <w:rsid w:val="002A6E59"/>
    <w:rsid w:val="002A6E6E"/>
    <w:rsid w:val="002A791B"/>
    <w:rsid w:val="002A7B6E"/>
    <w:rsid w:val="002B0639"/>
    <w:rsid w:val="002B0986"/>
    <w:rsid w:val="002B1E4A"/>
    <w:rsid w:val="002B2D60"/>
    <w:rsid w:val="002B2D89"/>
    <w:rsid w:val="002B3208"/>
    <w:rsid w:val="002B3E03"/>
    <w:rsid w:val="002B4033"/>
    <w:rsid w:val="002B43FF"/>
    <w:rsid w:val="002B55F3"/>
    <w:rsid w:val="002B6412"/>
    <w:rsid w:val="002C2603"/>
    <w:rsid w:val="002C271B"/>
    <w:rsid w:val="002C2BE9"/>
    <w:rsid w:val="002C35EC"/>
    <w:rsid w:val="002C384E"/>
    <w:rsid w:val="002C4028"/>
    <w:rsid w:val="002C5150"/>
    <w:rsid w:val="002C6775"/>
    <w:rsid w:val="002C6C49"/>
    <w:rsid w:val="002C709E"/>
    <w:rsid w:val="002C7D14"/>
    <w:rsid w:val="002D0908"/>
    <w:rsid w:val="002D4118"/>
    <w:rsid w:val="002D48A2"/>
    <w:rsid w:val="002D4AD3"/>
    <w:rsid w:val="002D4B26"/>
    <w:rsid w:val="002D5777"/>
    <w:rsid w:val="002D6008"/>
    <w:rsid w:val="002D6111"/>
    <w:rsid w:val="002E1859"/>
    <w:rsid w:val="002E18FF"/>
    <w:rsid w:val="002E1FCD"/>
    <w:rsid w:val="002E2CB2"/>
    <w:rsid w:val="002E2D04"/>
    <w:rsid w:val="002E33FD"/>
    <w:rsid w:val="002E3B59"/>
    <w:rsid w:val="002E4D8A"/>
    <w:rsid w:val="002E661E"/>
    <w:rsid w:val="002E7B6B"/>
    <w:rsid w:val="002F054D"/>
    <w:rsid w:val="002F07AB"/>
    <w:rsid w:val="002F0DBE"/>
    <w:rsid w:val="002F0F51"/>
    <w:rsid w:val="002F25DB"/>
    <w:rsid w:val="002F2F7B"/>
    <w:rsid w:val="002F31F0"/>
    <w:rsid w:val="002F3C4F"/>
    <w:rsid w:val="002F53A6"/>
    <w:rsid w:val="002F75A1"/>
    <w:rsid w:val="00300BEF"/>
    <w:rsid w:val="00300EC1"/>
    <w:rsid w:val="00301514"/>
    <w:rsid w:val="0030169A"/>
    <w:rsid w:val="003036F7"/>
    <w:rsid w:val="00303783"/>
    <w:rsid w:val="00304795"/>
    <w:rsid w:val="0030492F"/>
    <w:rsid w:val="00304974"/>
    <w:rsid w:val="00304BD1"/>
    <w:rsid w:val="00304C0E"/>
    <w:rsid w:val="00306BB8"/>
    <w:rsid w:val="0031027A"/>
    <w:rsid w:val="0031160B"/>
    <w:rsid w:val="00311D7A"/>
    <w:rsid w:val="003123F4"/>
    <w:rsid w:val="00312EFD"/>
    <w:rsid w:val="00314260"/>
    <w:rsid w:val="003143DD"/>
    <w:rsid w:val="00316643"/>
    <w:rsid w:val="0031784A"/>
    <w:rsid w:val="00320035"/>
    <w:rsid w:val="00320655"/>
    <w:rsid w:val="00321764"/>
    <w:rsid w:val="003236E3"/>
    <w:rsid w:val="003248D5"/>
    <w:rsid w:val="003258A9"/>
    <w:rsid w:val="003265A0"/>
    <w:rsid w:val="003269D6"/>
    <w:rsid w:val="00326FBA"/>
    <w:rsid w:val="003271D9"/>
    <w:rsid w:val="00327823"/>
    <w:rsid w:val="0033027C"/>
    <w:rsid w:val="003302DC"/>
    <w:rsid w:val="003307D1"/>
    <w:rsid w:val="00330E7E"/>
    <w:rsid w:val="00335D5A"/>
    <w:rsid w:val="00337BEC"/>
    <w:rsid w:val="00337E0D"/>
    <w:rsid w:val="0034123A"/>
    <w:rsid w:val="0034123F"/>
    <w:rsid w:val="0034288F"/>
    <w:rsid w:val="003428A7"/>
    <w:rsid w:val="00343393"/>
    <w:rsid w:val="00345219"/>
    <w:rsid w:val="00345261"/>
    <w:rsid w:val="00347731"/>
    <w:rsid w:val="00351BB8"/>
    <w:rsid w:val="00352285"/>
    <w:rsid w:val="00352F61"/>
    <w:rsid w:val="00354794"/>
    <w:rsid w:val="00354EF7"/>
    <w:rsid w:val="00355923"/>
    <w:rsid w:val="00355B61"/>
    <w:rsid w:val="003564B0"/>
    <w:rsid w:val="00356B67"/>
    <w:rsid w:val="00360B57"/>
    <w:rsid w:val="003620D4"/>
    <w:rsid w:val="0036285C"/>
    <w:rsid w:val="00362974"/>
    <w:rsid w:val="00362E85"/>
    <w:rsid w:val="00363781"/>
    <w:rsid w:val="00363872"/>
    <w:rsid w:val="00364708"/>
    <w:rsid w:val="00364D90"/>
    <w:rsid w:val="00364F30"/>
    <w:rsid w:val="0036513A"/>
    <w:rsid w:val="00367B55"/>
    <w:rsid w:val="00370297"/>
    <w:rsid w:val="00370704"/>
    <w:rsid w:val="00370A08"/>
    <w:rsid w:val="00370E68"/>
    <w:rsid w:val="00371DD3"/>
    <w:rsid w:val="00372795"/>
    <w:rsid w:val="003728D7"/>
    <w:rsid w:val="003735EE"/>
    <w:rsid w:val="00373BCD"/>
    <w:rsid w:val="00374257"/>
    <w:rsid w:val="0037489E"/>
    <w:rsid w:val="00377048"/>
    <w:rsid w:val="003779C4"/>
    <w:rsid w:val="00377A5D"/>
    <w:rsid w:val="00380CAF"/>
    <w:rsid w:val="00380EF0"/>
    <w:rsid w:val="00381DE7"/>
    <w:rsid w:val="00384DDE"/>
    <w:rsid w:val="00385C46"/>
    <w:rsid w:val="003908F7"/>
    <w:rsid w:val="003932C4"/>
    <w:rsid w:val="0039401E"/>
    <w:rsid w:val="0039459A"/>
    <w:rsid w:val="00394A8A"/>
    <w:rsid w:val="00396E1E"/>
    <w:rsid w:val="003A00D1"/>
    <w:rsid w:val="003A05F3"/>
    <w:rsid w:val="003A0BE1"/>
    <w:rsid w:val="003A14F9"/>
    <w:rsid w:val="003A1579"/>
    <w:rsid w:val="003A23EB"/>
    <w:rsid w:val="003A3261"/>
    <w:rsid w:val="003A3345"/>
    <w:rsid w:val="003A376D"/>
    <w:rsid w:val="003A3A15"/>
    <w:rsid w:val="003A3ABF"/>
    <w:rsid w:val="003A3E7A"/>
    <w:rsid w:val="003A41B2"/>
    <w:rsid w:val="003A4465"/>
    <w:rsid w:val="003A4E39"/>
    <w:rsid w:val="003A758C"/>
    <w:rsid w:val="003A7C72"/>
    <w:rsid w:val="003B0A30"/>
    <w:rsid w:val="003B0EFE"/>
    <w:rsid w:val="003B119C"/>
    <w:rsid w:val="003B262F"/>
    <w:rsid w:val="003B4D8C"/>
    <w:rsid w:val="003B5712"/>
    <w:rsid w:val="003B5D84"/>
    <w:rsid w:val="003B60CA"/>
    <w:rsid w:val="003B6161"/>
    <w:rsid w:val="003B65A4"/>
    <w:rsid w:val="003B76C5"/>
    <w:rsid w:val="003C0A89"/>
    <w:rsid w:val="003C1B05"/>
    <w:rsid w:val="003C4357"/>
    <w:rsid w:val="003C4D8B"/>
    <w:rsid w:val="003C623F"/>
    <w:rsid w:val="003C6F25"/>
    <w:rsid w:val="003D0262"/>
    <w:rsid w:val="003D109D"/>
    <w:rsid w:val="003D1901"/>
    <w:rsid w:val="003D199D"/>
    <w:rsid w:val="003D19BC"/>
    <w:rsid w:val="003D29E7"/>
    <w:rsid w:val="003D3FD0"/>
    <w:rsid w:val="003D4653"/>
    <w:rsid w:val="003D5FB2"/>
    <w:rsid w:val="003D61F6"/>
    <w:rsid w:val="003E05CD"/>
    <w:rsid w:val="003E0744"/>
    <w:rsid w:val="003E1575"/>
    <w:rsid w:val="003E3930"/>
    <w:rsid w:val="003E4022"/>
    <w:rsid w:val="003E520D"/>
    <w:rsid w:val="003E5CC1"/>
    <w:rsid w:val="003E75C8"/>
    <w:rsid w:val="003F11D1"/>
    <w:rsid w:val="003F2723"/>
    <w:rsid w:val="003F39E1"/>
    <w:rsid w:val="003F443D"/>
    <w:rsid w:val="003F4993"/>
    <w:rsid w:val="003F5ED4"/>
    <w:rsid w:val="003F6955"/>
    <w:rsid w:val="00401855"/>
    <w:rsid w:val="004029A6"/>
    <w:rsid w:val="00403749"/>
    <w:rsid w:val="00403FC8"/>
    <w:rsid w:val="00405DD7"/>
    <w:rsid w:val="004064A9"/>
    <w:rsid w:val="0040661A"/>
    <w:rsid w:val="00406C6E"/>
    <w:rsid w:val="00407223"/>
    <w:rsid w:val="00407AC7"/>
    <w:rsid w:val="0041025B"/>
    <w:rsid w:val="00411F52"/>
    <w:rsid w:val="004145C9"/>
    <w:rsid w:val="004145E0"/>
    <w:rsid w:val="00414925"/>
    <w:rsid w:val="00414970"/>
    <w:rsid w:val="00415689"/>
    <w:rsid w:val="00416089"/>
    <w:rsid w:val="00416590"/>
    <w:rsid w:val="004221A9"/>
    <w:rsid w:val="00422ED2"/>
    <w:rsid w:val="00423A1E"/>
    <w:rsid w:val="00424E88"/>
    <w:rsid w:val="004252B5"/>
    <w:rsid w:val="0042735B"/>
    <w:rsid w:val="00430C78"/>
    <w:rsid w:val="00431650"/>
    <w:rsid w:val="00431E83"/>
    <w:rsid w:val="00434272"/>
    <w:rsid w:val="00434B21"/>
    <w:rsid w:val="00435063"/>
    <w:rsid w:val="00435D3A"/>
    <w:rsid w:val="004362E2"/>
    <w:rsid w:val="00436B59"/>
    <w:rsid w:val="00440021"/>
    <w:rsid w:val="0044035F"/>
    <w:rsid w:val="004407D3"/>
    <w:rsid w:val="00442EFE"/>
    <w:rsid w:val="004430EB"/>
    <w:rsid w:val="00444971"/>
    <w:rsid w:val="00444F12"/>
    <w:rsid w:val="0044640F"/>
    <w:rsid w:val="004468C9"/>
    <w:rsid w:val="00446BB1"/>
    <w:rsid w:val="00446EF6"/>
    <w:rsid w:val="004478FB"/>
    <w:rsid w:val="00447A15"/>
    <w:rsid w:val="00447D08"/>
    <w:rsid w:val="004500B7"/>
    <w:rsid w:val="0045019C"/>
    <w:rsid w:val="00450FAD"/>
    <w:rsid w:val="00456466"/>
    <w:rsid w:val="004577FB"/>
    <w:rsid w:val="00457F6C"/>
    <w:rsid w:val="00461B7A"/>
    <w:rsid w:val="00463BEC"/>
    <w:rsid w:val="004647AA"/>
    <w:rsid w:val="00465201"/>
    <w:rsid w:val="004655F9"/>
    <w:rsid w:val="004659E4"/>
    <w:rsid w:val="00466B82"/>
    <w:rsid w:val="00467094"/>
    <w:rsid w:val="00470A4D"/>
    <w:rsid w:val="004710F0"/>
    <w:rsid w:val="00472C66"/>
    <w:rsid w:val="00474156"/>
    <w:rsid w:val="00474D82"/>
    <w:rsid w:val="00475D23"/>
    <w:rsid w:val="00482F6F"/>
    <w:rsid w:val="004840C9"/>
    <w:rsid w:val="0048536F"/>
    <w:rsid w:val="00485CB2"/>
    <w:rsid w:val="00485D09"/>
    <w:rsid w:val="0048730A"/>
    <w:rsid w:val="00487F58"/>
    <w:rsid w:val="00490600"/>
    <w:rsid w:val="00491791"/>
    <w:rsid w:val="004924C9"/>
    <w:rsid w:val="00492C2A"/>
    <w:rsid w:val="004939B4"/>
    <w:rsid w:val="00495961"/>
    <w:rsid w:val="00496D3F"/>
    <w:rsid w:val="00497298"/>
    <w:rsid w:val="004A0453"/>
    <w:rsid w:val="004A04FE"/>
    <w:rsid w:val="004A0932"/>
    <w:rsid w:val="004A1099"/>
    <w:rsid w:val="004A144B"/>
    <w:rsid w:val="004A1C48"/>
    <w:rsid w:val="004A1F87"/>
    <w:rsid w:val="004A29AB"/>
    <w:rsid w:val="004A3205"/>
    <w:rsid w:val="004A33F9"/>
    <w:rsid w:val="004A3D90"/>
    <w:rsid w:val="004A40DC"/>
    <w:rsid w:val="004A488E"/>
    <w:rsid w:val="004A51D5"/>
    <w:rsid w:val="004A5248"/>
    <w:rsid w:val="004A7567"/>
    <w:rsid w:val="004A7A1F"/>
    <w:rsid w:val="004B09B9"/>
    <w:rsid w:val="004B0C72"/>
    <w:rsid w:val="004B17BE"/>
    <w:rsid w:val="004B246E"/>
    <w:rsid w:val="004B3983"/>
    <w:rsid w:val="004B4F33"/>
    <w:rsid w:val="004B513A"/>
    <w:rsid w:val="004B7B2C"/>
    <w:rsid w:val="004C1729"/>
    <w:rsid w:val="004C192D"/>
    <w:rsid w:val="004C20CF"/>
    <w:rsid w:val="004C211B"/>
    <w:rsid w:val="004C2430"/>
    <w:rsid w:val="004C274A"/>
    <w:rsid w:val="004C2A79"/>
    <w:rsid w:val="004C3D6A"/>
    <w:rsid w:val="004C4CD3"/>
    <w:rsid w:val="004C52E0"/>
    <w:rsid w:val="004C5797"/>
    <w:rsid w:val="004C68F5"/>
    <w:rsid w:val="004C6AA3"/>
    <w:rsid w:val="004C76EF"/>
    <w:rsid w:val="004D0A1B"/>
    <w:rsid w:val="004D0C21"/>
    <w:rsid w:val="004D15B3"/>
    <w:rsid w:val="004D18E3"/>
    <w:rsid w:val="004D19F6"/>
    <w:rsid w:val="004D29CE"/>
    <w:rsid w:val="004D2A06"/>
    <w:rsid w:val="004D31B1"/>
    <w:rsid w:val="004D4D4B"/>
    <w:rsid w:val="004D55E6"/>
    <w:rsid w:val="004D57AA"/>
    <w:rsid w:val="004D5938"/>
    <w:rsid w:val="004E02A7"/>
    <w:rsid w:val="004E2661"/>
    <w:rsid w:val="004E2E87"/>
    <w:rsid w:val="004E54A7"/>
    <w:rsid w:val="004E6360"/>
    <w:rsid w:val="004E6E14"/>
    <w:rsid w:val="004E7BEC"/>
    <w:rsid w:val="004F043D"/>
    <w:rsid w:val="004F0EC4"/>
    <w:rsid w:val="004F22E5"/>
    <w:rsid w:val="004F2BE4"/>
    <w:rsid w:val="004F4982"/>
    <w:rsid w:val="004F69AE"/>
    <w:rsid w:val="0050007B"/>
    <w:rsid w:val="0050039E"/>
    <w:rsid w:val="005010CC"/>
    <w:rsid w:val="00501697"/>
    <w:rsid w:val="00501DCE"/>
    <w:rsid w:val="0050228B"/>
    <w:rsid w:val="00502478"/>
    <w:rsid w:val="005036D0"/>
    <w:rsid w:val="00503AF5"/>
    <w:rsid w:val="005044C8"/>
    <w:rsid w:val="00505F80"/>
    <w:rsid w:val="00506578"/>
    <w:rsid w:val="00506EA8"/>
    <w:rsid w:val="0050736B"/>
    <w:rsid w:val="0050760E"/>
    <w:rsid w:val="00507A03"/>
    <w:rsid w:val="00507CB9"/>
    <w:rsid w:val="0051130F"/>
    <w:rsid w:val="00512D31"/>
    <w:rsid w:val="005135C3"/>
    <w:rsid w:val="0051389D"/>
    <w:rsid w:val="0051421E"/>
    <w:rsid w:val="00514448"/>
    <w:rsid w:val="00515AC9"/>
    <w:rsid w:val="00516001"/>
    <w:rsid w:val="005171F3"/>
    <w:rsid w:val="00517720"/>
    <w:rsid w:val="00517A3E"/>
    <w:rsid w:val="0052226A"/>
    <w:rsid w:val="00523FE8"/>
    <w:rsid w:val="00527165"/>
    <w:rsid w:val="00527218"/>
    <w:rsid w:val="00530B5A"/>
    <w:rsid w:val="005325D8"/>
    <w:rsid w:val="005328B9"/>
    <w:rsid w:val="00532D5B"/>
    <w:rsid w:val="00533D4B"/>
    <w:rsid w:val="00533FC8"/>
    <w:rsid w:val="0053419A"/>
    <w:rsid w:val="0053571E"/>
    <w:rsid w:val="005363EE"/>
    <w:rsid w:val="00537532"/>
    <w:rsid w:val="005378DB"/>
    <w:rsid w:val="00537E89"/>
    <w:rsid w:val="0054002E"/>
    <w:rsid w:val="0054078A"/>
    <w:rsid w:val="00540C70"/>
    <w:rsid w:val="00541BF8"/>
    <w:rsid w:val="005431A4"/>
    <w:rsid w:val="00543460"/>
    <w:rsid w:val="00543ABE"/>
    <w:rsid w:val="00543BEE"/>
    <w:rsid w:val="00544662"/>
    <w:rsid w:val="00545071"/>
    <w:rsid w:val="005475A9"/>
    <w:rsid w:val="00547F81"/>
    <w:rsid w:val="00550897"/>
    <w:rsid w:val="00552553"/>
    <w:rsid w:val="00553B45"/>
    <w:rsid w:val="00553EE2"/>
    <w:rsid w:val="00554D42"/>
    <w:rsid w:val="00555835"/>
    <w:rsid w:val="005558C7"/>
    <w:rsid w:val="00555951"/>
    <w:rsid w:val="0055595A"/>
    <w:rsid w:val="005559F2"/>
    <w:rsid w:val="005568D5"/>
    <w:rsid w:val="00557C68"/>
    <w:rsid w:val="005615B5"/>
    <w:rsid w:val="00562D21"/>
    <w:rsid w:val="0056372D"/>
    <w:rsid w:val="00565C69"/>
    <w:rsid w:val="00566EC0"/>
    <w:rsid w:val="0057020C"/>
    <w:rsid w:val="00570647"/>
    <w:rsid w:val="005706E0"/>
    <w:rsid w:val="00570749"/>
    <w:rsid w:val="00572CB2"/>
    <w:rsid w:val="005732E0"/>
    <w:rsid w:val="005746D0"/>
    <w:rsid w:val="00574D7E"/>
    <w:rsid w:val="005756D7"/>
    <w:rsid w:val="00575854"/>
    <w:rsid w:val="005770E2"/>
    <w:rsid w:val="0058016C"/>
    <w:rsid w:val="0058143B"/>
    <w:rsid w:val="0058189D"/>
    <w:rsid w:val="005820AC"/>
    <w:rsid w:val="00582C37"/>
    <w:rsid w:val="005838F5"/>
    <w:rsid w:val="005851A2"/>
    <w:rsid w:val="0058570C"/>
    <w:rsid w:val="005863B6"/>
    <w:rsid w:val="00586704"/>
    <w:rsid w:val="00586C2B"/>
    <w:rsid w:val="0058761D"/>
    <w:rsid w:val="00591FE2"/>
    <w:rsid w:val="0059237D"/>
    <w:rsid w:val="00593304"/>
    <w:rsid w:val="00594EB4"/>
    <w:rsid w:val="00596EA8"/>
    <w:rsid w:val="0059700C"/>
    <w:rsid w:val="005973D5"/>
    <w:rsid w:val="00597A12"/>
    <w:rsid w:val="005A028A"/>
    <w:rsid w:val="005A1A74"/>
    <w:rsid w:val="005A26D3"/>
    <w:rsid w:val="005A3B3E"/>
    <w:rsid w:val="005A3F68"/>
    <w:rsid w:val="005A426D"/>
    <w:rsid w:val="005A47A9"/>
    <w:rsid w:val="005A57B6"/>
    <w:rsid w:val="005A5DF5"/>
    <w:rsid w:val="005A6B00"/>
    <w:rsid w:val="005B0DDD"/>
    <w:rsid w:val="005B1134"/>
    <w:rsid w:val="005B1DF8"/>
    <w:rsid w:val="005B28DC"/>
    <w:rsid w:val="005B735A"/>
    <w:rsid w:val="005B7D88"/>
    <w:rsid w:val="005C0E19"/>
    <w:rsid w:val="005C1B67"/>
    <w:rsid w:val="005C2336"/>
    <w:rsid w:val="005C2562"/>
    <w:rsid w:val="005C3C1B"/>
    <w:rsid w:val="005C3C94"/>
    <w:rsid w:val="005C4170"/>
    <w:rsid w:val="005C4C17"/>
    <w:rsid w:val="005C77E0"/>
    <w:rsid w:val="005D1F0F"/>
    <w:rsid w:val="005D1F6F"/>
    <w:rsid w:val="005D31EB"/>
    <w:rsid w:val="005D5F00"/>
    <w:rsid w:val="005D6808"/>
    <w:rsid w:val="005D6882"/>
    <w:rsid w:val="005D6FBD"/>
    <w:rsid w:val="005D7FC7"/>
    <w:rsid w:val="005E01D6"/>
    <w:rsid w:val="005E0234"/>
    <w:rsid w:val="005E09EC"/>
    <w:rsid w:val="005E12E9"/>
    <w:rsid w:val="005E17BA"/>
    <w:rsid w:val="005E390B"/>
    <w:rsid w:val="005E47F0"/>
    <w:rsid w:val="005E59A5"/>
    <w:rsid w:val="005E64A2"/>
    <w:rsid w:val="005E6936"/>
    <w:rsid w:val="005E6AEA"/>
    <w:rsid w:val="005E6B39"/>
    <w:rsid w:val="005E7CC4"/>
    <w:rsid w:val="005F0820"/>
    <w:rsid w:val="005F0D01"/>
    <w:rsid w:val="005F2709"/>
    <w:rsid w:val="005F4979"/>
    <w:rsid w:val="005F49FB"/>
    <w:rsid w:val="005F4CEF"/>
    <w:rsid w:val="005F4EDA"/>
    <w:rsid w:val="005F6554"/>
    <w:rsid w:val="005F72F7"/>
    <w:rsid w:val="0060397B"/>
    <w:rsid w:val="00603A38"/>
    <w:rsid w:val="00603F6C"/>
    <w:rsid w:val="0060400E"/>
    <w:rsid w:val="00604E7C"/>
    <w:rsid w:val="00604F20"/>
    <w:rsid w:val="00612898"/>
    <w:rsid w:val="00612AC4"/>
    <w:rsid w:val="0061335C"/>
    <w:rsid w:val="00614D42"/>
    <w:rsid w:val="00615AC3"/>
    <w:rsid w:val="00616DD9"/>
    <w:rsid w:val="00616E9A"/>
    <w:rsid w:val="0061780B"/>
    <w:rsid w:val="00617CFD"/>
    <w:rsid w:val="00617DAA"/>
    <w:rsid w:val="00617EC2"/>
    <w:rsid w:val="00620BDC"/>
    <w:rsid w:val="00624B31"/>
    <w:rsid w:val="00625883"/>
    <w:rsid w:val="0062625D"/>
    <w:rsid w:val="00626272"/>
    <w:rsid w:val="00632128"/>
    <w:rsid w:val="0063607A"/>
    <w:rsid w:val="00636792"/>
    <w:rsid w:val="00637365"/>
    <w:rsid w:val="00640509"/>
    <w:rsid w:val="0064106B"/>
    <w:rsid w:val="006463D8"/>
    <w:rsid w:val="0064655C"/>
    <w:rsid w:val="00646FF5"/>
    <w:rsid w:val="006514B7"/>
    <w:rsid w:val="006528AD"/>
    <w:rsid w:val="00652D8C"/>
    <w:rsid w:val="00652F78"/>
    <w:rsid w:val="00654174"/>
    <w:rsid w:val="006557CC"/>
    <w:rsid w:val="00657C75"/>
    <w:rsid w:val="006606FD"/>
    <w:rsid w:val="006615F3"/>
    <w:rsid w:val="006625DA"/>
    <w:rsid w:val="006661BD"/>
    <w:rsid w:val="00666397"/>
    <w:rsid w:val="00667837"/>
    <w:rsid w:val="006678FE"/>
    <w:rsid w:val="00667D47"/>
    <w:rsid w:val="006703D8"/>
    <w:rsid w:val="00671193"/>
    <w:rsid w:val="00671A53"/>
    <w:rsid w:val="00672297"/>
    <w:rsid w:val="006724F5"/>
    <w:rsid w:val="0067259A"/>
    <w:rsid w:val="006730E0"/>
    <w:rsid w:val="00673F15"/>
    <w:rsid w:val="006742BD"/>
    <w:rsid w:val="00674899"/>
    <w:rsid w:val="006750A5"/>
    <w:rsid w:val="0067681E"/>
    <w:rsid w:val="00676AA0"/>
    <w:rsid w:val="006773A6"/>
    <w:rsid w:val="006774A6"/>
    <w:rsid w:val="00680EC0"/>
    <w:rsid w:val="006815A0"/>
    <w:rsid w:val="00681B15"/>
    <w:rsid w:val="00681F01"/>
    <w:rsid w:val="006838AD"/>
    <w:rsid w:val="006840D4"/>
    <w:rsid w:val="00684453"/>
    <w:rsid w:val="00684CAD"/>
    <w:rsid w:val="00684EB2"/>
    <w:rsid w:val="00684F3B"/>
    <w:rsid w:val="006851F9"/>
    <w:rsid w:val="0068649A"/>
    <w:rsid w:val="006868AD"/>
    <w:rsid w:val="006870C5"/>
    <w:rsid w:val="00687D34"/>
    <w:rsid w:val="00687F6B"/>
    <w:rsid w:val="006921DF"/>
    <w:rsid w:val="0069321A"/>
    <w:rsid w:val="006933D0"/>
    <w:rsid w:val="0069392E"/>
    <w:rsid w:val="00694CE3"/>
    <w:rsid w:val="006967BD"/>
    <w:rsid w:val="00696FCE"/>
    <w:rsid w:val="00697437"/>
    <w:rsid w:val="0069782A"/>
    <w:rsid w:val="00697FA5"/>
    <w:rsid w:val="006A0140"/>
    <w:rsid w:val="006A04BB"/>
    <w:rsid w:val="006A061C"/>
    <w:rsid w:val="006A0B8B"/>
    <w:rsid w:val="006A4378"/>
    <w:rsid w:val="006A5D82"/>
    <w:rsid w:val="006A612C"/>
    <w:rsid w:val="006A710F"/>
    <w:rsid w:val="006A7D74"/>
    <w:rsid w:val="006B0EF0"/>
    <w:rsid w:val="006B24C0"/>
    <w:rsid w:val="006B2BFD"/>
    <w:rsid w:val="006B322B"/>
    <w:rsid w:val="006B3F42"/>
    <w:rsid w:val="006B521D"/>
    <w:rsid w:val="006B5D84"/>
    <w:rsid w:val="006B6231"/>
    <w:rsid w:val="006B6813"/>
    <w:rsid w:val="006B7268"/>
    <w:rsid w:val="006B766F"/>
    <w:rsid w:val="006B7AC3"/>
    <w:rsid w:val="006C2AEE"/>
    <w:rsid w:val="006C2C49"/>
    <w:rsid w:val="006C3233"/>
    <w:rsid w:val="006C4023"/>
    <w:rsid w:val="006C51E7"/>
    <w:rsid w:val="006C5229"/>
    <w:rsid w:val="006C596E"/>
    <w:rsid w:val="006C64A6"/>
    <w:rsid w:val="006C7A07"/>
    <w:rsid w:val="006D0344"/>
    <w:rsid w:val="006D04FB"/>
    <w:rsid w:val="006D1023"/>
    <w:rsid w:val="006D1B2C"/>
    <w:rsid w:val="006D253A"/>
    <w:rsid w:val="006D2628"/>
    <w:rsid w:val="006D27D4"/>
    <w:rsid w:val="006D3301"/>
    <w:rsid w:val="006D3ED5"/>
    <w:rsid w:val="006D4EF2"/>
    <w:rsid w:val="006D519D"/>
    <w:rsid w:val="006D5566"/>
    <w:rsid w:val="006D5A4D"/>
    <w:rsid w:val="006D6DAF"/>
    <w:rsid w:val="006D75FD"/>
    <w:rsid w:val="006D7650"/>
    <w:rsid w:val="006D780E"/>
    <w:rsid w:val="006D7819"/>
    <w:rsid w:val="006D79CD"/>
    <w:rsid w:val="006E0547"/>
    <w:rsid w:val="006E0806"/>
    <w:rsid w:val="006E267D"/>
    <w:rsid w:val="006E2A6F"/>
    <w:rsid w:val="006E3940"/>
    <w:rsid w:val="006E4914"/>
    <w:rsid w:val="006E4E77"/>
    <w:rsid w:val="006E5357"/>
    <w:rsid w:val="006E7754"/>
    <w:rsid w:val="006E7BD9"/>
    <w:rsid w:val="006E7EA1"/>
    <w:rsid w:val="006F0B72"/>
    <w:rsid w:val="006F0D73"/>
    <w:rsid w:val="006F0DB6"/>
    <w:rsid w:val="006F1A56"/>
    <w:rsid w:val="006F35F7"/>
    <w:rsid w:val="006F3BCE"/>
    <w:rsid w:val="006F58DF"/>
    <w:rsid w:val="006F59F4"/>
    <w:rsid w:val="006F7CDC"/>
    <w:rsid w:val="006F7EC9"/>
    <w:rsid w:val="00700682"/>
    <w:rsid w:val="00701713"/>
    <w:rsid w:val="007018F2"/>
    <w:rsid w:val="00701D42"/>
    <w:rsid w:val="00702005"/>
    <w:rsid w:val="00703D96"/>
    <w:rsid w:val="007044EB"/>
    <w:rsid w:val="00704CF6"/>
    <w:rsid w:val="0070523C"/>
    <w:rsid w:val="00705729"/>
    <w:rsid w:val="007060EE"/>
    <w:rsid w:val="00706818"/>
    <w:rsid w:val="00710B8D"/>
    <w:rsid w:val="00711C65"/>
    <w:rsid w:val="0071261A"/>
    <w:rsid w:val="00714E80"/>
    <w:rsid w:val="007150CD"/>
    <w:rsid w:val="0071536C"/>
    <w:rsid w:val="00715CC0"/>
    <w:rsid w:val="007163B3"/>
    <w:rsid w:val="00717F38"/>
    <w:rsid w:val="007216FE"/>
    <w:rsid w:val="00721E98"/>
    <w:rsid w:val="0072281A"/>
    <w:rsid w:val="00723467"/>
    <w:rsid w:val="00724E32"/>
    <w:rsid w:val="00725A49"/>
    <w:rsid w:val="00726451"/>
    <w:rsid w:val="00726C6B"/>
    <w:rsid w:val="00726D1F"/>
    <w:rsid w:val="00727D51"/>
    <w:rsid w:val="007300B8"/>
    <w:rsid w:val="0073045B"/>
    <w:rsid w:val="007313CE"/>
    <w:rsid w:val="00731E1B"/>
    <w:rsid w:val="0073224B"/>
    <w:rsid w:val="00735FCB"/>
    <w:rsid w:val="00736115"/>
    <w:rsid w:val="00736AF4"/>
    <w:rsid w:val="00736D78"/>
    <w:rsid w:val="00742A15"/>
    <w:rsid w:val="00743025"/>
    <w:rsid w:val="00743193"/>
    <w:rsid w:val="007432B4"/>
    <w:rsid w:val="00743A61"/>
    <w:rsid w:val="00743AC2"/>
    <w:rsid w:val="0074476A"/>
    <w:rsid w:val="00744DC5"/>
    <w:rsid w:val="00744E64"/>
    <w:rsid w:val="00745A72"/>
    <w:rsid w:val="00750D50"/>
    <w:rsid w:val="007510F6"/>
    <w:rsid w:val="00751180"/>
    <w:rsid w:val="00752237"/>
    <w:rsid w:val="00753C56"/>
    <w:rsid w:val="0075494E"/>
    <w:rsid w:val="00755C75"/>
    <w:rsid w:val="00761167"/>
    <w:rsid w:val="00761314"/>
    <w:rsid w:val="00761FEE"/>
    <w:rsid w:val="00763209"/>
    <w:rsid w:val="00763BD6"/>
    <w:rsid w:val="00765515"/>
    <w:rsid w:val="00766EB7"/>
    <w:rsid w:val="007676F1"/>
    <w:rsid w:val="00767A3E"/>
    <w:rsid w:val="0077008B"/>
    <w:rsid w:val="00770406"/>
    <w:rsid w:val="00770E76"/>
    <w:rsid w:val="00771CCC"/>
    <w:rsid w:val="007728BB"/>
    <w:rsid w:val="007735D2"/>
    <w:rsid w:val="00773874"/>
    <w:rsid w:val="00774082"/>
    <w:rsid w:val="00774121"/>
    <w:rsid w:val="0077442C"/>
    <w:rsid w:val="00774D48"/>
    <w:rsid w:val="007807FE"/>
    <w:rsid w:val="00781084"/>
    <w:rsid w:val="00781DF0"/>
    <w:rsid w:val="007826D3"/>
    <w:rsid w:val="00782BC2"/>
    <w:rsid w:val="00783535"/>
    <w:rsid w:val="007868AE"/>
    <w:rsid w:val="007879DC"/>
    <w:rsid w:val="007903A3"/>
    <w:rsid w:val="00790465"/>
    <w:rsid w:val="007924BA"/>
    <w:rsid w:val="00793C70"/>
    <w:rsid w:val="00793F01"/>
    <w:rsid w:val="007960EA"/>
    <w:rsid w:val="00796592"/>
    <w:rsid w:val="00796DAB"/>
    <w:rsid w:val="00796DC9"/>
    <w:rsid w:val="00797005"/>
    <w:rsid w:val="0079718C"/>
    <w:rsid w:val="007974AB"/>
    <w:rsid w:val="007A130C"/>
    <w:rsid w:val="007A2036"/>
    <w:rsid w:val="007A2779"/>
    <w:rsid w:val="007A3206"/>
    <w:rsid w:val="007A3265"/>
    <w:rsid w:val="007A49AD"/>
    <w:rsid w:val="007A537F"/>
    <w:rsid w:val="007A5FE8"/>
    <w:rsid w:val="007A7E0C"/>
    <w:rsid w:val="007B036C"/>
    <w:rsid w:val="007B0733"/>
    <w:rsid w:val="007B0DB0"/>
    <w:rsid w:val="007B2E4E"/>
    <w:rsid w:val="007B5885"/>
    <w:rsid w:val="007B5BC9"/>
    <w:rsid w:val="007B633C"/>
    <w:rsid w:val="007B79F0"/>
    <w:rsid w:val="007C0088"/>
    <w:rsid w:val="007C1AFB"/>
    <w:rsid w:val="007C4069"/>
    <w:rsid w:val="007C42FF"/>
    <w:rsid w:val="007C4DCB"/>
    <w:rsid w:val="007C6C4D"/>
    <w:rsid w:val="007C6DFE"/>
    <w:rsid w:val="007D02CA"/>
    <w:rsid w:val="007D15B4"/>
    <w:rsid w:val="007D3512"/>
    <w:rsid w:val="007D42AE"/>
    <w:rsid w:val="007D5957"/>
    <w:rsid w:val="007D611C"/>
    <w:rsid w:val="007D7567"/>
    <w:rsid w:val="007D7F54"/>
    <w:rsid w:val="007E0570"/>
    <w:rsid w:val="007E0CA6"/>
    <w:rsid w:val="007E31F6"/>
    <w:rsid w:val="007E32BC"/>
    <w:rsid w:val="007E404F"/>
    <w:rsid w:val="007E577C"/>
    <w:rsid w:val="007E5A10"/>
    <w:rsid w:val="007E6A41"/>
    <w:rsid w:val="007E70D7"/>
    <w:rsid w:val="007E737B"/>
    <w:rsid w:val="007E7B83"/>
    <w:rsid w:val="007F0446"/>
    <w:rsid w:val="007F07E1"/>
    <w:rsid w:val="007F1986"/>
    <w:rsid w:val="007F2BA3"/>
    <w:rsid w:val="007F39B0"/>
    <w:rsid w:val="007F3BA5"/>
    <w:rsid w:val="007F3FCF"/>
    <w:rsid w:val="007F537A"/>
    <w:rsid w:val="007F606B"/>
    <w:rsid w:val="0080372F"/>
    <w:rsid w:val="008038DC"/>
    <w:rsid w:val="00804DB2"/>
    <w:rsid w:val="008117EF"/>
    <w:rsid w:val="00812DEE"/>
    <w:rsid w:val="0081352A"/>
    <w:rsid w:val="00814578"/>
    <w:rsid w:val="00814B99"/>
    <w:rsid w:val="00814F85"/>
    <w:rsid w:val="008155C7"/>
    <w:rsid w:val="00815A6F"/>
    <w:rsid w:val="00815ADD"/>
    <w:rsid w:val="0082027E"/>
    <w:rsid w:val="00821A8D"/>
    <w:rsid w:val="00821D64"/>
    <w:rsid w:val="00822145"/>
    <w:rsid w:val="00822698"/>
    <w:rsid w:val="00822F99"/>
    <w:rsid w:val="00823026"/>
    <w:rsid w:val="00824612"/>
    <w:rsid w:val="00824A7E"/>
    <w:rsid w:val="00825C2A"/>
    <w:rsid w:val="00826680"/>
    <w:rsid w:val="00827888"/>
    <w:rsid w:val="00827FE8"/>
    <w:rsid w:val="00831000"/>
    <w:rsid w:val="008313A9"/>
    <w:rsid w:val="00831B28"/>
    <w:rsid w:val="00832822"/>
    <w:rsid w:val="00832ECF"/>
    <w:rsid w:val="008333A2"/>
    <w:rsid w:val="00833934"/>
    <w:rsid w:val="008346F4"/>
    <w:rsid w:val="00837959"/>
    <w:rsid w:val="008406B9"/>
    <w:rsid w:val="00841CC0"/>
    <w:rsid w:val="008421A4"/>
    <w:rsid w:val="00843D2A"/>
    <w:rsid w:val="0084478F"/>
    <w:rsid w:val="008449FB"/>
    <w:rsid w:val="00846231"/>
    <w:rsid w:val="00846456"/>
    <w:rsid w:val="008502E7"/>
    <w:rsid w:val="008513BC"/>
    <w:rsid w:val="0085208D"/>
    <w:rsid w:val="0085261A"/>
    <w:rsid w:val="00852B01"/>
    <w:rsid w:val="00852E90"/>
    <w:rsid w:val="00854A12"/>
    <w:rsid w:val="00856725"/>
    <w:rsid w:val="00856A43"/>
    <w:rsid w:val="00856BE3"/>
    <w:rsid w:val="00856CBE"/>
    <w:rsid w:val="008570AE"/>
    <w:rsid w:val="008605C6"/>
    <w:rsid w:val="00860BDF"/>
    <w:rsid w:val="00860EF0"/>
    <w:rsid w:val="0086329F"/>
    <w:rsid w:val="008632CC"/>
    <w:rsid w:val="008634D6"/>
    <w:rsid w:val="008638C2"/>
    <w:rsid w:val="00863F64"/>
    <w:rsid w:val="00866875"/>
    <w:rsid w:val="00866989"/>
    <w:rsid w:val="00867AE5"/>
    <w:rsid w:val="00870108"/>
    <w:rsid w:val="00870B72"/>
    <w:rsid w:val="008719CC"/>
    <w:rsid w:val="00873FB9"/>
    <w:rsid w:val="00875B18"/>
    <w:rsid w:val="00876AE3"/>
    <w:rsid w:val="00880787"/>
    <w:rsid w:val="00880A5D"/>
    <w:rsid w:val="00880BAD"/>
    <w:rsid w:val="00881079"/>
    <w:rsid w:val="008812CD"/>
    <w:rsid w:val="00881346"/>
    <w:rsid w:val="00881B92"/>
    <w:rsid w:val="00881D51"/>
    <w:rsid w:val="00881D72"/>
    <w:rsid w:val="008832E0"/>
    <w:rsid w:val="00883742"/>
    <w:rsid w:val="0088412D"/>
    <w:rsid w:val="00884AFC"/>
    <w:rsid w:val="0088651A"/>
    <w:rsid w:val="00887578"/>
    <w:rsid w:val="0088788A"/>
    <w:rsid w:val="00891F37"/>
    <w:rsid w:val="00893335"/>
    <w:rsid w:val="00894120"/>
    <w:rsid w:val="00894A98"/>
    <w:rsid w:val="00894C71"/>
    <w:rsid w:val="00895167"/>
    <w:rsid w:val="00895801"/>
    <w:rsid w:val="00896ECD"/>
    <w:rsid w:val="008970AC"/>
    <w:rsid w:val="0089745E"/>
    <w:rsid w:val="00897AEA"/>
    <w:rsid w:val="008A1746"/>
    <w:rsid w:val="008A204F"/>
    <w:rsid w:val="008A3757"/>
    <w:rsid w:val="008A419B"/>
    <w:rsid w:val="008A600C"/>
    <w:rsid w:val="008A699C"/>
    <w:rsid w:val="008A77C9"/>
    <w:rsid w:val="008B0975"/>
    <w:rsid w:val="008B114F"/>
    <w:rsid w:val="008B1514"/>
    <w:rsid w:val="008B1A60"/>
    <w:rsid w:val="008B1C9C"/>
    <w:rsid w:val="008B2845"/>
    <w:rsid w:val="008B2EE0"/>
    <w:rsid w:val="008B2F05"/>
    <w:rsid w:val="008B4E1B"/>
    <w:rsid w:val="008B5205"/>
    <w:rsid w:val="008B5F6C"/>
    <w:rsid w:val="008B6121"/>
    <w:rsid w:val="008B6F2F"/>
    <w:rsid w:val="008B7534"/>
    <w:rsid w:val="008B76C0"/>
    <w:rsid w:val="008C0307"/>
    <w:rsid w:val="008C109A"/>
    <w:rsid w:val="008C146D"/>
    <w:rsid w:val="008C1C14"/>
    <w:rsid w:val="008C2744"/>
    <w:rsid w:val="008C2748"/>
    <w:rsid w:val="008C3422"/>
    <w:rsid w:val="008C3AA3"/>
    <w:rsid w:val="008C3ECB"/>
    <w:rsid w:val="008C55FD"/>
    <w:rsid w:val="008C5772"/>
    <w:rsid w:val="008C587C"/>
    <w:rsid w:val="008C5DC1"/>
    <w:rsid w:val="008C5FBE"/>
    <w:rsid w:val="008C65B3"/>
    <w:rsid w:val="008C742E"/>
    <w:rsid w:val="008C7B78"/>
    <w:rsid w:val="008D039D"/>
    <w:rsid w:val="008D1635"/>
    <w:rsid w:val="008D1E47"/>
    <w:rsid w:val="008D2B87"/>
    <w:rsid w:val="008D4AD9"/>
    <w:rsid w:val="008D5204"/>
    <w:rsid w:val="008D61C6"/>
    <w:rsid w:val="008D6585"/>
    <w:rsid w:val="008D7097"/>
    <w:rsid w:val="008D777B"/>
    <w:rsid w:val="008E267D"/>
    <w:rsid w:val="008E2F52"/>
    <w:rsid w:val="008E3EC2"/>
    <w:rsid w:val="008E4AE5"/>
    <w:rsid w:val="008E4E52"/>
    <w:rsid w:val="008E641F"/>
    <w:rsid w:val="008E6616"/>
    <w:rsid w:val="008E6BB2"/>
    <w:rsid w:val="008F044A"/>
    <w:rsid w:val="008F0CC9"/>
    <w:rsid w:val="008F104F"/>
    <w:rsid w:val="008F10AA"/>
    <w:rsid w:val="008F22CF"/>
    <w:rsid w:val="008F37D5"/>
    <w:rsid w:val="008F43F5"/>
    <w:rsid w:val="008F4F8E"/>
    <w:rsid w:val="008F5701"/>
    <w:rsid w:val="008F602B"/>
    <w:rsid w:val="008F6CF6"/>
    <w:rsid w:val="00900E00"/>
    <w:rsid w:val="00901594"/>
    <w:rsid w:val="00901AC6"/>
    <w:rsid w:val="0090308D"/>
    <w:rsid w:val="009034BF"/>
    <w:rsid w:val="00903B90"/>
    <w:rsid w:val="009043BC"/>
    <w:rsid w:val="00904DEC"/>
    <w:rsid w:val="009054BD"/>
    <w:rsid w:val="00906303"/>
    <w:rsid w:val="00907A2F"/>
    <w:rsid w:val="00910B93"/>
    <w:rsid w:val="00910EF1"/>
    <w:rsid w:val="0091220A"/>
    <w:rsid w:val="0091582C"/>
    <w:rsid w:val="00915E8D"/>
    <w:rsid w:val="00916A8B"/>
    <w:rsid w:val="0091703B"/>
    <w:rsid w:val="009174AF"/>
    <w:rsid w:val="00920904"/>
    <w:rsid w:val="00920EFA"/>
    <w:rsid w:val="00922C8C"/>
    <w:rsid w:val="00922D94"/>
    <w:rsid w:val="00922D97"/>
    <w:rsid w:val="00923A9E"/>
    <w:rsid w:val="00924099"/>
    <w:rsid w:val="0092567C"/>
    <w:rsid w:val="00926275"/>
    <w:rsid w:val="00926969"/>
    <w:rsid w:val="00927F98"/>
    <w:rsid w:val="00931934"/>
    <w:rsid w:val="00931A24"/>
    <w:rsid w:val="009335A3"/>
    <w:rsid w:val="00934346"/>
    <w:rsid w:val="00934A94"/>
    <w:rsid w:val="00934F87"/>
    <w:rsid w:val="009354A1"/>
    <w:rsid w:val="009361F7"/>
    <w:rsid w:val="0093672C"/>
    <w:rsid w:val="00937727"/>
    <w:rsid w:val="009408A5"/>
    <w:rsid w:val="009417FE"/>
    <w:rsid w:val="009427AD"/>
    <w:rsid w:val="0094340B"/>
    <w:rsid w:val="0094374F"/>
    <w:rsid w:val="00943815"/>
    <w:rsid w:val="00945E28"/>
    <w:rsid w:val="00946555"/>
    <w:rsid w:val="0094791E"/>
    <w:rsid w:val="00950EFE"/>
    <w:rsid w:val="009528C3"/>
    <w:rsid w:val="009534D4"/>
    <w:rsid w:val="0095386B"/>
    <w:rsid w:val="00954838"/>
    <w:rsid w:val="00954EA1"/>
    <w:rsid w:val="00956230"/>
    <w:rsid w:val="0095697C"/>
    <w:rsid w:val="00957427"/>
    <w:rsid w:val="0096115F"/>
    <w:rsid w:val="009612B8"/>
    <w:rsid w:val="00961425"/>
    <w:rsid w:val="00961454"/>
    <w:rsid w:val="0096149C"/>
    <w:rsid w:val="0096227C"/>
    <w:rsid w:val="0096353B"/>
    <w:rsid w:val="00963750"/>
    <w:rsid w:val="00963791"/>
    <w:rsid w:val="00963A0D"/>
    <w:rsid w:val="00964934"/>
    <w:rsid w:val="00966000"/>
    <w:rsid w:val="00966F51"/>
    <w:rsid w:val="00967000"/>
    <w:rsid w:val="009678D1"/>
    <w:rsid w:val="00967BF0"/>
    <w:rsid w:val="00971586"/>
    <w:rsid w:val="00971BAF"/>
    <w:rsid w:val="00972151"/>
    <w:rsid w:val="00972C3F"/>
    <w:rsid w:val="00973B60"/>
    <w:rsid w:val="00976177"/>
    <w:rsid w:val="009761C8"/>
    <w:rsid w:val="0098038E"/>
    <w:rsid w:val="00980458"/>
    <w:rsid w:val="00980812"/>
    <w:rsid w:val="0098155A"/>
    <w:rsid w:val="00982243"/>
    <w:rsid w:val="00982461"/>
    <w:rsid w:val="00982A5C"/>
    <w:rsid w:val="009830AB"/>
    <w:rsid w:val="009855CB"/>
    <w:rsid w:val="0098659B"/>
    <w:rsid w:val="009866CE"/>
    <w:rsid w:val="00986872"/>
    <w:rsid w:val="0098710C"/>
    <w:rsid w:val="00992A3C"/>
    <w:rsid w:val="00992E31"/>
    <w:rsid w:val="00992F73"/>
    <w:rsid w:val="00994E98"/>
    <w:rsid w:val="00995910"/>
    <w:rsid w:val="00995924"/>
    <w:rsid w:val="0099638F"/>
    <w:rsid w:val="0099692F"/>
    <w:rsid w:val="00996C51"/>
    <w:rsid w:val="00997663"/>
    <w:rsid w:val="009A0B85"/>
    <w:rsid w:val="009A1253"/>
    <w:rsid w:val="009A1E39"/>
    <w:rsid w:val="009A3877"/>
    <w:rsid w:val="009A40F7"/>
    <w:rsid w:val="009A4E2E"/>
    <w:rsid w:val="009B0880"/>
    <w:rsid w:val="009B111F"/>
    <w:rsid w:val="009B137D"/>
    <w:rsid w:val="009B22A6"/>
    <w:rsid w:val="009B3606"/>
    <w:rsid w:val="009B41A3"/>
    <w:rsid w:val="009B4338"/>
    <w:rsid w:val="009B46B4"/>
    <w:rsid w:val="009B4AA8"/>
    <w:rsid w:val="009B4C95"/>
    <w:rsid w:val="009B5014"/>
    <w:rsid w:val="009B505D"/>
    <w:rsid w:val="009B5131"/>
    <w:rsid w:val="009B72E2"/>
    <w:rsid w:val="009B7933"/>
    <w:rsid w:val="009C0E83"/>
    <w:rsid w:val="009C1093"/>
    <w:rsid w:val="009C10FF"/>
    <w:rsid w:val="009C1E00"/>
    <w:rsid w:val="009C3B69"/>
    <w:rsid w:val="009C420D"/>
    <w:rsid w:val="009C4FF7"/>
    <w:rsid w:val="009C61D2"/>
    <w:rsid w:val="009C64EB"/>
    <w:rsid w:val="009C7080"/>
    <w:rsid w:val="009C70BE"/>
    <w:rsid w:val="009C73DE"/>
    <w:rsid w:val="009D0340"/>
    <w:rsid w:val="009D036D"/>
    <w:rsid w:val="009D0D66"/>
    <w:rsid w:val="009D1EB3"/>
    <w:rsid w:val="009D1F36"/>
    <w:rsid w:val="009D23D0"/>
    <w:rsid w:val="009D26D1"/>
    <w:rsid w:val="009D2AAF"/>
    <w:rsid w:val="009D3DA1"/>
    <w:rsid w:val="009E046C"/>
    <w:rsid w:val="009E0BE4"/>
    <w:rsid w:val="009E1632"/>
    <w:rsid w:val="009E1B05"/>
    <w:rsid w:val="009E2339"/>
    <w:rsid w:val="009E4395"/>
    <w:rsid w:val="009E444C"/>
    <w:rsid w:val="009E449C"/>
    <w:rsid w:val="009E60F3"/>
    <w:rsid w:val="009E762D"/>
    <w:rsid w:val="009E788E"/>
    <w:rsid w:val="009E7C6D"/>
    <w:rsid w:val="009E7EC1"/>
    <w:rsid w:val="009F1FFB"/>
    <w:rsid w:val="009F29E5"/>
    <w:rsid w:val="009F6D42"/>
    <w:rsid w:val="009F7393"/>
    <w:rsid w:val="009F7E16"/>
    <w:rsid w:val="00A00C2A"/>
    <w:rsid w:val="00A01C65"/>
    <w:rsid w:val="00A05973"/>
    <w:rsid w:val="00A10146"/>
    <w:rsid w:val="00A101B6"/>
    <w:rsid w:val="00A137CF"/>
    <w:rsid w:val="00A15410"/>
    <w:rsid w:val="00A16149"/>
    <w:rsid w:val="00A178B9"/>
    <w:rsid w:val="00A20497"/>
    <w:rsid w:val="00A21D71"/>
    <w:rsid w:val="00A228E0"/>
    <w:rsid w:val="00A237D1"/>
    <w:rsid w:val="00A23E0C"/>
    <w:rsid w:val="00A261B3"/>
    <w:rsid w:val="00A304B0"/>
    <w:rsid w:val="00A323EB"/>
    <w:rsid w:val="00A332A3"/>
    <w:rsid w:val="00A36625"/>
    <w:rsid w:val="00A37059"/>
    <w:rsid w:val="00A4028B"/>
    <w:rsid w:val="00A404CF"/>
    <w:rsid w:val="00A420F2"/>
    <w:rsid w:val="00A4215B"/>
    <w:rsid w:val="00A42E99"/>
    <w:rsid w:val="00A43036"/>
    <w:rsid w:val="00A43FDF"/>
    <w:rsid w:val="00A44430"/>
    <w:rsid w:val="00A44DDE"/>
    <w:rsid w:val="00A44E30"/>
    <w:rsid w:val="00A46EC8"/>
    <w:rsid w:val="00A500AA"/>
    <w:rsid w:val="00A51220"/>
    <w:rsid w:val="00A51993"/>
    <w:rsid w:val="00A5230C"/>
    <w:rsid w:val="00A52956"/>
    <w:rsid w:val="00A530FB"/>
    <w:rsid w:val="00A532D0"/>
    <w:rsid w:val="00A53F95"/>
    <w:rsid w:val="00A549D8"/>
    <w:rsid w:val="00A55913"/>
    <w:rsid w:val="00A55E3A"/>
    <w:rsid w:val="00A57592"/>
    <w:rsid w:val="00A60A28"/>
    <w:rsid w:val="00A60DCE"/>
    <w:rsid w:val="00A61E06"/>
    <w:rsid w:val="00A62A4E"/>
    <w:rsid w:val="00A645E7"/>
    <w:rsid w:val="00A662D8"/>
    <w:rsid w:val="00A66C21"/>
    <w:rsid w:val="00A709EA"/>
    <w:rsid w:val="00A70AB4"/>
    <w:rsid w:val="00A712F4"/>
    <w:rsid w:val="00A724CC"/>
    <w:rsid w:val="00A726BA"/>
    <w:rsid w:val="00A72E13"/>
    <w:rsid w:val="00A73484"/>
    <w:rsid w:val="00A74B79"/>
    <w:rsid w:val="00A75799"/>
    <w:rsid w:val="00A8083D"/>
    <w:rsid w:val="00A81952"/>
    <w:rsid w:val="00A81F4F"/>
    <w:rsid w:val="00A824B9"/>
    <w:rsid w:val="00A8287F"/>
    <w:rsid w:val="00A843FD"/>
    <w:rsid w:val="00A846CD"/>
    <w:rsid w:val="00A85A62"/>
    <w:rsid w:val="00A861E9"/>
    <w:rsid w:val="00A87C28"/>
    <w:rsid w:val="00A90854"/>
    <w:rsid w:val="00A90B88"/>
    <w:rsid w:val="00A93280"/>
    <w:rsid w:val="00A936EA"/>
    <w:rsid w:val="00A948B1"/>
    <w:rsid w:val="00A94A74"/>
    <w:rsid w:val="00A96F23"/>
    <w:rsid w:val="00A97144"/>
    <w:rsid w:val="00A975AC"/>
    <w:rsid w:val="00A97768"/>
    <w:rsid w:val="00AA01FF"/>
    <w:rsid w:val="00AA04A6"/>
    <w:rsid w:val="00AA0840"/>
    <w:rsid w:val="00AA2ACD"/>
    <w:rsid w:val="00AA3357"/>
    <w:rsid w:val="00AA39DB"/>
    <w:rsid w:val="00AA4B38"/>
    <w:rsid w:val="00AA51F1"/>
    <w:rsid w:val="00AA5FC8"/>
    <w:rsid w:val="00AA678C"/>
    <w:rsid w:val="00AB0845"/>
    <w:rsid w:val="00AB1399"/>
    <w:rsid w:val="00AB144D"/>
    <w:rsid w:val="00AB1944"/>
    <w:rsid w:val="00AB2E37"/>
    <w:rsid w:val="00AB36DD"/>
    <w:rsid w:val="00AB3BB3"/>
    <w:rsid w:val="00AB3E94"/>
    <w:rsid w:val="00AB5A25"/>
    <w:rsid w:val="00AB7072"/>
    <w:rsid w:val="00AC0367"/>
    <w:rsid w:val="00AC089E"/>
    <w:rsid w:val="00AC0953"/>
    <w:rsid w:val="00AC207A"/>
    <w:rsid w:val="00AC39DD"/>
    <w:rsid w:val="00AC4AEC"/>
    <w:rsid w:val="00AC4C07"/>
    <w:rsid w:val="00AC557A"/>
    <w:rsid w:val="00AC6497"/>
    <w:rsid w:val="00AC78D8"/>
    <w:rsid w:val="00AC7B36"/>
    <w:rsid w:val="00AD0518"/>
    <w:rsid w:val="00AD057C"/>
    <w:rsid w:val="00AD1C4E"/>
    <w:rsid w:val="00AD26AE"/>
    <w:rsid w:val="00AD2815"/>
    <w:rsid w:val="00AD2F65"/>
    <w:rsid w:val="00AD391C"/>
    <w:rsid w:val="00AD3D0E"/>
    <w:rsid w:val="00AD3DFD"/>
    <w:rsid w:val="00AD3ECB"/>
    <w:rsid w:val="00AD3F12"/>
    <w:rsid w:val="00AD5078"/>
    <w:rsid w:val="00AD60CB"/>
    <w:rsid w:val="00AD60D6"/>
    <w:rsid w:val="00AD7038"/>
    <w:rsid w:val="00AE092C"/>
    <w:rsid w:val="00AE150C"/>
    <w:rsid w:val="00AE1CD6"/>
    <w:rsid w:val="00AE37EF"/>
    <w:rsid w:val="00AE45EB"/>
    <w:rsid w:val="00AE4F05"/>
    <w:rsid w:val="00AE56A5"/>
    <w:rsid w:val="00AE5988"/>
    <w:rsid w:val="00AE5B08"/>
    <w:rsid w:val="00AE694E"/>
    <w:rsid w:val="00AF00C8"/>
    <w:rsid w:val="00AF0E94"/>
    <w:rsid w:val="00AF13C7"/>
    <w:rsid w:val="00AF14EC"/>
    <w:rsid w:val="00AF2025"/>
    <w:rsid w:val="00AF2CF6"/>
    <w:rsid w:val="00AF3205"/>
    <w:rsid w:val="00AF540C"/>
    <w:rsid w:val="00AF630D"/>
    <w:rsid w:val="00AF68A5"/>
    <w:rsid w:val="00AF7F27"/>
    <w:rsid w:val="00B00471"/>
    <w:rsid w:val="00B028BD"/>
    <w:rsid w:val="00B02940"/>
    <w:rsid w:val="00B04679"/>
    <w:rsid w:val="00B04B68"/>
    <w:rsid w:val="00B0603C"/>
    <w:rsid w:val="00B066DF"/>
    <w:rsid w:val="00B070A0"/>
    <w:rsid w:val="00B10207"/>
    <w:rsid w:val="00B10C17"/>
    <w:rsid w:val="00B10DE1"/>
    <w:rsid w:val="00B11059"/>
    <w:rsid w:val="00B111ED"/>
    <w:rsid w:val="00B11D42"/>
    <w:rsid w:val="00B12A42"/>
    <w:rsid w:val="00B136AD"/>
    <w:rsid w:val="00B14F76"/>
    <w:rsid w:val="00B1525F"/>
    <w:rsid w:val="00B16CB0"/>
    <w:rsid w:val="00B17494"/>
    <w:rsid w:val="00B20665"/>
    <w:rsid w:val="00B214AD"/>
    <w:rsid w:val="00B2211A"/>
    <w:rsid w:val="00B2265E"/>
    <w:rsid w:val="00B22C55"/>
    <w:rsid w:val="00B23EBC"/>
    <w:rsid w:val="00B23F05"/>
    <w:rsid w:val="00B2512C"/>
    <w:rsid w:val="00B262C0"/>
    <w:rsid w:val="00B26648"/>
    <w:rsid w:val="00B267CE"/>
    <w:rsid w:val="00B30B71"/>
    <w:rsid w:val="00B32D59"/>
    <w:rsid w:val="00B32F5B"/>
    <w:rsid w:val="00B3436F"/>
    <w:rsid w:val="00B36486"/>
    <w:rsid w:val="00B36600"/>
    <w:rsid w:val="00B36BDE"/>
    <w:rsid w:val="00B36E25"/>
    <w:rsid w:val="00B36FBA"/>
    <w:rsid w:val="00B3790C"/>
    <w:rsid w:val="00B37FC8"/>
    <w:rsid w:val="00B42504"/>
    <w:rsid w:val="00B429EB"/>
    <w:rsid w:val="00B439B2"/>
    <w:rsid w:val="00B439E4"/>
    <w:rsid w:val="00B43E6F"/>
    <w:rsid w:val="00B444B9"/>
    <w:rsid w:val="00B44885"/>
    <w:rsid w:val="00B448AE"/>
    <w:rsid w:val="00B44E30"/>
    <w:rsid w:val="00B4502C"/>
    <w:rsid w:val="00B45044"/>
    <w:rsid w:val="00B45162"/>
    <w:rsid w:val="00B4671B"/>
    <w:rsid w:val="00B476BC"/>
    <w:rsid w:val="00B47A71"/>
    <w:rsid w:val="00B50293"/>
    <w:rsid w:val="00B50475"/>
    <w:rsid w:val="00B50ABA"/>
    <w:rsid w:val="00B51591"/>
    <w:rsid w:val="00B518CD"/>
    <w:rsid w:val="00B51E81"/>
    <w:rsid w:val="00B52657"/>
    <w:rsid w:val="00B53670"/>
    <w:rsid w:val="00B547B0"/>
    <w:rsid w:val="00B556BD"/>
    <w:rsid w:val="00B5640E"/>
    <w:rsid w:val="00B576B8"/>
    <w:rsid w:val="00B60D22"/>
    <w:rsid w:val="00B616D7"/>
    <w:rsid w:val="00B63834"/>
    <w:rsid w:val="00B638EB"/>
    <w:rsid w:val="00B651B4"/>
    <w:rsid w:val="00B654A6"/>
    <w:rsid w:val="00B66427"/>
    <w:rsid w:val="00B67459"/>
    <w:rsid w:val="00B6759D"/>
    <w:rsid w:val="00B72B00"/>
    <w:rsid w:val="00B736EC"/>
    <w:rsid w:val="00B75228"/>
    <w:rsid w:val="00B753C0"/>
    <w:rsid w:val="00B75BF7"/>
    <w:rsid w:val="00B76AAA"/>
    <w:rsid w:val="00B76D67"/>
    <w:rsid w:val="00B76EDE"/>
    <w:rsid w:val="00B80562"/>
    <w:rsid w:val="00B80B43"/>
    <w:rsid w:val="00B81E85"/>
    <w:rsid w:val="00B82604"/>
    <w:rsid w:val="00B82838"/>
    <w:rsid w:val="00B82C03"/>
    <w:rsid w:val="00B8337A"/>
    <w:rsid w:val="00B83851"/>
    <w:rsid w:val="00B842D3"/>
    <w:rsid w:val="00B8486C"/>
    <w:rsid w:val="00B85BFA"/>
    <w:rsid w:val="00B864C7"/>
    <w:rsid w:val="00B872BD"/>
    <w:rsid w:val="00B87B69"/>
    <w:rsid w:val="00B9140F"/>
    <w:rsid w:val="00B914C1"/>
    <w:rsid w:val="00B92187"/>
    <w:rsid w:val="00B92542"/>
    <w:rsid w:val="00B93392"/>
    <w:rsid w:val="00B9645B"/>
    <w:rsid w:val="00B972A0"/>
    <w:rsid w:val="00B9745F"/>
    <w:rsid w:val="00BA1059"/>
    <w:rsid w:val="00BA188C"/>
    <w:rsid w:val="00BA191D"/>
    <w:rsid w:val="00BA201E"/>
    <w:rsid w:val="00BA3BBD"/>
    <w:rsid w:val="00BA4363"/>
    <w:rsid w:val="00BA5141"/>
    <w:rsid w:val="00BA5A17"/>
    <w:rsid w:val="00BA69A7"/>
    <w:rsid w:val="00BA7380"/>
    <w:rsid w:val="00BB07E0"/>
    <w:rsid w:val="00BB09A8"/>
    <w:rsid w:val="00BB1F54"/>
    <w:rsid w:val="00BB1F93"/>
    <w:rsid w:val="00BB2DFB"/>
    <w:rsid w:val="00BB2E61"/>
    <w:rsid w:val="00BB3638"/>
    <w:rsid w:val="00BB43D3"/>
    <w:rsid w:val="00BB4A89"/>
    <w:rsid w:val="00BB4E75"/>
    <w:rsid w:val="00BB5DAC"/>
    <w:rsid w:val="00BB6A92"/>
    <w:rsid w:val="00BB779A"/>
    <w:rsid w:val="00BC0371"/>
    <w:rsid w:val="00BC0EEF"/>
    <w:rsid w:val="00BC106A"/>
    <w:rsid w:val="00BC1801"/>
    <w:rsid w:val="00BC1D10"/>
    <w:rsid w:val="00BC35E7"/>
    <w:rsid w:val="00BC4C01"/>
    <w:rsid w:val="00BC5B41"/>
    <w:rsid w:val="00BD1BEB"/>
    <w:rsid w:val="00BD22C4"/>
    <w:rsid w:val="00BD415B"/>
    <w:rsid w:val="00BD4571"/>
    <w:rsid w:val="00BD499C"/>
    <w:rsid w:val="00BD4F53"/>
    <w:rsid w:val="00BD55C3"/>
    <w:rsid w:val="00BD5750"/>
    <w:rsid w:val="00BD60D7"/>
    <w:rsid w:val="00BE0223"/>
    <w:rsid w:val="00BE183C"/>
    <w:rsid w:val="00BE25A5"/>
    <w:rsid w:val="00BE27A5"/>
    <w:rsid w:val="00BE46B4"/>
    <w:rsid w:val="00BE597D"/>
    <w:rsid w:val="00BE6935"/>
    <w:rsid w:val="00BE75E6"/>
    <w:rsid w:val="00BF13BA"/>
    <w:rsid w:val="00BF28BD"/>
    <w:rsid w:val="00BF3414"/>
    <w:rsid w:val="00BF3567"/>
    <w:rsid w:val="00BF4320"/>
    <w:rsid w:val="00BF4A39"/>
    <w:rsid w:val="00BF4A7C"/>
    <w:rsid w:val="00BF56CA"/>
    <w:rsid w:val="00BF58FA"/>
    <w:rsid w:val="00C0021D"/>
    <w:rsid w:val="00C005FE"/>
    <w:rsid w:val="00C00E37"/>
    <w:rsid w:val="00C019A0"/>
    <w:rsid w:val="00C01ED4"/>
    <w:rsid w:val="00C01F85"/>
    <w:rsid w:val="00C02D55"/>
    <w:rsid w:val="00C03F6F"/>
    <w:rsid w:val="00C046CA"/>
    <w:rsid w:val="00C04EE1"/>
    <w:rsid w:val="00C04F14"/>
    <w:rsid w:val="00C05618"/>
    <w:rsid w:val="00C05C3E"/>
    <w:rsid w:val="00C06A97"/>
    <w:rsid w:val="00C06EEF"/>
    <w:rsid w:val="00C0770E"/>
    <w:rsid w:val="00C07923"/>
    <w:rsid w:val="00C1006E"/>
    <w:rsid w:val="00C10821"/>
    <w:rsid w:val="00C1087F"/>
    <w:rsid w:val="00C1417D"/>
    <w:rsid w:val="00C145BA"/>
    <w:rsid w:val="00C14AB9"/>
    <w:rsid w:val="00C152F6"/>
    <w:rsid w:val="00C1796D"/>
    <w:rsid w:val="00C2019F"/>
    <w:rsid w:val="00C2068B"/>
    <w:rsid w:val="00C20C37"/>
    <w:rsid w:val="00C22CA0"/>
    <w:rsid w:val="00C25B66"/>
    <w:rsid w:val="00C271D6"/>
    <w:rsid w:val="00C271E5"/>
    <w:rsid w:val="00C301DA"/>
    <w:rsid w:val="00C308FE"/>
    <w:rsid w:val="00C32BDD"/>
    <w:rsid w:val="00C32C22"/>
    <w:rsid w:val="00C32F36"/>
    <w:rsid w:val="00C33C47"/>
    <w:rsid w:val="00C342E4"/>
    <w:rsid w:val="00C34F14"/>
    <w:rsid w:val="00C35DE0"/>
    <w:rsid w:val="00C3714A"/>
    <w:rsid w:val="00C3720C"/>
    <w:rsid w:val="00C37A67"/>
    <w:rsid w:val="00C40B71"/>
    <w:rsid w:val="00C435A8"/>
    <w:rsid w:val="00C435C4"/>
    <w:rsid w:val="00C43889"/>
    <w:rsid w:val="00C43E36"/>
    <w:rsid w:val="00C449DB"/>
    <w:rsid w:val="00C45819"/>
    <w:rsid w:val="00C467CE"/>
    <w:rsid w:val="00C46E76"/>
    <w:rsid w:val="00C4773F"/>
    <w:rsid w:val="00C478E1"/>
    <w:rsid w:val="00C50B7A"/>
    <w:rsid w:val="00C512BA"/>
    <w:rsid w:val="00C51633"/>
    <w:rsid w:val="00C51DB1"/>
    <w:rsid w:val="00C53EB6"/>
    <w:rsid w:val="00C5471A"/>
    <w:rsid w:val="00C54B09"/>
    <w:rsid w:val="00C56D98"/>
    <w:rsid w:val="00C60E66"/>
    <w:rsid w:val="00C6103A"/>
    <w:rsid w:val="00C62FF6"/>
    <w:rsid w:val="00C631AF"/>
    <w:rsid w:val="00C631C6"/>
    <w:rsid w:val="00C63D6B"/>
    <w:rsid w:val="00C651A6"/>
    <w:rsid w:val="00C67FD4"/>
    <w:rsid w:val="00C70D97"/>
    <w:rsid w:val="00C72043"/>
    <w:rsid w:val="00C72F75"/>
    <w:rsid w:val="00C735AF"/>
    <w:rsid w:val="00C737FA"/>
    <w:rsid w:val="00C75DD4"/>
    <w:rsid w:val="00C76EC7"/>
    <w:rsid w:val="00C774AE"/>
    <w:rsid w:val="00C81178"/>
    <w:rsid w:val="00C8188E"/>
    <w:rsid w:val="00C821BC"/>
    <w:rsid w:val="00C82CA8"/>
    <w:rsid w:val="00C83939"/>
    <w:rsid w:val="00C8460A"/>
    <w:rsid w:val="00C847CB"/>
    <w:rsid w:val="00C84EF6"/>
    <w:rsid w:val="00C86256"/>
    <w:rsid w:val="00C86327"/>
    <w:rsid w:val="00C863B8"/>
    <w:rsid w:val="00C8723B"/>
    <w:rsid w:val="00C87B52"/>
    <w:rsid w:val="00C900F3"/>
    <w:rsid w:val="00C90989"/>
    <w:rsid w:val="00C937F5"/>
    <w:rsid w:val="00C940F7"/>
    <w:rsid w:val="00C9420C"/>
    <w:rsid w:val="00C9429B"/>
    <w:rsid w:val="00C944BA"/>
    <w:rsid w:val="00C95375"/>
    <w:rsid w:val="00C956A9"/>
    <w:rsid w:val="00C96229"/>
    <w:rsid w:val="00C9664C"/>
    <w:rsid w:val="00C96964"/>
    <w:rsid w:val="00CA0AE8"/>
    <w:rsid w:val="00CA0E41"/>
    <w:rsid w:val="00CA12EE"/>
    <w:rsid w:val="00CA1D43"/>
    <w:rsid w:val="00CA1E6A"/>
    <w:rsid w:val="00CA23E0"/>
    <w:rsid w:val="00CA3D71"/>
    <w:rsid w:val="00CA413F"/>
    <w:rsid w:val="00CA4870"/>
    <w:rsid w:val="00CA4DF3"/>
    <w:rsid w:val="00CA6B1B"/>
    <w:rsid w:val="00CB0735"/>
    <w:rsid w:val="00CB0E17"/>
    <w:rsid w:val="00CB1BF0"/>
    <w:rsid w:val="00CB2C09"/>
    <w:rsid w:val="00CB2CD7"/>
    <w:rsid w:val="00CB30B5"/>
    <w:rsid w:val="00CB36E8"/>
    <w:rsid w:val="00CB39CA"/>
    <w:rsid w:val="00CB418E"/>
    <w:rsid w:val="00CB5B0B"/>
    <w:rsid w:val="00CB6DB1"/>
    <w:rsid w:val="00CB7719"/>
    <w:rsid w:val="00CB773E"/>
    <w:rsid w:val="00CC26A8"/>
    <w:rsid w:val="00CC3646"/>
    <w:rsid w:val="00CC517C"/>
    <w:rsid w:val="00CC51A0"/>
    <w:rsid w:val="00CC6B5B"/>
    <w:rsid w:val="00CC73B1"/>
    <w:rsid w:val="00CD067F"/>
    <w:rsid w:val="00CD1101"/>
    <w:rsid w:val="00CD1D6C"/>
    <w:rsid w:val="00CD23E4"/>
    <w:rsid w:val="00CD2C99"/>
    <w:rsid w:val="00CD4BC5"/>
    <w:rsid w:val="00CD6933"/>
    <w:rsid w:val="00CD7C31"/>
    <w:rsid w:val="00CE01BA"/>
    <w:rsid w:val="00CE05E1"/>
    <w:rsid w:val="00CE0758"/>
    <w:rsid w:val="00CE0802"/>
    <w:rsid w:val="00CE1E2E"/>
    <w:rsid w:val="00CE2E7C"/>
    <w:rsid w:val="00CE43CF"/>
    <w:rsid w:val="00CE5583"/>
    <w:rsid w:val="00CE62E2"/>
    <w:rsid w:val="00CE64FB"/>
    <w:rsid w:val="00CE663E"/>
    <w:rsid w:val="00CE7173"/>
    <w:rsid w:val="00CE7AA3"/>
    <w:rsid w:val="00CF0EAD"/>
    <w:rsid w:val="00CF2F0D"/>
    <w:rsid w:val="00CF3B3D"/>
    <w:rsid w:val="00CF4475"/>
    <w:rsid w:val="00CF46F4"/>
    <w:rsid w:val="00CF7646"/>
    <w:rsid w:val="00D02F3A"/>
    <w:rsid w:val="00D047FC"/>
    <w:rsid w:val="00D04FA4"/>
    <w:rsid w:val="00D05774"/>
    <w:rsid w:val="00D07168"/>
    <w:rsid w:val="00D072E4"/>
    <w:rsid w:val="00D07714"/>
    <w:rsid w:val="00D079CD"/>
    <w:rsid w:val="00D07F67"/>
    <w:rsid w:val="00D10189"/>
    <w:rsid w:val="00D11221"/>
    <w:rsid w:val="00D11552"/>
    <w:rsid w:val="00D1211F"/>
    <w:rsid w:val="00D12D1B"/>
    <w:rsid w:val="00D13872"/>
    <w:rsid w:val="00D13C0C"/>
    <w:rsid w:val="00D1570B"/>
    <w:rsid w:val="00D1620B"/>
    <w:rsid w:val="00D1662F"/>
    <w:rsid w:val="00D16724"/>
    <w:rsid w:val="00D211CC"/>
    <w:rsid w:val="00D224AD"/>
    <w:rsid w:val="00D237DD"/>
    <w:rsid w:val="00D244E0"/>
    <w:rsid w:val="00D2590E"/>
    <w:rsid w:val="00D25A8C"/>
    <w:rsid w:val="00D25BBB"/>
    <w:rsid w:val="00D27B2C"/>
    <w:rsid w:val="00D318AC"/>
    <w:rsid w:val="00D34C4C"/>
    <w:rsid w:val="00D35899"/>
    <w:rsid w:val="00D3594D"/>
    <w:rsid w:val="00D361ED"/>
    <w:rsid w:val="00D37020"/>
    <w:rsid w:val="00D4039C"/>
    <w:rsid w:val="00D43279"/>
    <w:rsid w:val="00D43720"/>
    <w:rsid w:val="00D437B4"/>
    <w:rsid w:val="00D44271"/>
    <w:rsid w:val="00D4489C"/>
    <w:rsid w:val="00D45094"/>
    <w:rsid w:val="00D4524F"/>
    <w:rsid w:val="00D45569"/>
    <w:rsid w:val="00D46447"/>
    <w:rsid w:val="00D46632"/>
    <w:rsid w:val="00D46D0F"/>
    <w:rsid w:val="00D4748D"/>
    <w:rsid w:val="00D501BB"/>
    <w:rsid w:val="00D50741"/>
    <w:rsid w:val="00D50C47"/>
    <w:rsid w:val="00D51BEB"/>
    <w:rsid w:val="00D529C5"/>
    <w:rsid w:val="00D52AAE"/>
    <w:rsid w:val="00D54323"/>
    <w:rsid w:val="00D5436E"/>
    <w:rsid w:val="00D55D95"/>
    <w:rsid w:val="00D56540"/>
    <w:rsid w:val="00D6174E"/>
    <w:rsid w:val="00D61A44"/>
    <w:rsid w:val="00D61E48"/>
    <w:rsid w:val="00D62166"/>
    <w:rsid w:val="00D630FC"/>
    <w:rsid w:val="00D6433F"/>
    <w:rsid w:val="00D64D5F"/>
    <w:rsid w:val="00D6576D"/>
    <w:rsid w:val="00D66AD2"/>
    <w:rsid w:val="00D67BF4"/>
    <w:rsid w:val="00D725F1"/>
    <w:rsid w:val="00D72CA4"/>
    <w:rsid w:val="00D73B9D"/>
    <w:rsid w:val="00D74BF8"/>
    <w:rsid w:val="00D7613A"/>
    <w:rsid w:val="00D76F3F"/>
    <w:rsid w:val="00D77E93"/>
    <w:rsid w:val="00D800EC"/>
    <w:rsid w:val="00D80345"/>
    <w:rsid w:val="00D81DD4"/>
    <w:rsid w:val="00D82E68"/>
    <w:rsid w:val="00D83633"/>
    <w:rsid w:val="00D837B1"/>
    <w:rsid w:val="00D83E22"/>
    <w:rsid w:val="00D8517F"/>
    <w:rsid w:val="00D851C0"/>
    <w:rsid w:val="00D85783"/>
    <w:rsid w:val="00D85E1D"/>
    <w:rsid w:val="00D873CA"/>
    <w:rsid w:val="00D87AE4"/>
    <w:rsid w:val="00D910CE"/>
    <w:rsid w:val="00D91A73"/>
    <w:rsid w:val="00D92922"/>
    <w:rsid w:val="00D94B3F"/>
    <w:rsid w:val="00D94C50"/>
    <w:rsid w:val="00D95017"/>
    <w:rsid w:val="00D95756"/>
    <w:rsid w:val="00D96C04"/>
    <w:rsid w:val="00D97539"/>
    <w:rsid w:val="00DA02EB"/>
    <w:rsid w:val="00DA2FD5"/>
    <w:rsid w:val="00DA3406"/>
    <w:rsid w:val="00DA34BA"/>
    <w:rsid w:val="00DA3CF6"/>
    <w:rsid w:val="00DA4395"/>
    <w:rsid w:val="00DA5A85"/>
    <w:rsid w:val="00DA5ADD"/>
    <w:rsid w:val="00DA5E4D"/>
    <w:rsid w:val="00DA62F1"/>
    <w:rsid w:val="00DA6900"/>
    <w:rsid w:val="00DA69D9"/>
    <w:rsid w:val="00DB0DE6"/>
    <w:rsid w:val="00DB0E41"/>
    <w:rsid w:val="00DB2475"/>
    <w:rsid w:val="00DB3137"/>
    <w:rsid w:val="00DB3302"/>
    <w:rsid w:val="00DB5002"/>
    <w:rsid w:val="00DC05C4"/>
    <w:rsid w:val="00DC2128"/>
    <w:rsid w:val="00DC23EE"/>
    <w:rsid w:val="00DC2596"/>
    <w:rsid w:val="00DC2CAF"/>
    <w:rsid w:val="00DC6594"/>
    <w:rsid w:val="00DC73DE"/>
    <w:rsid w:val="00DD02B6"/>
    <w:rsid w:val="00DD1198"/>
    <w:rsid w:val="00DD43FD"/>
    <w:rsid w:val="00DD6876"/>
    <w:rsid w:val="00DD6E12"/>
    <w:rsid w:val="00DD72B2"/>
    <w:rsid w:val="00DE0475"/>
    <w:rsid w:val="00DE065E"/>
    <w:rsid w:val="00DE106B"/>
    <w:rsid w:val="00DE1CAF"/>
    <w:rsid w:val="00DE1D3B"/>
    <w:rsid w:val="00DE4227"/>
    <w:rsid w:val="00DE5168"/>
    <w:rsid w:val="00DF09D8"/>
    <w:rsid w:val="00DF1B96"/>
    <w:rsid w:val="00DF2C95"/>
    <w:rsid w:val="00DF2DFB"/>
    <w:rsid w:val="00DF3C71"/>
    <w:rsid w:val="00DF3E8B"/>
    <w:rsid w:val="00DF40AE"/>
    <w:rsid w:val="00DF45DF"/>
    <w:rsid w:val="00DF4989"/>
    <w:rsid w:val="00DF4B40"/>
    <w:rsid w:val="00DF4C3D"/>
    <w:rsid w:val="00DF4C6F"/>
    <w:rsid w:val="00DF4DC2"/>
    <w:rsid w:val="00DF558A"/>
    <w:rsid w:val="00DF6CE5"/>
    <w:rsid w:val="00DF71FF"/>
    <w:rsid w:val="00E00464"/>
    <w:rsid w:val="00E00C56"/>
    <w:rsid w:val="00E014CF"/>
    <w:rsid w:val="00E01BFD"/>
    <w:rsid w:val="00E039EB"/>
    <w:rsid w:val="00E04338"/>
    <w:rsid w:val="00E046D5"/>
    <w:rsid w:val="00E04CA0"/>
    <w:rsid w:val="00E058CE"/>
    <w:rsid w:val="00E0683E"/>
    <w:rsid w:val="00E07187"/>
    <w:rsid w:val="00E073B9"/>
    <w:rsid w:val="00E07F4F"/>
    <w:rsid w:val="00E1050D"/>
    <w:rsid w:val="00E10541"/>
    <w:rsid w:val="00E108C9"/>
    <w:rsid w:val="00E12FD6"/>
    <w:rsid w:val="00E1437E"/>
    <w:rsid w:val="00E14BB7"/>
    <w:rsid w:val="00E16E8E"/>
    <w:rsid w:val="00E173B2"/>
    <w:rsid w:val="00E17B04"/>
    <w:rsid w:val="00E20209"/>
    <w:rsid w:val="00E22C1A"/>
    <w:rsid w:val="00E27E7B"/>
    <w:rsid w:val="00E305B4"/>
    <w:rsid w:val="00E30E81"/>
    <w:rsid w:val="00E36830"/>
    <w:rsid w:val="00E37515"/>
    <w:rsid w:val="00E41502"/>
    <w:rsid w:val="00E434CE"/>
    <w:rsid w:val="00E443FD"/>
    <w:rsid w:val="00E44BD2"/>
    <w:rsid w:val="00E44F7A"/>
    <w:rsid w:val="00E456CF"/>
    <w:rsid w:val="00E45715"/>
    <w:rsid w:val="00E458B5"/>
    <w:rsid w:val="00E46E24"/>
    <w:rsid w:val="00E472F3"/>
    <w:rsid w:val="00E50A53"/>
    <w:rsid w:val="00E52715"/>
    <w:rsid w:val="00E52EFD"/>
    <w:rsid w:val="00E543BF"/>
    <w:rsid w:val="00E5548A"/>
    <w:rsid w:val="00E563A8"/>
    <w:rsid w:val="00E57ACA"/>
    <w:rsid w:val="00E57AEC"/>
    <w:rsid w:val="00E60965"/>
    <w:rsid w:val="00E61BD2"/>
    <w:rsid w:val="00E62A36"/>
    <w:rsid w:val="00E62D3F"/>
    <w:rsid w:val="00E63F81"/>
    <w:rsid w:val="00E64237"/>
    <w:rsid w:val="00E645F4"/>
    <w:rsid w:val="00E6463E"/>
    <w:rsid w:val="00E64B0F"/>
    <w:rsid w:val="00E64F1D"/>
    <w:rsid w:val="00E655E0"/>
    <w:rsid w:val="00E65995"/>
    <w:rsid w:val="00E65A16"/>
    <w:rsid w:val="00E670D7"/>
    <w:rsid w:val="00E706EB"/>
    <w:rsid w:val="00E70B21"/>
    <w:rsid w:val="00E712D4"/>
    <w:rsid w:val="00E7137E"/>
    <w:rsid w:val="00E730C6"/>
    <w:rsid w:val="00E73123"/>
    <w:rsid w:val="00E73AC2"/>
    <w:rsid w:val="00E73D6C"/>
    <w:rsid w:val="00E74A2D"/>
    <w:rsid w:val="00E74EDD"/>
    <w:rsid w:val="00E769BA"/>
    <w:rsid w:val="00E76A73"/>
    <w:rsid w:val="00E774C3"/>
    <w:rsid w:val="00E77B48"/>
    <w:rsid w:val="00E80344"/>
    <w:rsid w:val="00E835DA"/>
    <w:rsid w:val="00E83F47"/>
    <w:rsid w:val="00E845A2"/>
    <w:rsid w:val="00E84757"/>
    <w:rsid w:val="00E84E90"/>
    <w:rsid w:val="00E856B6"/>
    <w:rsid w:val="00E85D4D"/>
    <w:rsid w:val="00E8673F"/>
    <w:rsid w:val="00E873F6"/>
    <w:rsid w:val="00E91CB7"/>
    <w:rsid w:val="00E92DB2"/>
    <w:rsid w:val="00E93BB8"/>
    <w:rsid w:val="00E94274"/>
    <w:rsid w:val="00E9518A"/>
    <w:rsid w:val="00E9520B"/>
    <w:rsid w:val="00E9641F"/>
    <w:rsid w:val="00E979E8"/>
    <w:rsid w:val="00EA012E"/>
    <w:rsid w:val="00EA0C7A"/>
    <w:rsid w:val="00EA1316"/>
    <w:rsid w:val="00EA14A9"/>
    <w:rsid w:val="00EA18D2"/>
    <w:rsid w:val="00EA19A1"/>
    <w:rsid w:val="00EA31DC"/>
    <w:rsid w:val="00EA34AA"/>
    <w:rsid w:val="00EA4CF9"/>
    <w:rsid w:val="00EA52A3"/>
    <w:rsid w:val="00EA6DD3"/>
    <w:rsid w:val="00EB0B0D"/>
    <w:rsid w:val="00EB0B29"/>
    <w:rsid w:val="00EB27F9"/>
    <w:rsid w:val="00EB3B45"/>
    <w:rsid w:val="00EB61F2"/>
    <w:rsid w:val="00EB62AF"/>
    <w:rsid w:val="00EB6566"/>
    <w:rsid w:val="00EB7BAC"/>
    <w:rsid w:val="00EC14EB"/>
    <w:rsid w:val="00EC2BCD"/>
    <w:rsid w:val="00EC32AA"/>
    <w:rsid w:val="00EC5D58"/>
    <w:rsid w:val="00EC617D"/>
    <w:rsid w:val="00EC79C2"/>
    <w:rsid w:val="00ED47F9"/>
    <w:rsid w:val="00ED539F"/>
    <w:rsid w:val="00ED6469"/>
    <w:rsid w:val="00ED70E1"/>
    <w:rsid w:val="00ED77F9"/>
    <w:rsid w:val="00ED7B61"/>
    <w:rsid w:val="00ED7D72"/>
    <w:rsid w:val="00EE04A4"/>
    <w:rsid w:val="00EE1CE7"/>
    <w:rsid w:val="00EE383E"/>
    <w:rsid w:val="00EE3E71"/>
    <w:rsid w:val="00EE3F29"/>
    <w:rsid w:val="00EE4AE1"/>
    <w:rsid w:val="00EE5A34"/>
    <w:rsid w:val="00EE67E5"/>
    <w:rsid w:val="00EE6929"/>
    <w:rsid w:val="00EF0064"/>
    <w:rsid w:val="00EF070D"/>
    <w:rsid w:val="00EF14BE"/>
    <w:rsid w:val="00EF1A99"/>
    <w:rsid w:val="00EF1D4E"/>
    <w:rsid w:val="00EF3750"/>
    <w:rsid w:val="00EF417B"/>
    <w:rsid w:val="00EF48F2"/>
    <w:rsid w:val="00EF5190"/>
    <w:rsid w:val="00EF66C0"/>
    <w:rsid w:val="00EF67CD"/>
    <w:rsid w:val="00EF67F0"/>
    <w:rsid w:val="00EF6F08"/>
    <w:rsid w:val="00EF7715"/>
    <w:rsid w:val="00EF7B65"/>
    <w:rsid w:val="00F003A8"/>
    <w:rsid w:val="00F005E8"/>
    <w:rsid w:val="00F00FB5"/>
    <w:rsid w:val="00F012DA"/>
    <w:rsid w:val="00F01471"/>
    <w:rsid w:val="00F023F7"/>
    <w:rsid w:val="00F0307B"/>
    <w:rsid w:val="00F0319A"/>
    <w:rsid w:val="00F035C1"/>
    <w:rsid w:val="00F04742"/>
    <w:rsid w:val="00F04E6D"/>
    <w:rsid w:val="00F05A73"/>
    <w:rsid w:val="00F063BE"/>
    <w:rsid w:val="00F06838"/>
    <w:rsid w:val="00F07191"/>
    <w:rsid w:val="00F072A2"/>
    <w:rsid w:val="00F104CF"/>
    <w:rsid w:val="00F112CD"/>
    <w:rsid w:val="00F11D8F"/>
    <w:rsid w:val="00F12FAD"/>
    <w:rsid w:val="00F13A8E"/>
    <w:rsid w:val="00F15574"/>
    <w:rsid w:val="00F15731"/>
    <w:rsid w:val="00F15884"/>
    <w:rsid w:val="00F16F38"/>
    <w:rsid w:val="00F171E5"/>
    <w:rsid w:val="00F17338"/>
    <w:rsid w:val="00F17419"/>
    <w:rsid w:val="00F17DF6"/>
    <w:rsid w:val="00F20265"/>
    <w:rsid w:val="00F205C0"/>
    <w:rsid w:val="00F2077F"/>
    <w:rsid w:val="00F20D7B"/>
    <w:rsid w:val="00F20E6C"/>
    <w:rsid w:val="00F236BD"/>
    <w:rsid w:val="00F236FD"/>
    <w:rsid w:val="00F23D8E"/>
    <w:rsid w:val="00F2406C"/>
    <w:rsid w:val="00F24A97"/>
    <w:rsid w:val="00F24C4D"/>
    <w:rsid w:val="00F25401"/>
    <w:rsid w:val="00F255F6"/>
    <w:rsid w:val="00F2706D"/>
    <w:rsid w:val="00F300B8"/>
    <w:rsid w:val="00F31AE2"/>
    <w:rsid w:val="00F34413"/>
    <w:rsid w:val="00F36943"/>
    <w:rsid w:val="00F37948"/>
    <w:rsid w:val="00F37E00"/>
    <w:rsid w:val="00F414D9"/>
    <w:rsid w:val="00F43C4A"/>
    <w:rsid w:val="00F44514"/>
    <w:rsid w:val="00F4459C"/>
    <w:rsid w:val="00F47258"/>
    <w:rsid w:val="00F47A6F"/>
    <w:rsid w:val="00F50377"/>
    <w:rsid w:val="00F509B1"/>
    <w:rsid w:val="00F50DEC"/>
    <w:rsid w:val="00F511E5"/>
    <w:rsid w:val="00F51D65"/>
    <w:rsid w:val="00F52A48"/>
    <w:rsid w:val="00F52DB4"/>
    <w:rsid w:val="00F53333"/>
    <w:rsid w:val="00F5480A"/>
    <w:rsid w:val="00F54F03"/>
    <w:rsid w:val="00F550F3"/>
    <w:rsid w:val="00F552AF"/>
    <w:rsid w:val="00F557E3"/>
    <w:rsid w:val="00F55C9C"/>
    <w:rsid w:val="00F577D3"/>
    <w:rsid w:val="00F60C91"/>
    <w:rsid w:val="00F61409"/>
    <w:rsid w:val="00F6173D"/>
    <w:rsid w:val="00F61823"/>
    <w:rsid w:val="00F63AE2"/>
    <w:rsid w:val="00F63E7D"/>
    <w:rsid w:val="00F63E8B"/>
    <w:rsid w:val="00F649B4"/>
    <w:rsid w:val="00F66E53"/>
    <w:rsid w:val="00F672BE"/>
    <w:rsid w:val="00F67427"/>
    <w:rsid w:val="00F67CC5"/>
    <w:rsid w:val="00F70F23"/>
    <w:rsid w:val="00F71944"/>
    <w:rsid w:val="00F71C0D"/>
    <w:rsid w:val="00F71FF6"/>
    <w:rsid w:val="00F72A0F"/>
    <w:rsid w:val="00F7306C"/>
    <w:rsid w:val="00F75E6D"/>
    <w:rsid w:val="00F76910"/>
    <w:rsid w:val="00F76FE3"/>
    <w:rsid w:val="00F7720F"/>
    <w:rsid w:val="00F8010C"/>
    <w:rsid w:val="00F80149"/>
    <w:rsid w:val="00F8202B"/>
    <w:rsid w:val="00F84002"/>
    <w:rsid w:val="00F852B9"/>
    <w:rsid w:val="00F87782"/>
    <w:rsid w:val="00F910A4"/>
    <w:rsid w:val="00F928E2"/>
    <w:rsid w:val="00F936D0"/>
    <w:rsid w:val="00F93E8A"/>
    <w:rsid w:val="00F94AC0"/>
    <w:rsid w:val="00F973ED"/>
    <w:rsid w:val="00FA10C2"/>
    <w:rsid w:val="00FA19C7"/>
    <w:rsid w:val="00FA48AF"/>
    <w:rsid w:val="00FA4B95"/>
    <w:rsid w:val="00FA4EC2"/>
    <w:rsid w:val="00FA6531"/>
    <w:rsid w:val="00FA6C18"/>
    <w:rsid w:val="00FA6DE7"/>
    <w:rsid w:val="00FA7365"/>
    <w:rsid w:val="00FA7389"/>
    <w:rsid w:val="00FB056D"/>
    <w:rsid w:val="00FB1ED6"/>
    <w:rsid w:val="00FB3294"/>
    <w:rsid w:val="00FB4D7D"/>
    <w:rsid w:val="00FB5560"/>
    <w:rsid w:val="00FB56DB"/>
    <w:rsid w:val="00FB5716"/>
    <w:rsid w:val="00FB5ADC"/>
    <w:rsid w:val="00FB602B"/>
    <w:rsid w:val="00FC0413"/>
    <w:rsid w:val="00FC0D71"/>
    <w:rsid w:val="00FC0F54"/>
    <w:rsid w:val="00FC1798"/>
    <w:rsid w:val="00FC2301"/>
    <w:rsid w:val="00FC2F04"/>
    <w:rsid w:val="00FC2F95"/>
    <w:rsid w:val="00FC30DA"/>
    <w:rsid w:val="00FC363C"/>
    <w:rsid w:val="00FC4446"/>
    <w:rsid w:val="00FC4889"/>
    <w:rsid w:val="00FC4F1E"/>
    <w:rsid w:val="00FC540B"/>
    <w:rsid w:val="00FC5A3B"/>
    <w:rsid w:val="00FC66F4"/>
    <w:rsid w:val="00FC6DB8"/>
    <w:rsid w:val="00FC7400"/>
    <w:rsid w:val="00FC769A"/>
    <w:rsid w:val="00FC7903"/>
    <w:rsid w:val="00FC7980"/>
    <w:rsid w:val="00FD02A5"/>
    <w:rsid w:val="00FD03CF"/>
    <w:rsid w:val="00FD093D"/>
    <w:rsid w:val="00FD09AE"/>
    <w:rsid w:val="00FD0D1E"/>
    <w:rsid w:val="00FD1577"/>
    <w:rsid w:val="00FD2049"/>
    <w:rsid w:val="00FD3C6A"/>
    <w:rsid w:val="00FD543A"/>
    <w:rsid w:val="00FD65F5"/>
    <w:rsid w:val="00FD7B7F"/>
    <w:rsid w:val="00FE1307"/>
    <w:rsid w:val="00FE13D9"/>
    <w:rsid w:val="00FE15A2"/>
    <w:rsid w:val="00FE1936"/>
    <w:rsid w:val="00FE2A18"/>
    <w:rsid w:val="00FE3148"/>
    <w:rsid w:val="00FE375B"/>
    <w:rsid w:val="00FE4BC8"/>
    <w:rsid w:val="00FE5653"/>
    <w:rsid w:val="00FE5C79"/>
    <w:rsid w:val="00FE65A1"/>
    <w:rsid w:val="00FE6676"/>
    <w:rsid w:val="00FE6C31"/>
    <w:rsid w:val="00FF040F"/>
    <w:rsid w:val="00FF048E"/>
    <w:rsid w:val="00FF30FC"/>
    <w:rsid w:val="00FF4957"/>
    <w:rsid w:val="00FF5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A94578"/>
  <w15:chartTrackingRefBased/>
  <w15:docId w15:val="{6387E065-D2ED-432C-ACFD-A9ABC993F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E62E2"/>
    <w:rPr>
      <w:sz w:val="28"/>
    </w:rPr>
  </w:style>
  <w:style w:type="paragraph" w:styleId="1">
    <w:name w:val="heading 1"/>
    <w:basedOn w:val="a0"/>
    <w:next w:val="a0"/>
    <w:link w:val="10"/>
    <w:qFormat/>
    <w:rsid w:val="00335D5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0"/>
    <w:next w:val="a0"/>
    <w:qFormat/>
    <w:rsid w:val="00ED70E1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qFormat/>
    <w:rsid w:val="00CD1D6C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4748D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0"/>
    <w:next w:val="a0"/>
    <w:link w:val="70"/>
    <w:qFormat/>
    <w:rsid w:val="00D4748D"/>
    <w:pPr>
      <w:keepNext/>
      <w:jc w:val="both"/>
      <w:outlineLvl w:val="6"/>
    </w:pPr>
    <w:rPr>
      <w:rFonts w:ascii="Arial" w:hAnsi="Arial"/>
      <w:b/>
      <w:i/>
      <w:sz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,Основной текст Знак Знак,bt"/>
    <w:basedOn w:val="a0"/>
    <w:link w:val="20"/>
    <w:rsid w:val="00CE62E2"/>
    <w:pPr>
      <w:jc w:val="center"/>
    </w:pPr>
    <w:rPr>
      <w:lang w:val="x-none" w:eastAsia="x-none"/>
    </w:rPr>
  </w:style>
  <w:style w:type="paragraph" w:customStyle="1" w:styleId="ConsPlusNormal">
    <w:name w:val="ConsPlusNormal"/>
    <w:rsid w:val="00CE62E2"/>
    <w:pPr>
      <w:ind w:firstLine="720"/>
    </w:pPr>
    <w:rPr>
      <w:rFonts w:ascii="Arial" w:hAnsi="Arial"/>
      <w:snapToGrid w:val="0"/>
    </w:rPr>
  </w:style>
  <w:style w:type="paragraph" w:styleId="21">
    <w:name w:val="Body Text 2"/>
    <w:basedOn w:val="a0"/>
    <w:link w:val="22"/>
    <w:rsid w:val="00CE62E2"/>
    <w:pPr>
      <w:jc w:val="both"/>
    </w:pPr>
    <w:rPr>
      <w:lang w:val="x-none" w:eastAsia="x-none"/>
    </w:rPr>
  </w:style>
  <w:style w:type="paragraph" w:customStyle="1" w:styleId="ConsPlusTitle">
    <w:name w:val="ConsPlusTitle"/>
    <w:uiPriority w:val="99"/>
    <w:rsid w:val="00337BEC"/>
    <w:rPr>
      <w:rFonts w:ascii="Arial" w:hAnsi="Arial"/>
      <w:b/>
      <w:snapToGrid w:val="0"/>
    </w:rPr>
  </w:style>
  <w:style w:type="paragraph" w:styleId="a5">
    <w:name w:val="footer"/>
    <w:basedOn w:val="a0"/>
    <w:link w:val="a6"/>
    <w:uiPriority w:val="99"/>
    <w:rsid w:val="007B2E4E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7">
    <w:name w:val="page number"/>
    <w:basedOn w:val="a1"/>
    <w:rsid w:val="007B2E4E"/>
  </w:style>
  <w:style w:type="paragraph" w:styleId="a8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9"/>
    <w:uiPriority w:val="99"/>
    <w:rsid w:val="00ED70E1"/>
    <w:pPr>
      <w:spacing w:after="120"/>
      <w:ind w:left="283"/>
    </w:pPr>
    <w:rPr>
      <w:sz w:val="24"/>
      <w:szCs w:val="24"/>
      <w:lang w:val="x-none" w:eastAsia="x-none"/>
    </w:rPr>
  </w:style>
  <w:style w:type="paragraph" w:styleId="23">
    <w:name w:val="Body Text First Indent 2"/>
    <w:basedOn w:val="a8"/>
    <w:link w:val="24"/>
    <w:rsid w:val="00ED70E1"/>
    <w:pPr>
      <w:ind w:firstLine="210"/>
    </w:pPr>
    <w:rPr>
      <w:lang w:val="ru-RU" w:eastAsia="ru-RU"/>
    </w:rPr>
  </w:style>
  <w:style w:type="character" w:customStyle="1" w:styleId="24">
    <w:name w:val="Красная строка 2 Знак"/>
    <w:link w:val="23"/>
    <w:rsid w:val="00ED70E1"/>
    <w:rPr>
      <w:sz w:val="24"/>
      <w:szCs w:val="24"/>
      <w:lang w:val="ru-RU" w:eastAsia="ru-RU" w:bidi="ar-SA"/>
    </w:rPr>
  </w:style>
  <w:style w:type="paragraph" w:customStyle="1" w:styleId="a">
    <w:name w:val="Нумерованный абзац"/>
    <w:rsid w:val="00ED70E1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ConsNormal">
    <w:name w:val="ConsNormal"/>
    <w:link w:val="ConsNormal0"/>
    <w:rsid w:val="00ED70E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rsid w:val="00ED70E1"/>
    <w:rPr>
      <w:rFonts w:ascii="Arial" w:hAnsi="Arial" w:cs="Arial"/>
      <w:lang w:val="ru-RU" w:eastAsia="ru-RU" w:bidi="ar-SA"/>
    </w:rPr>
  </w:style>
  <w:style w:type="character" w:customStyle="1" w:styleId="40">
    <w:name w:val="Знак Знак4"/>
    <w:rsid w:val="00727D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Знак Знак"/>
    <w:rsid w:val="007D3512"/>
    <w:rPr>
      <w:sz w:val="24"/>
      <w:szCs w:val="24"/>
      <w:lang w:val="ru-RU" w:eastAsia="ru-RU" w:bidi="ar-SA"/>
    </w:rPr>
  </w:style>
  <w:style w:type="paragraph" w:styleId="ab">
    <w:name w:val="Normal (Web)"/>
    <w:basedOn w:val="a0"/>
    <w:rsid w:val="002450E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CD1D6C"/>
    <w:pPr>
      <w:widowControl w:val="0"/>
    </w:pPr>
    <w:rPr>
      <w:rFonts w:ascii="Courier New" w:hAnsi="Courier New"/>
      <w:snapToGrid w:val="0"/>
    </w:rPr>
  </w:style>
  <w:style w:type="table" w:styleId="ac">
    <w:name w:val="Table Grid"/>
    <w:basedOn w:val="a2"/>
    <w:rsid w:val="00CD1D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0"/>
    <w:link w:val="30"/>
    <w:rsid w:val="00CD1D6C"/>
    <w:pPr>
      <w:spacing w:after="120"/>
      <w:ind w:left="283"/>
    </w:pPr>
    <w:rPr>
      <w:sz w:val="16"/>
      <w:szCs w:val="16"/>
      <w:lang w:val="x-none" w:eastAsia="x-none"/>
    </w:rPr>
  </w:style>
  <w:style w:type="paragraph" w:styleId="ad">
    <w:name w:val="caption"/>
    <w:basedOn w:val="a0"/>
    <w:next w:val="a0"/>
    <w:qFormat/>
    <w:rsid w:val="0024272A"/>
    <w:rPr>
      <w:b/>
      <w:bCs/>
      <w:sz w:val="20"/>
    </w:rPr>
  </w:style>
  <w:style w:type="paragraph" w:customStyle="1" w:styleId="ae">
    <w:name w:val="Основной текст с отступом.Нумерованный список !!.Надин стиль"/>
    <w:basedOn w:val="a0"/>
    <w:rsid w:val="002411FC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uiPriority w:val="99"/>
    <w:rsid w:val="002411FC"/>
    <w:pPr>
      <w:spacing w:before="240" w:after="240" w:line="360" w:lineRule="auto"/>
      <w:ind w:firstLine="720"/>
      <w:jc w:val="both"/>
    </w:pPr>
  </w:style>
  <w:style w:type="character" w:customStyle="1" w:styleId="11">
    <w:name w:val="Знак Знак1"/>
    <w:rsid w:val="002411FC"/>
    <w:rPr>
      <w:sz w:val="24"/>
      <w:szCs w:val="24"/>
      <w:lang w:val="ru-RU" w:eastAsia="ru-RU" w:bidi="ar-SA"/>
    </w:rPr>
  </w:style>
  <w:style w:type="character" w:styleId="af">
    <w:name w:val="annotation reference"/>
    <w:semiHidden/>
    <w:rsid w:val="0017563C"/>
    <w:rPr>
      <w:sz w:val="16"/>
      <w:szCs w:val="16"/>
    </w:rPr>
  </w:style>
  <w:style w:type="paragraph" w:styleId="af0">
    <w:name w:val="annotation text"/>
    <w:basedOn w:val="a0"/>
    <w:semiHidden/>
    <w:rsid w:val="0017563C"/>
    <w:rPr>
      <w:sz w:val="20"/>
    </w:rPr>
  </w:style>
  <w:style w:type="paragraph" w:styleId="af1">
    <w:name w:val="annotation subject"/>
    <w:basedOn w:val="af0"/>
    <w:next w:val="af0"/>
    <w:semiHidden/>
    <w:rsid w:val="0017563C"/>
    <w:rPr>
      <w:b/>
      <w:bCs/>
    </w:rPr>
  </w:style>
  <w:style w:type="paragraph" w:styleId="af2">
    <w:name w:val="Balloon Text"/>
    <w:basedOn w:val="a0"/>
    <w:link w:val="af3"/>
    <w:uiPriority w:val="99"/>
    <w:semiHidden/>
    <w:rsid w:val="0017563C"/>
    <w:rPr>
      <w:rFonts w:ascii="Tahoma" w:hAnsi="Tahoma"/>
      <w:sz w:val="16"/>
      <w:szCs w:val="16"/>
      <w:lang w:val="x-none" w:eastAsia="x-none"/>
    </w:rPr>
  </w:style>
  <w:style w:type="paragraph" w:styleId="af4">
    <w:name w:val="List Paragraph"/>
    <w:basedOn w:val="a0"/>
    <w:uiPriority w:val="34"/>
    <w:qFormat/>
    <w:rsid w:val="00826680"/>
    <w:pPr>
      <w:ind w:left="720"/>
      <w:contextualSpacing/>
    </w:pPr>
    <w:rPr>
      <w:sz w:val="24"/>
      <w:szCs w:val="24"/>
    </w:rPr>
  </w:style>
  <w:style w:type="paragraph" w:styleId="25">
    <w:name w:val="Body Text Indent 2"/>
    <w:basedOn w:val="a0"/>
    <w:link w:val="26"/>
    <w:rsid w:val="009C1093"/>
    <w:pPr>
      <w:spacing w:after="120" w:line="480" w:lineRule="auto"/>
      <w:ind w:left="283"/>
    </w:pPr>
    <w:rPr>
      <w:lang w:val="x-none" w:eastAsia="x-none"/>
    </w:rPr>
  </w:style>
  <w:style w:type="character" w:customStyle="1" w:styleId="26">
    <w:name w:val="Основной текст с отступом 2 Знак"/>
    <w:link w:val="25"/>
    <w:rsid w:val="009C1093"/>
    <w:rPr>
      <w:sz w:val="28"/>
    </w:rPr>
  </w:style>
  <w:style w:type="character" w:styleId="af5">
    <w:name w:val="Hyperlink"/>
    <w:uiPriority w:val="99"/>
    <w:unhideWhenUsed/>
    <w:rsid w:val="009C1093"/>
    <w:rPr>
      <w:color w:val="0000FF"/>
      <w:u w:val="single"/>
    </w:rPr>
  </w:style>
  <w:style w:type="paragraph" w:styleId="af6">
    <w:name w:val="header"/>
    <w:basedOn w:val="a0"/>
    <w:link w:val="af7"/>
    <w:uiPriority w:val="99"/>
    <w:rsid w:val="00BC0EE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uiPriority w:val="99"/>
    <w:rsid w:val="00BC0EEF"/>
    <w:rPr>
      <w:sz w:val="28"/>
    </w:rPr>
  </w:style>
  <w:style w:type="character" w:customStyle="1" w:styleId="a9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link w:val="a8"/>
    <w:uiPriority w:val="99"/>
    <w:rsid w:val="00BC0EEF"/>
    <w:rPr>
      <w:sz w:val="24"/>
      <w:szCs w:val="24"/>
    </w:rPr>
  </w:style>
  <w:style w:type="paragraph" w:customStyle="1" w:styleId="ConsPlusCell">
    <w:name w:val="ConsPlusCell"/>
    <w:uiPriority w:val="99"/>
    <w:qFormat/>
    <w:rsid w:val="00BC0EEF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22">
    <w:name w:val="Основной текст 2 Знак"/>
    <w:link w:val="21"/>
    <w:rsid w:val="00BC0EEF"/>
    <w:rPr>
      <w:sz w:val="28"/>
    </w:rPr>
  </w:style>
  <w:style w:type="character" w:customStyle="1" w:styleId="a6">
    <w:name w:val="Нижний колонтитул Знак"/>
    <w:link w:val="a5"/>
    <w:uiPriority w:val="99"/>
    <w:rsid w:val="00BC0EEF"/>
    <w:rPr>
      <w:sz w:val="28"/>
    </w:rPr>
  </w:style>
  <w:style w:type="character" w:customStyle="1" w:styleId="20">
    <w:name w:val="Основной текст Знак2"/>
    <w:aliases w:val="Основной текст1 Знак1,Основной текст Знак Знак2,Основной текст Знак Знак Знак1,bt Знак1"/>
    <w:link w:val="a4"/>
    <w:locked/>
    <w:rsid w:val="00FC0413"/>
    <w:rPr>
      <w:sz w:val="28"/>
    </w:rPr>
  </w:style>
  <w:style w:type="paragraph" w:customStyle="1" w:styleId="af8">
    <w:name w:val="ЭЭГ"/>
    <w:basedOn w:val="a0"/>
    <w:rsid w:val="00DA34BA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4D29CE"/>
    <w:pPr>
      <w:spacing w:after="120"/>
    </w:pPr>
    <w:rPr>
      <w:rFonts w:eastAsia="Calibri"/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uiPriority w:val="99"/>
    <w:rsid w:val="004D29CE"/>
    <w:rPr>
      <w:rFonts w:eastAsia="Calibri"/>
      <w:sz w:val="16"/>
      <w:szCs w:val="16"/>
    </w:rPr>
  </w:style>
  <w:style w:type="paragraph" w:customStyle="1" w:styleId="ConsTitle">
    <w:name w:val="ConsTitle"/>
    <w:uiPriority w:val="99"/>
    <w:rsid w:val="00BD415B"/>
    <w:pPr>
      <w:widowControl w:val="0"/>
    </w:pPr>
    <w:rPr>
      <w:rFonts w:ascii="Arial" w:hAnsi="Arial"/>
      <w:b/>
      <w:sz w:val="16"/>
    </w:rPr>
  </w:style>
  <w:style w:type="character" w:customStyle="1" w:styleId="10">
    <w:name w:val="Заголовок 1 Знак"/>
    <w:link w:val="1"/>
    <w:rsid w:val="00335D5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f9">
    <w:name w:val="Emphasis"/>
    <w:qFormat/>
    <w:rsid w:val="007432B4"/>
    <w:rPr>
      <w:i/>
      <w:iCs/>
    </w:rPr>
  </w:style>
  <w:style w:type="character" w:customStyle="1" w:styleId="afa">
    <w:name w:val="Основной текст_"/>
    <w:link w:val="27"/>
    <w:rsid w:val="007432B4"/>
    <w:rPr>
      <w:sz w:val="27"/>
      <w:szCs w:val="27"/>
      <w:shd w:val="clear" w:color="auto" w:fill="FFFFFF"/>
    </w:rPr>
  </w:style>
  <w:style w:type="paragraph" w:customStyle="1" w:styleId="27">
    <w:name w:val="Основной текст2"/>
    <w:basedOn w:val="a0"/>
    <w:link w:val="afa"/>
    <w:rsid w:val="007432B4"/>
    <w:pPr>
      <w:widowControl w:val="0"/>
      <w:shd w:val="clear" w:color="auto" w:fill="FFFFFF"/>
      <w:spacing w:before="420" w:line="317" w:lineRule="exact"/>
      <w:jc w:val="both"/>
    </w:pPr>
    <w:rPr>
      <w:sz w:val="27"/>
      <w:szCs w:val="27"/>
      <w:lang w:val="x-none" w:eastAsia="x-none"/>
    </w:rPr>
  </w:style>
  <w:style w:type="character" w:customStyle="1" w:styleId="afb">
    <w:name w:val="Подпись к таблице_"/>
    <w:link w:val="afc"/>
    <w:rsid w:val="007432B4"/>
    <w:rPr>
      <w:b/>
      <w:bCs/>
      <w:spacing w:val="-5"/>
      <w:sz w:val="23"/>
      <w:szCs w:val="23"/>
      <w:shd w:val="clear" w:color="auto" w:fill="FFFFFF"/>
    </w:rPr>
  </w:style>
  <w:style w:type="character" w:customStyle="1" w:styleId="28">
    <w:name w:val="Подпись к таблице (2)_"/>
    <w:link w:val="29"/>
    <w:rsid w:val="007432B4"/>
    <w:rPr>
      <w:b/>
      <w:bCs/>
      <w:spacing w:val="-5"/>
      <w:sz w:val="18"/>
      <w:szCs w:val="18"/>
      <w:shd w:val="clear" w:color="auto" w:fill="FFFFFF"/>
    </w:rPr>
  </w:style>
  <w:style w:type="paragraph" w:customStyle="1" w:styleId="afc">
    <w:name w:val="Подпись к таблице"/>
    <w:basedOn w:val="a0"/>
    <w:link w:val="afb"/>
    <w:rsid w:val="007432B4"/>
    <w:pPr>
      <w:widowControl w:val="0"/>
      <w:shd w:val="clear" w:color="auto" w:fill="FFFFFF"/>
      <w:spacing w:line="211" w:lineRule="exact"/>
      <w:jc w:val="center"/>
    </w:pPr>
    <w:rPr>
      <w:b/>
      <w:bCs/>
      <w:spacing w:val="-5"/>
      <w:sz w:val="23"/>
      <w:szCs w:val="23"/>
      <w:lang w:val="x-none" w:eastAsia="x-none"/>
    </w:rPr>
  </w:style>
  <w:style w:type="paragraph" w:customStyle="1" w:styleId="29">
    <w:name w:val="Подпись к таблице (2)"/>
    <w:basedOn w:val="a0"/>
    <w:link w:val="28"/>
    <w:rsid w:val="007432B4"/>
    <w:pPr>
      <w:widowControl w:val="0"/>
      <w:shd w:val="clear" w:color="auto" w:fill="FFFFFF"/>
      <w:spacing w:line="0" w:lineRule="atLeast"/>
      <w:jc w:val="right"/>
    </w:pPr>
    <w:rPr>
      <w:b/>
      <w:bCs/>
      <w:spacing w:val="-5"/>
      <w:sz w:val="18"/>
      <w:szCs w:val="18"/>
      <w:lang w:val="x-none" w:eastAsia="x-none"/>
    </w:rPr>
  </w:style>
  <w:style w:type="character" w:customStyle="1" w:styleId="9pt0pt">
    <w:name w:val="Основной текст + 9 pt;Полужирный;Интервал 0 pt"/>
    <w:rsid w:val="007432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rsid w:val="007432B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rsid w:val="007432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30">
    <w:name w:val="Основной текст с отступом 3 Знак"/>
    <w:link w:val="3"/>
    <w:rsid w:val="00963791"/>
    <w:rPr>
      <w:sz w:val="16"/>
      <w:szCs w:val="16"/>
    </w:rPr>
  </w:style>
  <w:style w:type="character" w:customStyle="1" w:styleId="FontStyle13">
    <w:name w:val="Font Style13"/>
    <w:uiPriority w:val="99"/>
    <w:rsid w:val="00963791"/>
    <w:rPr>
      <w:rFonts w:ascii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D4748D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link w:val="7"/>
    <w:rsid w:val="00D4748D"/>
    <w:rPr>
      <w:rFonts w:ascii="Arial" w:hAnsi="Arial"/>
      <w:b/>
      <w:i/>
      <w:sz w:val="22"/>
    </w:rPr>
  </w:style>
  <w:style w:type="character" w:customStyle="1" w:styleId="2a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uiPriority w:val="99"/>
    <w:locked/>
    <w:rsid w:val="00D474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footnote reference"/>
    <w:aliases w:val="Знак сноски-FN,Ciae niinee-FN,Знак сноски 1"/>
    <w:uiPriority w:val="99"/>
    <w:rsid w:val="00D4748D"/>
    <w:rPr>
      <w:rFonts w:cs="Times New Roman"/>
      <w:vertAlign w:val="superscript"/>
    </w:rPr>
  </w:style>
  <w:style w:type="paragraph" w:styleId="afe">
    <w:name w:val="footnote text"/>
    <w:basedOn w:val="a0"/>
    <w:link w:val="aff"/>
    <w:uiPriority w:val="99"/>
    <w:rsid w:val="00D4748D"/>
    <w:rPr>
      <w:sz w:val="20"/>
    </w:rPr>
  </w:style>
  <w:style w:type="character" w:customStyle="1" w:styleId="aff">
    <w:name w:val="Текст сноски Знак"/>
    <w:basedOn w:val="a1"/>
    <w:link w:val="afe"/>
    <w:uiPriority w:val="99"/>
    <w:rsid w:val="00D4748D"/>
  </w:style>
  <w:style w:type="paragraph" w:customStyle="1" w:styleId="aff0">
    <w:name w:val="Прижатый влево"/>
    <w:basedOn w:val="a0"/>
    <w:next w:val="a0"/>
    <w:uiPriority w:val="99"/>
    <w:rsid w:val="00D4748D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1">
    <w:name w:val="Нормальный (таблица)"/>
    <w:basedOn w:val="a0"/>
    <w:next w:val="a0"/>
    <w:rsid w:val="00D4748D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D4748D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fn2r">
    <w:name w:val="fn2r"/>
    <w:basedOn w:val="a0"/>
    <w:uiPriority w:val="99"/>
    <w:rsid w:val="00D4748D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D4748D"/>
  </w:style>
  <w:style w:type="paragraph" w:styleId="aff2">
    <w:name w:val="No Spacing"/>
    <w:uiPriority w:val="99"/>
    <w:qFormat/>
    <w:rsid w:val="00D4748D"/>
    <w:rPr>
      <w:rFonts w:ascii="Calibri" w:hAnsi="Calibri"/>
      <w:sz w:val="22"/>
      <w:szCs w:val="22"/>
    </w:rPr>
  </w:style>
  <w:style w:type="character" w:customStyle="1" w:styleId="12">
    <w:name w:val="Основной текст Знак1"/>
    <w:aliases w:val="Основной текст1 Знак,Основной текст Знак Знак Знак,bt Знак,Основной текст Знак Знак1"/>
    <w:uiPriority w:val="99"/>
    <w:locked/>
    <w:rsid w:val="00684CA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3">
    <w:name w:val="Название"/>
    <w:basedOn w:val="a0"/>
    <w:link w:val="aff4"/>
    <w:qFormat/>
    <w:rsid w:val="00FE375B"/>
    <w:pPr>
      <w:jc w:val="center"/>
    </w:pPr>
    <w:rPr>
      <w:lang w:val="x-none" w:eastAsia="x-none"/>
    </w:rPr>
  </w:style>
  <w:style w:type="character" w:customStyle="1" w:styleId="aff4">
    <w:name w:val="Название Знак"/>
    <w:link w:val="aff3"/>
    <w:rsid w:val="00FE375B"/>
    <w:rPr>
      <w:sz w:val="28"/>
    </w:rPr>
  </w:style>
  <w:style w:type="paragraph" w:customStyle="1" w:styleId="Courier14">
    <w:name w:val="Courier14"/>
    <w:basedOn w:val="a0"/>
    <w:uiPriority w:val="99"/>
    <w:rsid w:val="00FE375B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3">
    <w:name w:val="Текст выноски Знак"/>
    <w:link w:val="af2"/>
    <w:uiPriority w:val="99"/>
    <w:semiHidden/>
    <w:rsid w:val="00FE375B"/>
    <w:rPr>
      <w:rFonts w:ascii="Tahoma" w:hAnsi="Tahoma" w:cs="Tahoma"/>
      <w:sz w:val="16"/>
      <w:szCs w:val="16"/>
    </w:rPr>
  </w:style>
  <w:style w:type="character" w:styleId="aff5">
    <w:name w:val="Strong"/>
    <w:uiPriority w:val="22"/>
    <w:qFormat/>
    <w:rsid w:val="00A51993"/>
    <w:rPr>
      <w:b/>
      <w:bCs/>
    </w:rPr>
  </w:style>
  <w:style w:type="character" w:customStyle="1" w:styleId="CharStyle10">
    <w:name w:val="Char Style 10"/>
    <w:link w:val="Style9"/>
    <w:uiPriority w:val="99"/>
    <w:locked/>
    <w:rsid w:val="00416590"/>
    <w:rPr>
      <w:sz w:val="26"/>
      <w:szCs w:val="26"/>
      <w:shd w:val="clear" w:color="auto" w:fill="FFFFFF"/>
    </w:rPr>
  </w:style>
  <w:style w:type="paragraph" w:customStyle="1" w:styleId="Style9">
    <w:name w:val="Style 9"/>
    <w:basedOn w:val="a0"/>
    <w:link w:val="CharStyle10"/>
    <w:uiPriority w:val="99"/>
    <w:rsid w:val="00416590"/>
    <w:pPr>
      <w:widowControl w:val="0"/>
      <w:shd w:val="clear" w:color="auto" w:fill="FFFFFF"/>
      <w:spacing w:before="540" w:line="312" w:lineRule="exact"/>
      <w:jc w:val="both"/>
    </w:pPr>
    <w:rPr>
      <w:sz w:val="26"/>
      <w:szCs w:val="26"/>
      <w:lang w:val="x-none" w:eastAsia="x-none"/>
    </w:rPr>
  </w:style>
  <w:style w:type="character" w:customStyle="1" w:styleId="apple-converted-space">
    <w:name w:val="apple-converted-space"/>
    <w:basedOn w:val="a1"/>
    <w:rsid w:val="007676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9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C15341-F719-4779-A5C5-D59E699CF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9</Pages>
  <Words>2365</Words>
  <Characters>16996</Characters>
  <Application>Microsoft Office Word</Application>
  <DocSecurity>0</DocSecurity>
  <Lines>141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19323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Гапон</dc:creator>
  <cp:keywords/>
  <cp:lastModifiedBy>User</cp:lastModifiedBy>
  <cp:revision>16</cp:revision>
  <cp:lastPrinted>2022-12-26T12:44:00Z</cp:lastPrinted>
  <dcterms:created xsi:type="dcterms:W3CDTF">2023-12-18T06:19:00Z</dcterms:created>
  <dcterms:modified xsi:type="dcterms:W3CDTF">2024-01-10T07:48:00Z</dcterms:modified>
</cp:coreProperties>
</file>