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E4" w:rsidRDefault="00846678">
      <w:pPr>
        <w:rPr>
          <w:lang w:val="en-US"/>
        </w:rPr>
      </w:pPr>
      <w:hyperlink r:id="rId5" w:history="1">
        <w:r w:rsidRPr="00186225">
          <w:rPr>
            <w:rStyle w:val="a3"/>
            <w:lang w:val="en-US"/>
          </w:rPr>
          <w:t>https://don24.ru/rubric/zhkh/prosche-i-udobnee-zhilcy-mn</w:t>
        </w:r>
        <w:r w:rsidRPr="00186225">
          <w:rPr>
            <w:rStyle w:val="a3"/>
            <w:lang w:val="en-US"/>
          </w:rPr>
          <w:t>o</w:t>
        </w:r>
        <w:r w:rsidRPr="00186225">
          <w:rPr>
            <w:rStyle w:val="a3"/>
            <w:lang w:val="en-US"/>
          </w:rPr>
          <w:t>gokvartirnyh-donskih-domov-teper-mogut-provodit-sobraniya-v-prilozhenii-gosuslugi-dom.html</w:t>
        </w:r>
      </w:hyperlink>
      <w:r>
        <w:rPr>
          <w:lang w:val="en-US"/>
        </w:rPr>
        <w:t xml:space="preserve"> </w:t>
      </w:r>
    </w:p>
    <w:p w:rsidR="00846678" w:rsidRDefault="003E7082">
      <w:pPr>
        <w:rPr>
          <w:lang w:val="en-US"/>
        </w:rPr>
      </w:pPr>
      <w:hyperlink r:id="rId6" w:history="1">
        <w:r w:rsidRPr="00186225">
          <w:rPr>
            <w:rStyle w:val="a3"/>
            <w:lang w:val="en-US"/>
          </w:rPr>
          <w:t>http://1rostov.tv/tv-stories/gosuslugi-dom-ud</w:t>
        </w:r>
        <w:r w:rsidRPr="00186225">
          <w:rPr>
            <w:rStyle w:val="a3"/>
            <w:lang w:val="en-US"/>
          </w:rPr>
          <w:t>o</w:t>
        </w:r>
        <w:r w:rsidRPr="00186225">
          <w:rPr>
            <w:rStyle w:val="a3"/>
            <w:lang w:val="en-US"/>
          </w:rPr>
          <w:t>bnoe-kommunalnoe-prilozhe</w:t>
        </w:r>
      </w:hyperlink>
      <w:r>
        <w:rPr>
          <w:lang w:val="en-US"/>
        </w:rPr>
        <w:t xml:space="preserve"> </w:t>
      </w:r>
    </w:p>
    <w:p w:rsidR="003E7082" w:rsidRDefault="00642A31">
      <w:pPr>
        <w:rPr>
          <w:lang w:val="en-US"/>
        </w:rPr>
      </w:pPr>
      <w:hyperlink r:id="rId7" w:history="1">
        <w:r w:rsidRPr="00186225">
          <w:rPr>
            <w:rStyle w:val="a3"/>
            <w:lang w:val="en-US"/>
          </w:rPr>
          <w:t>http://don24.ru/rubr</w:t>
        </w:r>
        <w:r w:rsidRPr="00186225">
          <w:rPr>
            <w:rStyle w:val="a3"/>
            <w:lang w:val="en-US"/>
          </w:rPr>
          <w:t>i</w:t>
        </w:r>
        <w:r w:rsidRPr="00186225">
          <w:rPr>
            <w:rStyle w:val="a3"/>
            <w:lang w:val="en-US"/>
          </w:rPr>
          <w:t>c/obscestvo/forum-aktualn</w:t>
        </w:r>
        <w:r w:rsidRPr="00186225">
          <w:rPr>
            <w:rStyle w:val="a3"/>
            <w:lang w:val="en-US"/>
          </w:rPr>
          <w:t>y</w:t>
        </w:r>
        <w:r w:rsidRPr="00186225">
          <w:rPr>
            <w:rStyle w:val="a3"/>
            <w:lang w:val="en-US"/>
          </w:rPr>
          <w:t>h-voprosov-v-sfere-sfere-zhkh-proshel-v-donskoy-stolice.html</w:t>
        </w:r>
      </w:hyperlink>
      <w:r>
        <w:rPr>
          <w:lang w:val="en-US"/>
        </w:rPr>
        <w:t xml:space="preserve"> </w:t>
      </w:r>
    </w:p>
    <w:p w:rsidR="00642A31" w:rsidRPr="00642A31" w:rsidRDefault="00642A31">
      <w:pPr>
        <w:rPr>
          <w:lang w:val="en-US"/>
        </w:rPr>
      </w:pPr>
      <w:hyperlink r:id="rId8" w:history="1">
        <w:r w:rsidRPr="00186225">
          <w:rPr>
            <w:rStyle w:val="a3"/>
            <w:lang w:val="en-US"/>
          </w:rPr>
          <w:t>https://t.me/RostovRegi</w:t>
        </w:r>
        <w:r w:rsidRPr="00186225">
          <w:rPr>
            <w:rStyle w:val="a3"/>
            <w:lang w:val="en-US"/>
          </w:rPr>
          <w:t>o</w:t>
        </w:r>
        <w:r w:rsidRPr="00186225">
          <w:rPr>
            <w:rStyle w:val="a3"/>
            <w:lang w:val="en-US"/>
          </w:rPr>
          <w:t>n/22052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642A31" w:rsidRPr="0064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78"/>
    <w:rsid w:val="003E7082"/>
    <w:rsid w:val="00631AE4"/>
    <w:rsid w:val="00642A31"/>
    <w:rsid w:val="008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6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A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6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tovRegion/22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n24.ru/rubric/obscestvo/forum-aktualnyh-voprosov-v-sfere-sfere-zhkh-proshel-v-donskoy-stolic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rostov.tv/tv-stories/gosuslugi-dom-udobnoe-kommunalnoe-prilozhe" TargetMode="External"/><Relationship Id="rId5" Type="http://schemas.openxmlformats.org/officeDocument/2006/relationships/hyperlink" Target="https://don24.ru/rubric/zhkh/prosche-i-udobnee-zhilcy-mnogokvartirnyh-donskih-domov-teper-mogut-provodit-sobraniya-v-prilozhenii-gosuslugi-do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2024-12-02T07:12:00Z</dcterms:created>
  <dcterms:modified xsi:type="dcterms:W3CDTF">2024-12-02T07:51:00Z</dcterms:modified>
</cp:coreProperties>
</file>