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05" w:rsidRPr="006B3605" w:rsidRDefault="00A1679A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605"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700F3D" w:rsidP="00937CFC">
      <w:pPr>
        <w:rPr>
          <w:rFonts w:ascii="Times New Roman" w:hAnsi="Times New Roman" w:cs="Times New Roman"/>
          <w:sz w:val="28"/>
          <w:szCs w:val="28"/>
        </w:rPr>
      </w:pPr>
      <w:r w:rsidRPr="00700F3D">
        <w:rPr>
          <w:noProof/>
          <w:sz w:val="28"/>
          <w:szCs w:val="28"/>
        </w:rPr>
        <w:pict>
          <v:line id="Line 2" o:spid="_x0000_s1026" style="position:absolute;z-index:251657216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042CEA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16</w:t>
      </w:r>
      <w:r w:rsidR="00B50A1A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апреля</w:t>
      </w:r>
      <w:r w:rsidR="00900A21">
        <w:rPr>
          <w:b w:val="0"/>
          <w:sz w:val="28"/>
          <w:szCs w:val="28"/>
          <w:lang w:val="ru-RU"/>
        </w:rPr>
        <w:t xml:space="preserve"> 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6F7DA6">
        <w:rPr>
          <w:b w:val="0"/>
          <w:sz w:val="28"/>
          <w:szCs w:val="28"/>
          <w:lang w:val="ru-RU"/>
        </w:rPr>
        <w:t>5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6F7DA6">
        <w:rPr>
          <w:b w:val="0"/>
          <w:sz w:val="28"/>
          <w:szCs w:val="28"/>
          <w:lang w:val="ru-RU"/>
        </w:rPr>
        <w:t xml:space="preserve">    </w:t>
      </w:r>
      <w:r w:rsidR="00411183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>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25</w:t>
      </w:r>
      <w:r w:rsidR="006F7DA6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961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«О предоста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лении гр. </w:t>
            </w:r>
            <w:r w:rsidR="009A3895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Сергею 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895">
              <w:rPr>
                <w:rFonts w:ascii="Times New Roman" w:hAnsi="Times New Roman" w:cs="Times New Roman"/>
                <w:sz w:val="28"/>
                <w:szCs w:val="28"/>
              </w:rPr>
              <w:t>натол</w:t>
            </w:r>
            <w:r w:rsidR="009A38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3895">
              <w:rPr>
                <w:rFonts w:ascii="Times New Roman" w:hAnsi="Times New Roman" w:cs="Times New Roman"/>
                <w:sz w:val="28"/>
                <w:szCs w:val="28"/>
              </w:rPr>
              <w:t>евичу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реконструкции объектов капитального строительства 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цинский район,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Армейская, дом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>р</w:t>
      </w:r>
      <w:r w:rsidR="00FD4308" w:rsidRPr="00376B59">
        <w:rPr>
          <w:b w:val="0"/>
          <w:sz w:val="28"/>
          <w:szCs w:val="28"/>
          <w:lang w:val="ru-RU"/>
        </w:rPr>
        <w:t>е</w:t>
      </w:r>
      <w:r w:rsidR="00FD4308" w:rsidRPr="00376B59">
        <w:rPr>
          <w:b w:val="0"/>
          <w:sz w:val="28"/>
          <w:szCs w:val="28"/>
          <w:lang w:val="ru-RU"/>
        </w:rPr>
        <w:t xml:space="preserve">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</w:t>
      </w:r>
      <w:r w:rsidR="0029722A">
        <w:rPr>
          <w:b w:val="0"/>
          <w:sz w:val="28"/>
          <w:szCs w:val="28"/>
          <w:lang w:val="ru-RU"/>
        </w:rPr>
        <w:t>о</w:t>
      </w:r>
      <w:proofErr w:type="gramStart"/>
      <w:r w:rsidR="0029722A">
        <w:rPr>
          <w:b w:val="0"/>
          <w:sz w:val="28"/>
          <w:szCs w:val="28"/>
          <w:lang w:val="ru-RU"/>
        </w:rPr>
        <w:t>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</w:t>
      </w:r>
      <w:r w:rsidR="0029722A" w:rsidRPr="0029722A">
        <w:rPr>
          <w:b w:val="0"/>
          <w:sz w:val="28"/>
          <w:szCs w:val="28"/>
          <w:lang w:val="ru-RU"/>
        </w:rPr>
        <w:t>и</w:t>
      </w:r>
      <w:r w:rsidR="0029722A" w:rsidRPr="0029722A">
        <w:rPr>
          <w:b w:val="0"/>
          <w:sz w:val="28"/>
          <w:szCs w:val="28"/>
          <w:lang w:val="ru-RU"/>
        </w:rPr>
        <w:t>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</w:t>
      </w:r>
      <w:r w:rsidR="009D53C4">
        <w:rPr>
          <w:b w:val="0"/>
          <w:sz w:val="28"/>
          <w:szCs w:val="28"/>
          <w:lang w:val="ru-RU"/>
        </w:rPr>
        <w:t>а</w:t>
      </w:r>
      <w:r w:rsidR="009D53C4">
        <w:rPr>
          <w:b w:val="0"/>
          <w:sz w:val="28"/>
          <w:szCs w:val="28"/>
          <w:lang w:val="ru-RU"/>
        </w:rPr>
        <w:t>моуправления, учета их мнения при принятии муниципальных правовых а</w:t>
      </w:r>
      <w:r w:rsidR="009D53C4">
        <w:rPr>
          <w:b w:val="0"/>
          <w:sz w:val="28"/>
          <w:szCs w:val="28"/>
          <w:lang w:val="ru-RU"/>
        </w:rPr>
        <w:t>к</w:t>
      </w:r>
      <w:r w:rsidR="009D53C4">
        <w:rPr>
          <w:b w:val="0"/>
          <w:sz w:val="28"/>
          <w:szCs w:val="28"/>
          <w:lang w:val="ru-RU"/>
        </w:rPr>
        <w:t>тов, затрагивающих их права и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>собстве</w:t>
      </w:r>
      <w:r w:rsidR="009D53C4">
        <w:rPr>
          <w:b w:val="0"/>
          <w:sz w:val="28"/>
          <w:szCs w:val="28"/>
          <w:lang w:val="ru-RU"/>
        </w:rPr>
        <w:t>н</w:t>
      </w:r>
      <w:r w:rsidR="009D53C4">
        <w:rPr>
          <w:b w:val="0"/>
          <w:sz w:val="28"/>
          <w:szCs w:val="28"/>
          <w:lang w:val="ru-RU"/>
        </w:rPr>
        <w:t xml:space="preserve">ника </w:t>
      </w:r>
      <w:r w:rsidR="009A3895">
        <w:rPr>
          <w:b w:val="0"/>
          <w:sz w:val="28"/>
          <w:szCs w:val="28"/>
          <w:lang w:val="ru-RU"/>
        </w:rPr>
        <w:t>Тимченко Сергея Анатольевича</w:t>
      </w:r>
      <w:r w:rsidR="009D53C4">
        <w:rPr>
          <w:b w:val="0"/>
          <w:sz w:val="28"/>
          <w:szCs w:val="28"/>
          <w:lang w:val="ru-RU"/>
        </w:rPr>
        <w:t>,</w:t>
      </w:r>
      <w:proofErr w:type="gramEnd"/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042CEA">
        <w:rPr>
          <w:rFonts w:ascii="Times New Roman" w:hAnsi="Times New Roman" w:cs="Times New Roman"/>
          <w:sz w:val="28"/>
          <w:szCs w:val="28"/>
        </w:rPr>
        <w:t>Тимченко  Сергею Анатолье</w:t>
      </w:r>
      <w:r w:rsidR="006F7DA6">
        <w:rPr>
          <w:rFonts w:ascii="Times New Roman" w:hAnsi="Times New Roman" w:cs="Times New Roman"/>
          <w:sz w:val="28"/>
          <w:szCs w:val="28"/>
        </w:rPr>
        <w:t>вичу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</w:t>
      </w:r>
      <w:r w:rsidR="003F1DCE" w:rsidRPr="00DF0009">
        <w:rPr>
          <w:rFonts w:ascii="Times New Roman" w:hAnsi="Times New Roman" w:cs="Times New Roman"/>
          <w:sz w:val="28"/>
          <w:szCs w:val="28"/>
        </w:rPr>
        <w:t>т</w:t>
      </w:r>
      <w:r w:rsidR="003F1DCE" w:rsidRPr="00DF0009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реконс</w:t>
      </w:r>
      <w:r w:rsidR="00E02B7F">
        <w:rPr>
          <w:rFonts w:ascii="Times New Roman" w:hAnsi="Times New Roman" w:cs="Times New Roman"/>
          <w:sz w:val="28"/>
          <w:szCs w:val="28"/>
        </w:rPr>
        <w:t>т</w:t>
      </w:r>
      <w:r w:rsidR="00E02B7F">
        <w:rPr>
          <w:rFonts w:ascii="Times New Roman" w:hAnsi="Times New Roman" w:cs="Times New Roman"/>
          <w:sz w:val="28"/>
          <w:szCs w:val="28"/>
        </w:rPr>
        <w:t>рукции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900A21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 w:rsidR="00042CEA">
        <w:rPr>
          <w:rFonts w:ascii="Times New Roman" w:hAnsi="Times New Roman" w:cs="Times New Roman"/>
          <w:sz w:val="28"/>
          <w:szCs w:val="28"/>
        </w:rPr>
        <w:t xml:space="preserve"> юга границы земельного участка – 1,5</w:t>
      </w:r>
      <w:r w:rsidR="00E02B7F">
        <w:rPr>
          <w:rFonts w:ascii="Times New Roman" w:hAnsi="Times New Roman" w:cs="Times New Roman"/>
          <w:sz w:val="28"/>
          <w:szCs w:val="28"/>
        </w:rPr>
        <w:t xml:space="preserve"> </w:t>
      </w:r>
      <w:r w:rsidR="00C6007F">
        <w:rPr>
          <w:rFonts w:ascii="Times New Roman" w:hAnsi="Times New Roman" w:cs="Times New Roman"/>
          <w:sz w:val="28"/>
          <w:szCs w:val="28"/>
        </w:rPr>
        <w:t>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 w:rsidR="00042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</w:t>
      </w:r>
      <w:r w:rsidR="005641E1">
        <w:rPr>
          <w:rFonts w:ascii="Times New Roman" w:hAnsi="Times New Roman" w:cs="Times New Roman"/>
          <w:sz w:val="28"/>
          <w:szCs w:val="28"/>
        </w:rPr>
        <w:t>да границы земельного участка - 0</w:t>
      </w:r>
      <w:r w:rsidR="00042CE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>и в частности заинтересованных  гра</w:t>
      </w:r>
      <w:r w:rsidR="00E02B7F">
        <w:rPr>
          <w:rFonts w:ascii="Times New Roman" w:hAnsi="Times New Roman" w:cs="Times New Roman"/>
          <w:sz w:val="28"/>
          <w:szCs w:val="28"/>
        </w:rPr>
        <w:t>ж</w:t>
      </w:r>
      <w:r w:rsidR="00E02B7F">
        <w:rPr>
          <w:rFonts w:ascii="Times New Roman" w:hAnsi="Times New Roman" w:cs="Times New Roman"/>
          <w:sz w:val="28"/>
          <w:szCs w:val="28"/>
        </w:rPr>
        <w:t xml:space="preserve">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>путем публикации в газете «Ра</w:t>
      </w:r>
      <w:r w:rsidRPr="004F3642">
        <w:rPr>
          <w:rFonts w:ascii="Times New Roman" w:hAnsi="Times New Roman" w:cs="Times New Roman"/>
          <w:sz w:val="28"/>
          <w:szCs w:val="28"/>
        </w:rPr>
        <w:t>й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>инициаторе проведения публичных слушаний, времени и месте</w:t>
      </w:r>
      <w:proofErr w:type="gramEnd"/>
      <w:r w:rsidRPr="004F3642">
        <w:rPr>
          <w:rFonts w:ascii="Times New Roman" w:hAnsi="Times New Roman" w:cs="Times New Roman"/>
          <w:sz w:val="28"/>
          <w:szCs w:val="28"/>
        </w:rPr>
        <w:t xml:space="preserve">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</w:t>
      </w:r>
      <w:r w:rsidR="00FD4308" w:rsidRPr="00FD4308">
        <w:rPr>
          <w:rFonts w:ascii="Times New Roman" w:hAnsi="Times New Roman" w:cs="Times New Roman"/>
          <w:sz w:val="28"/>
          <w:szCs w:val="28"/>
        </w:rPr>
        <w:t>о</w:t>
      </w:r>
      <w:r w:rsidR="00FD4308" w:rsidRPr="00FD4308">
        <w:rPr>
          <w:rFonts w:ascii="Times New Roman" w:hAnsi="Times New Roman" w:cs="Times New Roman"/>
          <w:sz w:val="28"/>
          <w:szCs w:val="28"/>
        </w:rPr>
        <w:t>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3A32B7" w:rsidRDefault="00042CEA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="008F74CF">
        <w:rPr>
          <w:b w:val="0"/>
          <w:sz w:val="28"/>
          <w:szCs w:val="28"/>
          <w:lang w:val="ru-RU"/>
        </w:rPr>
        <w:t>лав</w:t>
      </w:r>
      <w:r w:rsidR="003A32B7">
        <w:rPr>
          <w:b w:val="0"/>
          <w:sz w:val="28"/>
          <w:szCs w:val="28"/>
          <w:lang w:val="ru-RU"/>
        </w:rPr>
        <w:t xml:space="preserve">а </w:t>
      </w:r>
      <w:r w:rsidR="00975645">
        <w:rPr>
          <w:b w:val="0"/>
          <w:sz w:val="28"/>
          <w:szCs w:val="28"/>
          <w:lang w:val="ru-RU"/>
        </w:rPr>
        <w:t xml:space="preserve">Быстрогорского </w:t>
      </w:r>
    </w:p>
    <w:p w:rsidR="00054699" w:rsidRDefault="00DB3671" w:rsidP="00937CFC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Pr="00D37CB5">
        <w:rPr>
          <w:b w:val="0"/>
          <w:sz w:val="28"/>
          <w:szCs w:val="28"/>
          <w:lang w:val="ru-RU"/>
        </w:rPr>
        <w:tab/>
      </w:r>
      <w:r w:rsidR="00975645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</w:t>
      </w:r>
      <w:r w:rsidR="00961D4C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</w:t>
      </w:r>
      <w:r w:rsidR="006F7DA6">
        <w:rPr>
          <w:b w:val="0"/>
          <w:sz w:val="28"/>
          <w:szCs w:val="28"/>
          <w:lang w:val="ru-RU"/>
        </w:rPr>
        <w:t xml:space="preserve"> </w:t>
      </w:r>
      <w:r w:rsidR="00A0413F">
        <w:rPr>
          <w:b w:val="0"/>
          <w:sz w:val="28"/>
          <w:szCs w:val="28"/>
          <w:lang w:val="ru-RU"/>
        </w:rPr>
        <w:t xml:space="preserve">       </w:t>
      </w:r>
      <w:r w:rsidR="003A32B7">
        <w:rPr>
          <w:b w:val="0"/>
          <w:sz w:val="28"/>
          <w:szCs w:val="28"/>
          <w:lang w:val="ru-RU"/>
        </w:rPr>
        <w:t xml:space="preserve">                              </w:t>
      </w:r>
      <w:r w:rsidR="006F7DA6">
        <w:rPr>
          <w:b w:val="0"/>
          <w:sz w:val="28"/>
          <w:szCs w:val="28"/>
          <w:lang w:val="ru-RU"/>
        </w:rPr>
        <w:t>И.Г. Пономар</w:t>
      </w:r>
      <w:r w:rsidR="006F7DA6">
        <w:rPr>
          <w:b w:val="0"/>
          <w:sz w:val="28"/>
          <w:szCs w:val="28"/>
          <w:lang w:val="ru-RU"/>
        </w:rPr>
        <w:t>е</w:t>
      </w:r>
      <w:r w:rsidR="006F7DA6">
        <w:rPr>
          <w:b w:val="0"/>
          <w:sz w:val="28"/>
          <w:szCs w:val="28"/>
          <w:lang w:val="ru-RU"/>
        </w:rPr>
        <w:t>ва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411183" w:rsidRDefault="00411183" w:rsidP="00DB3671"/>
    <w:p w:rsidR="00DB3671" w:rsidRDefault="00DB3671" w:rsidP="00DB3671"/>
    <w:p w:rsidR="00042CEA" w:rsidRDefault="00042CEA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042CEA" w:rsidRDefault="00042CEA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042CEA" w:rsidRDefault="00042CEA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lastRenderedPageBreak/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</w:t>
      </w:r>
      <w:r w:rsidR="00042CEA">
        <w:rPr>
          <w:rFonts w:ascii="Times New Roman" w:hAnsi="Times New Roman" w:cs="Times New Roman"/>
          <w:bCs/>
        </w:rPr>
        <w:t>16 апреля 2025 г. № 25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5641E1" w:rsidRDefault="005641E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564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700F3D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F3D">
        <w:rPr>
          <w:rFonts w:ascii="Times New Roman" w:hAnsi="Times New Roman" w:cs="Times New Roman"/>
          <w:noProof/>
        </w:rPr>
        <w:pict>
          <v:line id="_x0000_s1027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E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961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Тимченко</w:t>
            </w:r>
            <w:r w:rsidR="006F7DA6">
              <w:rPr>
                <w:rFonts w:ascii="Times New Roman" w:hAnsi="Times New Roman" w:cs="Times New Roman"/>
                <w:sz w:val="28"/>
                <w:szCs w:val="28"/>
              </w:rPr>
              <w:t xml:space="preserve"> Сер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гею Анатольевичу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отклон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Арме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ская, дом 14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564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7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r w:rsidR="00042CEA">
        <w:rPr>
          <w:rFonts w:ascii="Times New Roman" w:hAnsi="Times New Roman" w:cs="Times New Roman"/>
          <w:sz w:val="28"/>
          <w:szCs w:val="28"/>
        </w:rPr>
        <w:t xml:space="preserve">Тимченко  </w:t>
      </w:r>
      <w:r w:rsidR="009A3895">
        <w:rPr>
          <w:rFonts w:ascii="Times New Roman" w:hAnsi="Times New Roman" w:cs="Times New Roman"/>
          <w:sz w:val="28"/>
          <w:szCs w:val="28"/>
        </w:rPr>
        <w:t>Сергея Анатольевича</w:t>
      </w:r>
      <w:r w:rsidRPr="00DB3671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 w:rsidR="006E0B1C">
        <w:rPr>
          <w:rFonts w:ascii="Times New Roman" w:hAnsi="Times New Roman" w:cs="Times New Roman"/>
          <w:sz w:val="28"/>
          <w:szCs w:val="28"/>
        </w:rPr>
        <w:t>__________</w:t>
      </w:r>
      <w:r w:rsidRPr="00DB3671">
        <w:rPr>
          <w:rFonts w:ascii="Times New Roman" w:hAnsi="Times New Roman" w:cs="Times New Roman"/>
          <w:sz w:val="28"/>
          <w:szCs w:val="28"/>
        </w:rPr>
        <w:t>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года, руководствуясь ст. 13 Устава муниципального образования «Быстрогорское сельское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ние», решением Собрания депутатов Тацинского сельского поселения от 12 ноября 2021</w:t>
      </w:r>
      <w:r w:rsidR="00021D82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>г. № 108-СД  «Об утверждении Положения о порядке провед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 публичных слушаний (общественных обсуждений) по вопросам град</w:t>
      </w:r>
      <w:r w:rsidRPr="00DB3671">
        <w:rPr>
          <w:rFonts w:ascii="Times New Roman" w:hAnsi="Times New Roman" w:cs="Times New Roman"/>
          <w:sz w:val="28"/>
          <w:szCs w:val="28"/>
        </w:rPr>
        <w:t>о</w:t>
      </w:r>
      <w:r w:rsidRPr="00DB3671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Быстрогорского сельского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ния» и в соответствии со ст. 40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6E0B1C">
        <w:rPr>
          <w:rFonts w:ascii="Times New Roman" w:hAnsi="Times New Roman" w:cs="Times New Roman"/>
          <w:sz w:val="28"/>
          <w:szCs w:val="28"/>
        </w:rPr>
        <w:t>Российской Ф</w:t>
      </w:r>
      <w:r w:rsidR="006E0B1C">
        <w:rPr>
          <w:rFonts w:ascii="Times New Roman" w:hAnsi="Times New Roman" w:cs="Times New Roman"/>
          <w:sz w:val="28"/>
          <w:szCs w:val="28"/>
        </w:rPr>
        <w:t>е</w:t>
      </w:r>
      <w:r w:rsidR="006E0B1C">
        <w:rPr>
          <w:rFonts w:ascii="Times New Roman" w:hAnsi="Times New Roman" w:cs="Times New Roman"/>
          <w:sz w:val="28"/>
          <w:szCs w:val="28"/>
        </w:rPr>
        <w:t>дерации,</w:t>
      </w:r>
    </w:p>
    <w:p w:rsid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641E1" w:rsidRPr="00DB3671" w:rsidRDefault="005641E1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Default="00961D4C" w:rsidP="00961D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r w:rsidR="00042CEA">
        <w:rPr>
          <w:rFonts w:ascii="Times New Roman" w:hAnsi="Times New Roman" w:cs="Times New Roman"/>
          <w:sz w:val="28"/>
          <w:szCs w:val="28"/>
        </w:rPr>
        <w:t>Тимченко  Сергею Анатольевичу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</w:t>
      </w:r>
      <w:bookmarkStart w:id="0" w:name="_GoBack"/>
      <w:bookmarkEnd w:id="0"/>
      <w:r w:rsidR="00DE48D4">
        <w:rPr>
          <w:rFonts w:ascii="Times New Roman" w:hAnsi="Times New Roman"/>
          <w:sz w:val="28"/>
          <w:szCs w:val="28"/>
        </w:rPr>
        <w:t>ого</w:t>
      </w:r>
      <w:r w:rsidR="00DB3671" w:rsidRPr="00DB3671">
        <w:rPr>
          <w:rFonts w:ascii="Times New Roman" w:hAnsi="Times New Roman"/>
          <w:sz w:val="28"/>
          <w:szCs w:val="28"/>
        </w:rPr>
        <w:t xml:space="preserve"> строительства, реко</w:t>
      </w:r>
      <w:r w:rsidR="00DB3671" w:rsidRPr="00DB3671">
        <w:rPr>
          <w:rFonts w:ascii="Times New Roman" w:hAnsi="Times New Roman"/>
          <w:sz w:val="28"/>
          <w:szCs w:val="28"/>
        </w:rPr>
        <w:t>н</w:t>
      </w:r>
      <w:r w:rsidR="00DB3671" w:rsidRPr="00DB3671">
        <w:rPr>
          <w:rFonts w:ascii="Times New Roman" w:hAnsi="Times New Roman"/>
          <w:sz w:val="28"/>
          <w:szCs w:val="28"/>
        </w:rPr>
        <w:t>струкции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021D82" w:rsidRDefault="00042CEA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юга</w:t>
      </w:r>
      <w:r w:rsidR="00021D82">
        <w:rPr>
          <w:rFonts w:ascii="Times New Roman" w:hAnsi="Times New Roman" w:cs="Times New Roman"/>
          <w:sz w:val="28"/>
          <w:szCs w:val="28"/>
        </w:rPr>
        <w:t xml:space="preserve"> границы </w:t>
      </w:r>
      <w:r>
        <w:rPr>
          <w:rFonts w:ascii="Times New Roman" w:hAnsi="Times New Roman" w:cs="Times New Roman"/>
          <w:sz w:val="28"/>
          <w:szCs w:val="28"/>
        </w:rPr>
        <w:t>земельного участка – 1,5</w:t>
      </w:r>
      <w:r w:rsidR="00021D82">
        <w:rPr>
          <w:rFonts w:ascii="Times New Roman" w:hAnsi="Times New Roman" w:cs="Times New Roman"/>
          <w:sz w:val="28"/>
          <w:szCs w:val="28"/>
        </w:rPr>
        <w:t xml:space="preserve"> м.;</w:t>
      </w:r>
    </w:p>
    <w:p w:rsidR="00021D82" w:rsidRDefault="00042CEA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отступ со стороны </w:t>
      </w:r>
      <w:r w:rsidR="00021D82">
        <w:rPr>
          <w:rFonts w:ascii="Times New Roman" w:hAnsi="Times New Roman" w:cs="Times New Roman"/>
          <w:sz w:val="28"/>
          <w:szCs w:val="28"/>
        </w:rPr>
        <w:t>запа</w:t>
      </w:r>
      <w:r w:rsidR="005641E1">
        <w:rPr>
          <w:rFonts w:ascii="Times New Roman" w:hAnsi="Times New Roman" w:cs="Times New Roman"/>
          <w:sz w:val="28"/>
          <w:szCs w:val="28"/>
        </w:rPr>
        <w:t>да границы земельного участка - 0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B3671" w:rsidRPr="00DB3671" w:rsidRDefault="00DB3671" w:rsidP="0096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8D4" w:rsidRDefault="00DE48D4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11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сельского поселе</w:t>
      </w:r>
      <w:r w:rsidR="006F7DA6">
        <w:rPr>
          <w:rFonts w:ascii="Times New Roman" w:hAnsi="Times New Roman" w:cs="Times New Roman"/>
          <w:sz w:val="28"/>
          <w:szCs w:val="28"/>
        </w:rPr>
        <w:t xml:space="preserve">ния               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021D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48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7DA6">
        <w:rPr>
          <w:rFonts w:ascii="Times New Roman" w:hAnsi="Times New Roman" w:cs="Times New Roman"/>
          <w:sz w:val="28"/>
          <w:szCs w:val="28"/>
        </w:rPr>
        <w:t>И.Г. Пономарева</w:t>
      </w:r>
      <w:r w:rsidR="0096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9A" w:rsidRDefault="00A1679A" w:rsidP="006E0B1C">
      <w:pPr>
        <w:spacing w:after="0" w:line="240" w:lineRule="auto"/>
      </w:pPr>
      <w:r>
        <w:separator/>
      </w:r>
    </w:p>
  </w:endnote>
  <w:endnote w:type="continuationSeparator" w:id="0">
    <w:p w:rsidR="00A1679A" w:rsidRDefault="00A1679A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9A" w:rsidRDefault="00A1679A" w:rsidP="006E0B1C">
      <w:pPr>
        <w:spacing w:after="0" w:line="240" w:lineRule="auto"/>
      </w:pPr>
      <w:r>
        <w:separator/>
      </w:r>
    </w:p>
  </w:footnote>
  <w:footnote w:type="continuationSeparator" w:id="0">
    <w:p w:rsidR="00A1679A" w:rsidRDefault="00A1679A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40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88" w:hanging="360"/>
      </w:pPr>
    </w:lvl>
    <w:lvl w:ilvl="2" w:tplc="0419001B" w:tentative="1">
      <w:start w:val="1"/>
      <w:numFmt w:val="lowerRoman"/>
      <w:lvlText w:val="%3."/>
      <w:lvlJc w:val="right"/>
      <w:pPr>
        <w:ind w:left="4708" w:hanging="180"/>
      </w:pPr>
    </w:lvl>
    <w:lvl w:ilvl="3" w:tplc="0419000F" w:tentative="1">
      <w:start w:val="1"/>
      <w:numFmt w:val="decimal"/>
      <w:lvlText w:val="%4."/>
      <w:lvlJc w:val="left"/>
      <w:pPr>
        <w:ind w:left="5428" w:hanging="360"/>
      </w:pPr>
    </w:lvl>
    <w:lvl w:ilvl="4" w:tplc="04190019" w:tentative="1">
      <w:start w:val="1"/>
      <w:numFmt w:val="lowerLetter"/>
      <w:lvlText w:val="%5."/>
      <w:lvlJc w:val="left"/>
      <w:pPr>
        <w:ind w:left="6148" w:hanging="360"/>
      </w:pPr>
    </w:lvl>
    <w:lvl w:ilvl="5" w:tplc="0419001B" w:tentative="1">
      <w:start w:val="1"/>
      <w:numFmt w:val="lowerRoman"/>
      <w:lvlText w:val="%6."/>
      <w:lvlJc w:val="right"/>
      <w:pPr>
        <w:ind w:left="6868" w:hanging="180"/>
      </w:pPr>
    </w:lvl>
    <w:lvl w:ilvl="6" w:tplc="0419000F" w:tentative="1">
      <w:start w:val="1"/>
      <w:numFmt w:val="decimal"/>
      <w:lvlText w:val="%7."/>
      <w:lvlJc w:val="left"/>
      <w:pPr>
        <w:ind w:left="7588" w:hanging="360"/>
      </w:pPr>
    </w:lvl>
    <w:lvl w:ilvl="7" w:tplc="04190019" w:tentative="1">
      <w:start w:val="1"/>
      <w:numFmt w:val="lowerLetter"/>
      <w:lvlText w:val="%8."/>
      <w:lvlJc w:val="left"/>
      <w:pPr>
        <w:ind w:left="8308" w:hanging="360"/>
      </w:pPr>
    </w:lvl>
    <w:lvl w:ilvl="8" w:tplc="0419001B" w:tentative="1">
      <w:start w:val="1"/>
      <w:numFmt w:val="lowerRoman"/>
      <w:lvlText w:val="%9."/>
      <w:lvlJc w:val="right"/>
      <w:pPr>
        <w:ind w:left="90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1D82"/>
    <w:rsid w:val="00025E63"/>
    <w:rsid w:val="0002605D"/>
    <w:rsid w:val="000303DF"/>
    <w:rsid w:val="00030E94"/>
    <w:rsid w:val="00032910"/>
    <w:rsid w:val="00040766"/>
    <w:rsid w:val="00042CEA"/>
    <w:rsid w:val="00046453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34C13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32B7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1183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41E1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6F7DA6"/>
    <w:rsid w:val="00700F3D"/>
    <w:rsid w:val="007061B0"/>
    <w:rsid w:val="0071029D"/>
    <w:rsid w:val="00710390"/>
    <w:rsid w:val="00712D66"/>
    <w:rsid w:val="00727147"/>
    <w:rsid w:val="00737418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0A2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1D4C"/>
    <w:rsid w:val="009635D1"/>
    <w:rsid w:val="00971F75"/>
    <w:rsid w:val="009729FB"/>
    <w:rsid w:val="00972AA9"/>
    <w:rsid w:val="00975645"/>
    <w:rsid w:val="00976E1E"/>
    <w:rsid w:val="00992A48"/>
    <w:rsid w:val="009A2406"/>
    <w:rsid w:val="009A3895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413F"/>
    <w:rsid w:val="00A05C0E"/>
    <w:rsid w:val="00A06349"/>
    <w:rsid w:val="00A06C6C"/>
    <w:rsid w:val="00A11290"/>
    <w:rsid w:val="00A1382A"/>
    <w:rsid w:val="00A15D87"/>
    <w:rsid w:val="00A1679A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07D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07BB9"/>
    <w:rsid w:val="00C1151C"/>
    <w:rsid w:val="00C15A45"/>
    <w:rsid w:val="00C40120"/>
    <w:rsid w:val="00C40B40"/>
    <w:rsid w:val="00C448FE"/>
    <w:rsid w:val="00C476ED"/>
    <w:rsid w:val="00C53A20"/>
    <w:rsid w:val="00C56022"/>
    <w:rsid w:val="00C6007F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48D4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5E72"/>
    <w:rsid w:val="00F97EA1"/>
    <w:rsid w:val="00FA13F9"/>
    <w:rsid w:val="00FA2855"/>
    <w:rsid w:val="00FA3467"/>
    <w:rsid w:val="00FA7C61"/>
    <w:rsid w:val="00FB0604"/>
    <w:rsid w:val="00FB4C07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B9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otdel</cp:lastModifiedBy>
  <cp:revision>25</cp:revision>
  <cp:lastPrinted>2025-04-17T07:49:00Z</cp:lastPrinted>
  <dcterms:created xsi:type="dcterms:W3CDTF">2023-03-02T11:11:00Z</dcterms:created>
  <dcterms:modified xsi:type="dcterms:W3CDTF">2025-04-17T07:49:00Z</dcterms:modified>
</cp:coreProperties>
</file>