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8465B0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162C7">
        <w:rPr>
          <w:rFonts w:ascii="Times New Roman" w:hAnsi="Times New Roman" w:cs="Times New Roman"/>
          <w:sz w:val="28"/>
          <w:szCs w:val="28"/>
        </w:rPr>
        <w:t xml:space="preserve"> </w:t>
      </w:r>
      <w:r w:rsidR="00241CDE">
        <w:rPr>
          <w:rFonts w:ascii="Times New Roman" w:hAnsi="Times New Roman" w:cs="Times New Roman"/>
          <w:sz w:val="28"/>
          <w:szCs w:val="28"/>
        </w:rPr>
        <w:t>декабря</w:t>
      </w:r>
      <w:r w:rsidR="00954704">
        <w:rPr>
          <w:rFonts w:ascii="Times New Roman" w:hAnsi="Times New Roman" w:cs="Times New Roman"/>
          <w:sz w:val="28"/>
          <w:szCs w:val="28"/>
        </w:rPr>
        <w:t xml:space="preserve"> </w:t>
      </w:r>
      <w:r w:rsidR="0090370A">
        <w:rPr>
          <w:rFonts w:ascii="Times New Roman" w:hAnsi="Times New Roman" w:cs="Times New Roman"/>
          <w:sz w:val="28"/>
          <w:szCs w:val="28"/>
        </w:rPr>
        <w:t>202</w:t>
      </w:r>
      <w:r w:rsidR="001B7330">
        <w:rPr>
          <w:rFonts w:ascii="Times New Roman" w:hAnsi="Times New Roman" w:cs="Times New Roman"/>
          <w:sz w:val="28"/>
          <w:szCs w:val="28"/>
        </w:rPr>
        <w:t>3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457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8465B0">
        <w:rPr>
          <w:rFonts w:ascii="Times New Roman" w:hAnsi="Times New Roman" w:cs="Times New Roman"/>
          <w:sz w:val="28"/>
          <w:szCs w:val="28"/>
        </w:rPr>
        <w:t>восемнадцатого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8465B0">
        <w:rPr>
          <w:rFonts w:ascii="Times New Roman" w:hAnsi="Times New Roman" w:cs="Times New Roman"/>
          <w:sz w:val="28"/>
          <w:szCs w:val="28"/>
        </w:rPr>
        <w:t>восемнадцатое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8465B0">
        <w:rPr>
          <w:rFonts w:ascii="Times New Roman" w:hAnsi="Times New Roman" w:cs="Times New Roman"/>
          <w:sz w:val="28"/>
          <w:szCs w:val="28"/>
        </w:rPr>
        <w:t>26</w:t>
      </w:r>
      <w:r w:rsidR="00EF0390">
        <w:rPr>
          <w:rFonts w:ascii="Times New Roman" w:hAnsi="Times New Roman" w:cs="Times New Roman"/>
          <w:sz w:val="28"/>
          <w:szCs w:val="28"/>
        </w:rPr>
        <w:t xml:space="preserve"> </w:t>
      </w:r>
      <w:r w:rsidR="00241CDE">
        <w:rPr>
          <w:rFonts w:ascii="Times New Roman" w:hAnsi="Times New Roman" w:cs="Times New Roman"/>
          <w:sz w:val="28"/>
          <w:szCs w:val="28"/>
        </w:rPr>
        <w:t>декабря</w:t>
      </w:r>
      <w:r w:rsidR="001B7330">
        <w:rPr>
          <w:rFonts w:ascii="Times New Roman" w:hAnsi="Times New Roman" w:cs="Times New Roman"/>
          <w:sz w:val="28"/>
          <w:szCs w:val="28"/>
        </w:rPr>
        <w:t xml:space="preserve"> 202</w:t>
      </w:r>
      <w:r w:rsidR="005A3B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повестки </w:t>
      </w:r>
      <w:r w:rsidR="008465B0">
        <w:rPr>
          <w:rFonts w:ascii="Times New Roman" w:hAnsi="Times New Roman" w:cs="Times New Roman"/>
          <w:sz w:val="28"/>
          <w:szCs w:val="28"/>
        </w:rPr>
        <w:t>восемнадцатого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E40FF6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1E2CFA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Т.А. Янченко</w:t>
      </w:r>
    </w:p>
    <w:p w:rsidR="001E2CFA" w:rsidRDefault="001E2CF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CFA" w:rsidRDefault="001E2CF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CFA" w:rsidRDefault="001E2CF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CFA" w:rsidRDefault="001E2CF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CFA" w:rsidRDefault="001E2CF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CFA" w:rsidRDefault="001E2CF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CFA" w:rsidRDefault="001E2CF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CFA" w:rsidRDefault="001E2CF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CFA" w:rsidRDefault="001E2CFA" w:rsidP="001E2CFA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 xml:space="preserve">.2023 года № 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</w:p>
    <w:p w:rsidR="001E2CFA" w:rsidRDefault="001E2CFA" w:rsidP="001E2C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2CFA" w:rsidRPr="001E2CFA" w:rsidRDefault="001E2CFA" w:rsidP="001E2C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2CFA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1E2CFA" w:rsidRPr="001E2CFA" w:rsidRDefault="001E2CFA" w:rsidP="001E2C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2CFA">
        <w:rPr>
          <w:rFonts w:ascii="Times New Roman" w:eastAsia="Calibri" w:hAnsi="Times New Roman" w:cs="Times New Roman"/>
          <w:sz w:val="28"/>
          <w:szCs w:val="28"/>
        </w:rPr>
        <w:t>Восемнадцатого заседания Собрания депутатов Быстрогорского сельского поселения пятого созыва.</w:t>
      </w:r>
    </w:p>
    <w:p w:rsidR="001E2CFA" w:rsidRPr="001E2CFA" w:rsidRDefault="001E2CFA" w:rsidP="001E2C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1E2CFA" w:rsidRPr="001E2CFA" w:rsidTr="00B35652">
        <w:trPr>
          <w:trHeight w:val="375"/>
        </w:trPr>
        <w:tc>
          <w:tcPr>
            <w:tcW w:w="3751" w:type="dxa"/>
            <w:shd w:val="clear" w:color="auto" w:fill="auto"/>
          </w:tcPr>
          <w:p w:rsidR="001E2CFA" w:rsidRPr="001E2CFA" w:rsidRDefault="001E2CFA" w:rsidP="001E2C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shd w:val="clear" w:color="auto" w:fill="auto"/>
          </w:tcPr>
          <w:p w:rsidR="001E2CFA" w:rsidRPr="001E2CFA" w:rsidRDefault="001E2CFA" w:rsidP="001E2C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CFA">
              <w:rPr>
                <w:rFonts w:ascii="Times New Roman" w:eastAsia="Calibri" w:hAnsi="Times New Roman" w:cs="Times New Roman"/>
                <w:sz w:val="28"/>
                <w:szCs w:val="28"/>
              </w:rPr>
              <w:t>26 декабря 2023 года</w:t>
            </w:r>
          </w:p>
          <w:p w:rsidR="001E2CFA" w:rsidRPr="001E2CFA" w:rsidRDefault="001E2CFA" w:rsidP="001E2C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C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1E2CF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16:00 ч</w:t>
            </w:r>
            <w:r w:rsidRPr="001E2C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1E2CFA" w:rsidRPr="001E2CFA" w:rsidRDefault="001E2CFA" w:rsidP="001E2C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CFA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1E2CFA" w:rsidRPr="001E2CFA" w:rsidRDefault="001E2CFA" w:rsidP="001E2C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E2CFA" w:rsidRPr="001E2CFA" w:rsidRDefault="001E2CFA" w:rsidP="001E2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CFA">
        <w:rPr>
          <w:rFonts w:ascii="Times New Roman" w:hAnsi="Times New Roman" w:cs="Times New Roman"/>
          <w:sz w:val="28"/>
          <w:szCs w:val="28"/>
        </w:rPr>
        <w:t xml:space="preserve">1. О бюджете Быстрогорского сельского поселения Тацинского района на 2024 год и на плановый период 2025 и 2026 годов </w:t>
      </w:r>
    </w:p>
    <w:p w:rsidR="001E2CFA" w:rsidRPr="001E2CFA" w:rsidRDefault="001E2CFA" w:rsidP="001E2CFA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2CFA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r w:rsidRPr="001E2CFA">
        <w:rPr>
          <w:rFonts w:ascii="Times New Roman" w:hAnsi="Times New Roman" w:cs="Times New Roman"/>
          <w:sz w:val="28"/>
          <w:szCs w:val="28"/>
        </w:rPr>
        <w:t xml:space="preserve">начальник сектора экономики и финансов Администрации Быстрогорского сельского поселения  Антоненко М.В. </w:t>
      </w:r>
    </w:p>
    <w:p w:rsidR="001E2CFA" w:rsidRPr="001E2CFA" w:rsidRDefault="001E2CFA" w:rsidP="001E2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CFA">
        <w:rPr>
          <w:rFonts w:ascii="Times New Roman" w:hAnsi="Times New Roman" w:cs="Times New Roman"/>
          <w:sz w:val="28"/>
          <w:szCs w:val="28"/>
        </w:rPr>
        <w:t xml:space="preserve">2. Об утверждении Порядка Сообщения представителем Собрания </w:t>
      </w:r>
      <w:proofErr w:type="gramStart"/>
      <w:r w:rsidRPr="001E2CFA">
        <w:rPr>
          <w:rFonts w:ascii="Times New Roman" w:hAnsi="Times New Roman" w:cs="Times New Roman"/>
          <w:sz w:val="28"/>
          <w:szCs w:val="28"/>
        </w:rPr>
        <w:t>депутатов-Главой</w:t>
      </w:r>
      <w:proofErr w:type="gramEnd"/>
      <w:r w:rsidRPr="001E2CFA">
        <w:rPr>
          <w:rFonts w:ascii="Times New Roman" w:hAnsi="Times New Roman" w:cs="Times New Roman"/>
          <w:sz w:val="28"/>
          <w:szCs w:val="28"/>
        </w:rPr>
        <w:t xml:space="preserve"> Быстрогорского сельского поселения, депутатами Собрания депутатов Быстрогорского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E2CFA" w:rsidRPr="001E2CFA" w:rsidRDefault="001E2CFA" w:rsidP="001E2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CFA">
        <w:rPr>
          <w:rFonts w:ascii="Times New Roman" w:hAnsi="Times New Roman" w:cs="Times New Roman"/>
          <w:sz w:val="28"/>
          <w:szCs w:val="28"/>
        </w:rPr>
        <w:t>Докладчик – глава администрации Быстрогорского сельского поселения Медведская Н.А.</w:t>
      </w:r>
    </w:p>
    <w:p w:rsidR="001E2CFA" w:rsidRPr="001E2CFA" w:rsidRDefault="001E2CFA" w:rsidP="001E2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CFA">
        <w:rPr>
          <w:rFonts w:ascii="Times New Roman" w:hAnsi="Times New Roman" w:cs="Times New Roman"/>
          <w:sz w:val="28"/>
          <w:szCs w:val="28"/>
        </w:rPr>
        <w:t xml:space="preserve">3. О внесении изменений в </w:t>
      </w:r>
      <w:bookmarkStart w:id="0" w:name="_GoBack"/>
      <w:bookmarkEnd w:id="0"/>
      <w:r w:rsidRPr="001E2CFA">
        <w:rPr>
          <w:rFonts w:ascii="Times New Roman" w:hAnsi="Times New Roman" w:cs="Times New Roman"/>
          <w:sz w:val="28"/>
          <w:szCs w:val="28"/>
        </w:rPr>
        <w:t>решение Собрания депутатов Быстрогорского сельского поселения от 26.12.2022 года № 12-СД «О бюджете Быстрогорского сельского поселения Тацинского района на 2023 год и на плановый период 2024 и 2025 годов»</w:t>
      </w:r>
    </w:p>
    <w:p w:rsidR="001E2CFA" w:rsidRPr="001E2CFA" w:rsidRDefault="001E2CFA" w:rsidP="001E2CFA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2CFA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r w:rsidRPr="001E2CFA">
        <w:rPr>
          <w:rFonts w:ascii="Times New Roman" w:hAnsi="Times New Roman" w:cs="Times New Roman"/>
          <w:sz w:val="28"/>
          <w:szCs w:val="28"/>
        </w:rPr>
        <w:t xml:space="preserve">начальник сектора экономики и финансов Администрации Быстрогорского сельского поселения  Антоненко М.В. </w:t>
      </w:r>
    </w:p>
    <w:p w:rsidR="001E2CFA" w:rsidRPr="001E2CFA" w:rsidRDefault="001E2CFA" w:rsidP="001E2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CFA">
        <w:rPr>
          <w:rFonts w:ascii="Times New Roman" w:hAnsi="Times New Roman" w:cs="Times New Roman"/>
          <w:sz w:val="28"/>
          <w:szCs w:val="28"/>
        </w:rPr>
        <w:t xml:space="preserve">4. О передаче </w:t>
      </w:r>
      <w:proofErr w:type="gramStart"/>
      <w:r w:rsidRPr="001E2CFA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Pr="001E2CFA">
        <w:rPr>
          <w:rFonts w:ascii="Times New Roman" w:hAnsi="Times New Roman" w:cs="Times New Roman"/>
          <w:sz w:val="28"/>
          <w:szCs w:val="28"/>
        </w:rPr>
        <w:t xml:space="preserve"> образование «Быстрогорское сельское поселение» осуществления части полномочий по решению вопросов местного значения муниципальному образованию «Тацинский район»</w:t>
      </w:r>
    </w:p>
    <w:p w:rsidR="001E2CFA" w:rsidRPr="001E2CFA" w:rsidRDefault="001E2CFA" w:rsidP="001E2CFA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2CFA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r w:rsidRPr="001E2CFA">
        <w:rPr>
          <w:rFonts w:ascii="Times New Roman" w:hAnsi="Times New Roman" w:cs="Times New Roman"/>
          <w:sz w:val="28"/>
          <w:szCs w:val="28"/>
        </w:rPr>
        <w:t xml:space="preserve">начальник сектора экономики и финансов Администрации Быстрогорского сельского поселения  Антоненко М.В. </w:t>
      </w:r>
    </w:p>
    <w:p w:rsidR="001E2CFA" w:rsidRPr="00B110D7" w:rsidRDefault="001E2CFA" w:rsidP="001E2CFA">
      <w:pPr>
        <w:ind w:firstLine="708"/>
        <w:rPr>
          <w:sz w:val="28"/>
          <w:szCs w:val="28"/>
        </w:rPr>
      </w:pPr>
    </w:p>
    <w:p w:rsidR="00E91618" w:rsidRP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91618" w:rsidRPr="00E9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F025E"/>
    <w:rsid w:val="00137E3D"/>
    <w:rsid w:val="001B7330"/>
    <w:rsid w:val="001E2CFA"/>
    <w:rsid w:val="002314F6"/>
    <w:rsid w:val="00241CDE"/>
    <w:rsid w:val="0036134E"/>
    <w:rsid w:val="00366F9C"/>
    <w:rsid w:val="004162C7"/>
    <w:rsid w:val="00445728"/>
    <w:rsid w:val="005A3B38"/>
    <w:rsid w:val="00655699"/>
    <w:rsid w:val="00765467"/>
    <w:rsid w:val="007D3225"/>
    <w:rsid w:val="007F6003"/>
    <w:rsid w:val="008465B0"/>
    <w:rsid w:val="0090370A"/>
    <w:rsid w:val="00954704"/>
    <w:rsid w:val="00BF13AF"/>
    <w:rsid w:val="00CA44E9"/>
    <w:rsid w:val="00DA0F0D"/>
    <w:rsid w:val="00E40FF6"/>
    <w:rsid w:val="00E91618"/>
    <w:rsid w:val="00E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21</cp:revision>
  <cp:lastPrinted>2025-07-10T06:12:00Z</cp:lastPrinted>
  <dcterms:created xsi:type="dcterms:W3CDTF">2025-07-08T10:31:00Z</dcterms:created>
  <dcterms:modified xsi:type="dcterms:W3CDTF">2025-07-10T06:13:00Z</dcterms:modified>
</cp:coreProperties>
</file>