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764DFE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16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954704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457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764DFE">
        <w:rPr>
          <w:rFonts w:ascii="Times New Roman" w:hAnsi="Times New Roman" w:cs="Times New Roman"/>
          <w:sz w:val="28"/>
          <w:szCs w:val="28"/>
        </w:rPr>
        <w:t>девятнадцатого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764DFE">
        <w:rPr>
          <w:rFonts w:ascii="Times New Roman" w:hAnsi="Times New Roman" w:cs="Times New Roman"/>
          <w:sz w:val="28"/>
          <w:szCs w:val="28"/>
        </w:rPr>
        <w:t>девятнадцатое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764DFE">
        <w:rPr>
          <w:rFonts w:ascii="Times New Roman" w:hAnsi="Times New Roman" w:cs="Times New Roman"/>
          <w:sz w:val="28"/>
          <w:szCs w:val="28"/>
        </w:rPr>
        <w:t>16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241CDE">
        <w:rPr>
          <w:rFonts w:ascii="Times New Roman" w:hAnsi="Times New Roman" w:cs="Times New Roman"/>
          <w:sz w:val="28"/>
          <w:szCs w:val="28"/>
        </w:rPr>
        <w:t>я</w:t>
      </w:r>
      <w:r w:rsidR="00764DFE">
        <w:rPr>
          <w:rFonts w:ascii="Times New Roman" w:hAnsi="Times New Roman" w:cs="Times New Roman"/>
          <w:sz w:val="28"/>
          <w:szCs w:val="28"/>
        </w:rPr>
        <w:t>нваря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764DFE">
        <w:rPr>
          <w:rFonts w:ascii="Times New Roman" w:hAnsi="Times New Roman" w:cs="Times New Roman"/>
          <w:sz w:val="28"/>
          <w:szCs w:val="28"/>
        </w:rPr>
        <w:t>девятнадцатого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379" w:rsidRDefault="0021137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379" w:rsidRDefault="0021137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379" w:rsidRDefault="0021137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379" w:rsidRDefault="0021137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379" w:rsidRDefault="0021137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379" w:rsidRDefault="0021137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379" w:rsidRDefault="0021137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379" w:rsidRDefault="0021137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379" w:rsidRDefault="00211379" w:rsidP="00211379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:rsidR="00211379" w:rsidRDefault="00211379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379" w:rsidRPr="00211379" w:rsidRDefault="00211379" w:rsidP="002113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79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211379" w:rsidRPr="00211379" w:rsidRDefault="00211379" w:rsidP="002113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79">
        <w:rPr>
          <w:rFonts w:ascii="Times New Roman" w:eastAsia="Calibri" w:hAnsi="Times New Roman" w:cs="Times New Roman"/>
          <w:sz w:val="28"/>
          <w:szCs w:val="28"/>
        </w:rPr>
        <w:t>Девятнадцатого заседания Собрания депутатов Быстрогорского сельского поселения пятого созыва.</w:t>
      </w:r>
    </w:p>
    <w:p w:rsidR="00211379" w:rsidRPr="00211379" w:rsidRDefault="00211379" w:rsidP="00211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211379" w:rsidRPr="00211379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211379" w:rsidRPr="00211379" w:rsidRDefault="00211379" w:rsidP="002113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211379" w:rsidRPr="00211379" w:rsidRDefault="00211379" w:rsidP="002113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379">
              <w:rPr>
                <w:rFonts w:ascii="Times New Roman" w:eastAsia="Calibri" w:hAnsi="Times New Roman" w:cs="Times New Roman"/>
                <w:sz w:val="28"/>
                <w:szCs w:val="28"/>
              </w:rPr>
              <w:t>16 января 2024 года</w:t>
            </w:r>
          </w:p>
          <w:p w:rsidR="00211379" w:rsidRPr="00211379" w:rsidRDefault="00211379" w:rsidP="002113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3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21137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2113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211379" w:rsidRPr="00211379" w:rsidRDefault="00211379" w:rsidP="002113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379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211379" w:rsidRPr="00211379" w:rsidRDefault="00211379" w:rsidP="002113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11379" w:rsidRPr="00211379" w:rsidRDefault="00211379" w:rsidP="0021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379" w:rsidRPr="00211379" w:rsidRDefault="00211379" w:rsidP="00211379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211379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1. </w:t>
      </w:r>
      <w:r w:rsidRPr="00211379">
        <w:rPr>
          <w:rFonts w:ascii="Times New Roman" w:hAnsi="Times New Roman" w:cs="Times New Roman"/>
          <w:sz w:val="28"/>
          <w:szCs w:val="28"/>
        </w:rPr>
        <w:t>Об утверждении Правил благоустройства и санитарного содержания территории Быстрогорского сельского поселения</w:t>
      </w:r>
    </w:p>
    <w:p w:rsidR="00211379" w:rsidRPr="00211379" w:rsidRDefault="00211379" w:rsidP="00211379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211379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Докладчик – </w:t>
      </w:r>
      <w:proofErr w:type="spellStart"/>
      <w:r w:rsidRPr="00211379">
        <w:rPr>
          <w:rFonts w:ascii="Times New Roman" w:hAnsi="Times New Roman" w:cs="Times New Roman"/>
          <w:bCs/>
          <w:spacing w:val="20"/>
          <w:sz w:val="28"/>
          <w:szCs w:val="28"/>
        </w:rPr>
        <w:t>и.о</w:t>
      </w:r>
      <w:proofErr w:type="spellEnd"/>
      <w:r w:rsidRPr="00211379">
        <w:rPr>
          <w:rFonts w:ascii="Times New Roman" w:hAnsi="Times New Roman" w:cs="Times New Roman"/>
          <w:bCs/>
          <w:spacing w:val="20"/>
          <w:sz w:val="28"/>
          <w:szCs w:val="28"/>
        </w:rPr>
        <w:t>. начальника сектора организационно-правовой работы администрации Быстрогорского сельского поселения Бударина Ю.С.</w:t>
      </w:r>
    </w:p>
    <w:p w:rsidR="00211379" w:rsidRPr="00211379" w:rsidRDefault="00211379" w:rsidP="00211379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1137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11379">
        <w:rPr>
          <w:rFonts w:ascii="Times New Roman" w:hAnsi="Times New Roman" w:cs="Times New Roman"/>
          <w:sz w:val="28"/>
          <w:szCs w:val="28"/>
        </w:rPr>
        <w:t>О проекте решения Собрания депутатов Быстрогорского  сельского         поселения «О принятии    Устава    муниципального образования  «Быстрогорское      сельское      поселение»</w:t>
      </w:r>
    </w:p>
    <w:p w:rsidR="00211379" w:rsidRPr="00211379" w:rsidRDefault="00211379" w:rsidP="00211379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211379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Докладчик – </w:t>
      </w:r>
      <w:proofErr w:type="spellStart"/>
      <w:r w:rsidRPr="00211379">
        <w:rPr>
          <w:rFonts w:ascii="Times New Roman" w:hAnsi="Times New Roman" w:cs="Times New Roman"/>
          <w:bCs/>
          <w:spacing w:val="20"/>
          <w:sz w:val="28"/>
          <w:szCs w:val="28"/>
        </w:rPr>
        <w:t>и.о</w:t>
      </w:r>
      <w:proofErr w:type="spellEnd"/>
      <w:r w:rsidRPr="00211379">
        <w:rPr>
          <w:rFonts w:ascii="Times New Roman" w:hAnsi="Times New Roman" w:cs="Times New Roman"/>
          <w:bCs/>
          <w:spacing w:val="20"/>
          <w:sz w:val="28"/>
          <w:szCs w:val="28"/>
        </w:rPr>
        <w:t>. начальника сектора организационно-правовой работы администрации Быстрогорского сельского поселения Бударина Ю.С.</w:t>
      </w:r>
    </w:p>
    <w:p w:rsidR="00211379" w:rsidRPr="00211379" w:rsidRDefault="00211379" w:rsidP="00211379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1137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211379">
        <w:rPr>
          <w:rFonts w:ascii="Times New Roman" w:hAnsi="Times New Roman" w:cs="Times New Roman"/>
          <w:bCs/>
          <w:sz w:val="28"/>
          <w:szCs w:val="28"/>
        </w:rPr>
        <w:t>Об утверждении Правил прогона и выпаса  сельскохозяйственных животных и птицы на территории Быстрогорского сельского поселения</w:t>
      </w:r>
    </w:p>
    <w:p w:rsidR="00211379" w:rsidRPr="00211379" w:rsidRDefault="00211379" w:rsidP="00211379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211379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Докладчик – </w:t>
      </w:r>
      <w:proofErr w:type="spellStart"/>
      <w:r w:rsidRPr="00211379">
        <w:rPr>
          <w:rFonts w:ascii="Times New Roman" w:hAnsi="Times New Roman" w:cs="Times New Roman"/>
          <w:bCs/>
          <w:spacing w:val="20"/>
          <w:sz w:val="28"/>
          <w:szCs w:val="28"/>
        </w:rPr>
        <w:t>и.о</w:t>
      </w:r>
      <w:proofErr w:type="spellEnd"/>
      <w:r w:rsidRPr="00211379">
        <w:rPr>
          <w:rFonts w:ascii="Times New Roman" w:hAnsi="Times New Roman" w:cs="Times New Roman"/>
          <w:bCs/>
          <w:spacing w:val="20"/>
          <w:sz w:val="28"/>
          <w:szCs w:val="28"/>
        </w:rPr>
        <w:t>. начальника сектора организационно-правовой работы администрации Быстрогорского сельского поселения Бударина Ю.С.</w:t>
      </w:r>
    </w:p>
    <w:p w:rsidR="00211379" w:rsidRPr="007844E2" w:rsidRDefault="00211379" w:rsidP="00211379">
      <w:pPr>
        <w:autoSpaceDN w:val="0"/>
        <w:adjustRightInd w:val="0"/>
        <w:ind w:firstLine="708"/>
        <w:outlineLvl w:val="0"/>
        <w:rPr>
          <w:rFonts w:eastAsia="Calibri"/>
          <w:sz w:val="28"/>
          <w:szCs w:val="28"/>
        </w:rPr>
      </w:pPr>
    </w:p>
    <w:p w:rsidR="00211379" w:rsidRPr="00E91618" w:rsidRDefault="0021137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1379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F025E"/>
    <w:rsid w:val="00137E3D"/>
    <w:rsid w:val="001B7330"/>
    <w:rsid w:val="00211379"/>
    <w:rsid w:val="002314F6"/>
    <w:rsid w:val="00241CDE"/>
    <w:rsid w:val="0036134E"/>
    <w:rsid w:val="00366F9C"/>
    <w:rsid w:val="004162C7"/>
    <w:rsid w:val="00445728"/>
    <w:rsid w:val="005A3B38"/>
    <w:rsid w:val="00655699"/>
    <w:rsid w:val="00764DFE"/>
    <w:rsid w:val="00765467"/>
    <w:rsid w:val="007D3225"/>
    <w:rsid w:val="007F6003"/>
    <w:rsid w:val="008465B0"/>
    <w:rsid w:val="0090370A"/>
    <w:rsid w:val="00954704"/>
    <w:rsid w:val="00BF13AF"/>
    <w:rsid w:val="00CA44E9"/>
    <w:rsid w:val="00DA0F0D"/>
    <w:rsid w:val="00E40FF6"/>
    <w:rsid w:val="00E91618"/>
    <w:rsid w:val="00E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22</cp:revision>
  <cp:lastPrinted>2025-07-10T06:17:00Z</cp:lastPrinted>
  <dcterms:created xsi:type="dcterms:W3CDTF">2025-07-08T10:31:00Z</dcterms:created>
  <dcterms:modified xsi:type="dcterms:W3CDTF">2025-07-10T06:17:00Z</dcterms:modified>
</cp:coreProperties>
</file>