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AB1ABB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65ED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 w:rsidR="00065ED6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065ED6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065ED6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AB1ABB">
        <w:rPr>
          <w:rFonts w:ascii="Times New Roman" w:hAnsi="Times New Roman" w:cs="Times New Roman"/>
          <w:sz w:val="28"/>
          <w:szCs w:val="28"/>
        </w:rPr>
        <w:t>27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065ED6">
        <w:rPr>
          <w:rFonts w:ascii="Times New Roman" w:hAnsi="Times New Roman" w:cs="Times New Roman"/>
          <w:sz w:val="28"/>
          <w:szCs w:val="28"/>
        </w:rPr>
        <w:t>июня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065ED6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40" w:rsidRDefault="0032304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40" w:rsidRDefault="0032304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40" w:rsidRDefault="0032304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40" w:rsidRDefault="0032304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40" w:rsidRDefault="0032304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40" w:rsidRDefault="0032304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40" w:rsidRDefault="0032304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40" w:rsidRDefault="0032304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40" w:rsidRDefault="00323040" w:rsidP="002658CD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</w:p>
    <w:p w:rsidR="00323040" w:rsidRDefault="00323040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040" w:rsidRPr="002658CD" w:rsidRDefault="00323040" w:rsidP="00265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8CD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323040" w:rsidRPr="002658CD" w:rsidRDefault="00323040" w:rsidP="002658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8CD">
        <w:rPr>
          <w:rFonts w:ascii="Times New Roman" w:eastAsia="Calibri" w:hAnsi="Times New Roman" w:cs="Times New Roman"/>
          <w:sz w:val="28"/>
          <w:szCs w:val="28"/>
        </w:rPr>
        <w:t xml:space="preserve">Двадцать </w:t>
      </w:r>
      <w:r w:rsidRPr="002658CD">
        <w:rPr>
          <w:rFonts w:ascii="Times New Roman" w:eastAsia="Calibri" w:hAnsi="Times New Roman" w:cs="Times New Roman"/>
          <w:sz w:val="28"/>
          <w:szCs w:val="28"/>
        </w:rPr>
        <w:t>третьего</w:t>
      </w:r>
      <w:r w:rsidRPr="002658CD">
        <w:rPr>
          <w:rFonts w:ascii="Times New Roman" w:eastAsia="Calibri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пятого созыва.</w:t>
      </w:r>
    </w:p>
    <w:p w:rsidR="00323040" w:rsidRPr="002658CD" w:rsidRDefault="00323040" w:rsidP="002658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323040" w:rsidRPr="002658CD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323040" w:rsidRPr="002658CD" w:rsidRDefault="00323040" w:rsidP="00265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323040" w:rsidRPr="002658CD" w:rsidRDefault="00323040" w:rsidP="00265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8C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265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  2024 года</w:t>
            </w:r>
          </w:p>
          <w:p w:rsidR="00323040" w:rsidRPr="002658CD" w:rsidRDefault="00323040" w:rsidP="00265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2658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265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23040" w:rsidRPr="002658CD" w:rsidRDefault="00323040" w:rsidP="00265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8CD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323040" w:rsidRPr="002658CD" w:rsidRDefault="00323040" w:rsidP="00265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58CD" w:rsidRPr="002658CD" w:rsidRDefault="002658CD" w:rsidP="00265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58CD">
        <w:rPr>
          <w:rFonts w:ascii="Times New Roman" w:hAnsi="Times New Roman" w:cs="Times New Roman"/>
          <w:sz w:val="28"/>
          <w:szCs w:val="28"/>
        </w:rPr>
        <w:t>О досрочном прекращении полномочий главы администрации Быстрогорского сельского поселения ввиду отставки по собственному желанию.</w:t>
      </w:r>
    </w:p>
    <w:p w:rsidR="002658CD" w:rsidRPr="002658CD" w:rsidRDefault="002658CD" w:rsidP="00265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8CD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2658CD">
        <w:rPr>
          <w:rFonts w:ascii="Times New Roman" w:hAnsi="Times New Roman" w:cs="Times New Roman"/>
          <w:sz w:val="28"/>
          <w:szCs w:val="28"/>
        </w:rPr>
        <w:t>Янченко Т.А. председатель Собрания депутатов - глава Быстрогорского сельского поселения</w:t>
      </w:r>
    </w:p>
    <w:p w:rsidR="00323040" w:rsidRPr="002658CD" w:rsidRDefault="002658CD" w:rsidP="00265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58CD">
        <w:rPr>
          <w:rFonts w:ascii="Times New Roman" w:hAnsi="Times New Roman" w:cs="Times New Roman"/>
          <w:sz w:val="28"/>
          <w:szCs w:val="28"/>
        </w:rPr>
        <w:t>О рассмотрении представления прокуратуры от 07.06.2024 № 07-42-2024/1083/9 «Об устранении нарушений законодательства о противодействии коррупции»</w:t>
      </w:r>
    </w:p>
    <w:p w:rsidR="002658CD" w:rsidRPr="002658CD" w:rsidRDefault="002658CD" w:rsidP="00265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8CD">
        <w:rPr>
          <w:rFonts w:ascii="Times New Roman" w:hAnsi="Times New Roman" w:cs="Times New Roman"/>
          <w:sz w:val="28"/>
          <w:szCs w:val="28"/>
        </w:rPr>
        <w:t>Докладчик: Янченко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8CD">
        <w:rPr>
          <w:rFonts w:ascii="Times New Roman" w:hAnsi="Times New Roman" w:cs="Times New Roman"/>
          <w:sz w:val="28"/>
          <w:szCs w:val="28"/>
        </w:rPr>
        <w:t>председатель Собрания депутатов - глава Быстрогорского сельского поселения</w:t>
      </w:r>
    </w:p>
    <w:p w:rsidR="002658CD" w:rsidRPr="002658CD" w:rsidRDefault="002658CD" w:rsidP="0026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58CD" w:rsidRPr="0026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B7330"/>
    <w:rsid w:val="002314F6"/>
    <w:rsid w:val="00241CDE"/>
    <w:rsid w:val="002658CD"/>
    <w:rsid w:val="00323040"/>
    <w:rsid w:val="0036134E"/>
    <w:rsid w:val="00366F9C"/>
    <w:rsid w:val="004162C7"/>
    <w:rsid w:val="00445728"/>
    <w:rsid w:val="004E6B1A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90370A"/>
    <w:rsid w:val="00954704"/>
    <w:rsid w:val="009740ED"/>
    <w:rsid w:val="00AA23F0"/>
    <w:rsid w:val="00AB1ABB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30</cp:revision>
  <cp:lastPrinted>2025-07-10T06:59:00Z</cp:lastPrinted>
  <dcterms:created xsi:type="dcterms:W3CDTF">2025-07-08T10:31:00Z</dcterms:created>
  <dcterms:modified xsi:type="dcterms:W3CDTF">2025-07-10T06:59:00Z</dcterms:modified>
</cp:coreProperties>
</file>