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DE4C93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июня</w:t>
      </w:r>
      <w:r w:rsidR="008A6DC6">
        <w:rPr>
          <w:rFonts w:ascii="Times New Roman" w:hAnsi="Times New Roman" w:cs="Times New Roman"/>
          <w:sz w:val="28"/>
          <w:szCs w:val="28"/>
        </w:rPr>
        <w:t xml:space="preserve"> 20</w:t>
      </w:r>
      <w:r w:rsidR="0090370A">
        <w:rPr>
          <w:rFonts w:ascii="Times New Roman" w:hAnsi="Times New Roman" w:cs="Times New Roman"/>
          <w:sz w:val="28"/>
          <w:szCs w:val="28"/>
        </w:rPr>
        <w:t>2</w:t>
      </w:r>
      <w:r w:rsidR="00D120FD">
        <w:rPr>
          <w:rFonts w:ascii="Times New Roman" w:hAnsi="Times New Roman" w:cs="Times New Roman"/>
          <w:sz w:val="28"/>
          <w:szCs w:val="28"/>
        </w:rPr>
        <w:t>5</w:t>
      </w:r>
      <w:r w:rsidR="009037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F438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F43898">
        <w:rPr>
          <w:rFonts w:ascii="Times New Roman" w:hAnsi="Times New Roman" w:cs="Times New Roman"/>
          <w:sz w:val="28"/>
          <w:szCs w:val="28"/>
        </w:rPr>
        <w:t>сорок</w:t>
      </w:r>
      <w:r w:rsidR="008A6DC6">
        <w:rPr>
          <w:rFonts w:ascii="Times New Roman" w:hAnsi="Times New Roman" w:cs="Times New Roman"/>
          <w:sz w:val="28"/>
          <w:szCs w:val="28"/>
        </w:rPr>
        <w:t xml:space="preserve"> </w:t>
      </w:r>
      <w:r w:rsidR="00DE4C93">
        <w:rPr>
          <w:rFonts w:ascii="Times New Roman" w:hAnsi="Times New Roman" w:cs="Times New Roman"/>
          <w:sz w:val="28"/>
          <w:szCs w:val="28"/>
        </w:rPr>
        <w:t>третьего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F43898">
        <w:rPr>
          <w:rFonts w:ascii="Times New Roman" w:hAnsi="Times New Roman" w:cs="Times New Roman"/>
          <w:sz w:val="28"/>
          <w:szCs w:val="28"/>
        </w:rPr>
        <w:t>сорок</w:t>
      </w:r>
      <w:r w:rsidR="008A6DC6">
        <w:rPr>
          <w:rFonts w:ascii="Times New Roman" w:hAnsi="Times New Roman" w:cs="Times New Roman"/>
          <w:sz w:val="28"/>
          <w:szCs w:val="28"/>
        </w:rPr>
        <w:t xml:space="preserve"> </w:t>
      </w:r>
      <w:r w:rsidR="00DE4C93">
        <w:rPr>
          <w:rFonts w:ascii="Times New Roman" w:hAnsi="Times New Roman" w:cs="Times New Roman"/>
          <w:sz w:val="28"/>
          <w:szCs w:val="28"/>
        </w:rPr>
        <w:t>третье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DE4C93">
        <w:rPr>
          <w:rFonts w:ascii="Times New Roman" w:hAnsi="Times New Roman" w:cs="Times New Roman"/>
          <w:sz w:val="28"/>
          <w:szCs w:val="28"/>
        </w:rPr>
        <w:t>18</w:t>
      </w:r>
      <w:r w:rsidR="00EF0390">
        <w:rPr>
          <w:rFonts w:ascii="Times New Roman" w:hAnsi="Times New Roman" w:cs="Times New Roman"/>
          <w:sz w:val="28"/>
          <w:szCs w:val="28"/>
        </w:rPr>
        <w:t xml:space="preserve"> </w:t>
      </w:r>
      <w:r w:rsidR="00BD36AD">
        <w:rPr>
          <w:rFonts w:ascii="Times New Roman" w:hAnsi="Times New Roman" w:cs="Times New Roman"/>
          <w:sz w:val="28"/>
          <w:szCs w:val="28"/>
        </w:rPr>
        <w:t>июня</w:t>
      </w:r>
      <w:r w:rsidR="001B7330">
        <w:rPr>
          <w:rFonts w:ascii="Times New Roman" w:hAnsi="Times New Roman" w:cs="Times New Roman"/>
          <w:sz w:val="28"/>
          <w:szCs w:val="28"/>
        </w:rPr>
        <w:t xml:space="preserve"> 202</w:t>
      </w:r>
      <w:r w:rsidR="00D120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повестки </w:t>
      </w:r>
      <w:r w:rsidR="00F43898">
        <w:rPr>
          <w:rFonts w:ascii="Times New Roman" w:hAnsi="Times New Roman" w:cs="Times New Roman"/>
          <w:sz w:val="28"/>
          <w:szCs w:val="28"/>
        </w:rPr>
        <w:t>сорок</w:t>
      </w:r>
      <w:r w:rsidR="008A6DC6">
        <w:rPr>
          <w:rFonts w:ascii="Times New Roman" w:hAnsi="Times New Roman" w:cs="Times New Roman"/>
          <w:sz w:val="28"/>
          <w:szCs w:val="28"/>
        </w:rPr>
        <w:t xml:space="preserve"> </w:t>
      </w:r>
      <w:r w:rsidR="00DE4C93">
        <w:rPr>
          <w:rFonts w:ascii="Times New Roman" w:hAnsi="Times New Roman" w:cs="Times New Roman"/>
          <w:sz w:val="28"/>
          <w:szCs w:val="28"/>
        </w:rPr>
        <w:t>третьего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</w:t>
      </w:r>
    </w:p>
    <w:p w:rsidR="00E9161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Быстрогорского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Т.А. Янченко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C80" w:rsidRDefault="00881C80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C80" w:rsidRDefault="00881C80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C80" w:rsidRDefault="00881C80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C80" w:rsidRDefault="00881C80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C80" w:rsidRDefault="00881C80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C80" w:rsidRDefault="00881C80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C80" w:rsidRDefault="00881C80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C80" w:rsidRDefault="00881C80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C80" w:rsidRDefault="00881C80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C80" w:rsidRDefault="00881C80" w:rsidP="00881C8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распоряжению Собрания депутатов Быстрогорского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43</w:t>
      </w:r>
    </w:p>
    <w:p w:rsidR="00881C80" w:rsidRPr="00881C80" w:rsidRDefault="00881C80" w:rsidP="00881C80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1C80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881C80" w:rsidRPr="00881C80" w:rsidRDefault="00881C80" w:rsidP="00881C80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1C80">
        <w:rPr>
          <w:rFonts w:ascii="Times New Roman" w:eastAsia="Calibri" w:hAnsi="Times New Roman" w:cs="Times New Roman"/>
          <w:sz w:val="28"/>
          <w:szCs w:val="28"/>
        </w:rPr>
        <w:t>Сорок третьего заседания Собрания депутатов Быстрогорского сельского поселения пятого созыва.</w:t>
      </w:r>
    </w:p>
    <w:p w:rsidR="00881C80" w:rsidRPr="00881C80" w:rsidRDefault="00881C80" w:rsidP="00881C8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868" w:type="dxa"/>
        <w:tblLook w:val="04A0" w:firstRow="1" w:lastRow="0" w:firstColumn="1" w:lastColumn="0" w:noHBand="0" w:noVBand="1"/>
      </w:tblPr>
      <w:tblGrid>
        <w:gridCol w:w="3751"/>
        <w:gridCol w:w="3752"/>
      </w:tblGrid>
      <w:tr w:rsidR="00881C80" w:rsidRPr="00881C80" w:rsidTr="00881C80">
        <w:trPr>
          <w:trHeight w:val="375"/>
        </w:trPr>
        <w:tc>
          <w:tcPr>
            <w:tcW w:w="3751" w:type="dxa"/>
          </w:tcPr>
          <w:p w:rsidR="00881C80" w:rsidRPr="00881C80" w:rsidRDefault="00881C80" w:rsidP="00881C80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881C80" w:rsidRPr="00881C80" w:rsidRDefault="00881C80" w:rsidP="00881C80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C80">
              <w:rPr>
                <w:rFonts w:ascii="Times New Roman" w:eastAsia="Calibri" w:hAnsi="Times New Roman" w:cs="Times New Roman"/>
                <w:sz w:val="28"/>
                <w:szCs w:val="28"/>
              </w:rPr>
              <w:t>18 июня 2025 года</w:t>
            </w:r>
          </w:p>
          <w:p w:rsidR="00881C80" w:rsidRPr="00881C80" w:rsidRDefault="00881C80" w:rsidP="00881C80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C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  <w:r w:rsidRPr="00881C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13:00 ч</w:t>
            </w:r>
            <w:r w:rsidRPr="00881C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881C80" w:rsidRPr="00881C80" w:rsidRDefault="00881C80" w:rsidP="00881C80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C80">
              <w:rPr>
                <w:rFonts w:ascii="Times New Roman" w:eastAsia="Calibri" w:hAnsi="Times New Roman" w:cs="Times New Roman"/>
                <w:sz w:val="28"/>
                <w:szCs w:val="28"/>
              </w:rPr>
              <w:t>Зал заседаний</w:t>
            </w:r>
          </w:p>
          <w:p w:rsidR="00881C80" w:rsidRPr="00881C80" w:rsidRDefault="00881C80" w:rsidP="00881C80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81C80" w:rsidRPr="00881C80" w:rsidRDefault="00881C80" w:rsidP="00881C8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1C80">
        <w:rPr>
          <w:rFonts w:ascii="Times New Roman" w:hAnsi="Times New Roman" w:cs="Times New Roman"/>
          <w:sz w:val="28"/>
          <w:szCs w:val="28"/>
        </w:rPr>
        <w:t xml:space="preserve">1. О внесении изменений в решение Собрания депутатов Быстрогорского сельского поселения от 13.11.2024 года № 65-СД «О налоге на имущество физических лиц». </w:t>
      </w:r>
    </w:p>
    <w:p w:rsidR="00881C80" w:rsidRPr="00881C80" w:rsidRDefault="00881C80" w:rsidP="00881C80">
      <w:pPr>
        <w:pStyle w:val="a3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1C80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r w:rsidRPr="00881C80">
        <w:rPr>
          <w:rFonts w:ascii="Times New Roman" w:hAnsi="Times New Roman" w:cs="Times New Roman"/>
          <w:sz w:val="28"/>
          <w:szCs w:val="28"/>
        </w:rPr>
        <w:t>начальник сектора организационно-правовой работы администрации Быстрогорского сельского поселения Бабкина О.В.</w:t>
      </w:r>
    </w:p>
    <w:p w:rsidR="00881C80" w:rsidRDefault="00881C80" w:rsidP="00881C80">
      <w:pPr>
        <w:pStyle w:val="a3"/>
        <w:autoSpaceDN w:val="0"/>
        <w:adjustRightInd w:val="0"/>
        <w:ind w:left="0" w:firstLine="709"/>
        <w:outlineLvl w:val="0"/>
        <w:rPr>
          <w:sz w:val="28"/>
          <w:szCs w:val="28"/>
        </w:rPr>
      </w:pPr>
    </w:p>
    <w:p w:rsidR="00881C80" w:rsidRPr="00E91618" w:rsidRDefault="00881C80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881C80" w:rsidRPr="00E9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065ED6"/>
    <w:rsid w:val="000F025E"/>
    <w:rsid w:val="000F3E64"/>
    <w:rsid w:val="00137E3D"/>
    <w:rsid w:val="00196775"/>
    <w:rsid w:val="001B7330"/>
    <w:rsid w:val="00210A53"/>
    <w:rsid w:val="002314F6"/>
    <w:rsid w:val="00241CDE"/>
    <w:rsid w:val="00296FDE"/>
    <w:rsid w:val="0032237C"/>
    <w:rsid w:val="00356CF4"/>
    <w:rsid w:val="0036134E"/>
    <w:rsid w:val="00366F9C"/>
    <w:rsid w:val="004162C7"/>
    <w:rsid w:val="00445728"/>
    <w:rsid w:val="00480C72"/>
    <w:rsid w:val="004D7CB5"/>
    <w:rsid w:val="004E6B1A"/>
    <w:rsid w:val="00545406"/>
    <w:rsid w:val="005A3B38"/>
    <w:rsid w:val="00655699"/>
    <w:rsid w:val="0073601F"/>
    <w:rsid w:val="00764DFE"/>
    <w:rsid w:val="00765467"/>
    <w:rsid w:val="00780C86"/>
    <w:rsid w:val="007D3225"/>
    <w:rsid w:val="007F6003"/>
    <w:rsid w:val="008465B0"/>
    <w:rsid w:val="00870998"/>
    <w:rsid w:val="00881C80"/>
    <w:rsid w:val="008A6DC6"/>
    <w:rsid w:val="0090370A"/>
    <w:rsid w:val="00954704"/>
    <w:rsid w:val="009740ED"/>
    <w:rsid w:val="009F08E2"/>
    <w:rsid w:val="00AA23F0"/>
    <w:rsid w:val="00AB1ABB"/>
    <w:rsid w:val="00BC0745"/>
    <w:rsid w:val="00BD36AD"/>
    <w:rsid w:val="00BF13AF"/>
    <w:rsid w:val="00C071DC"/>
    <w:rsid w:val="00CA44E9"/>
    <w:rsid w:val="00D120FD"/>
    <w:rsid w:val="00DA0F0D"/>
    <w:rsid w:val="00DE4C93"/>
    <w:rsid w:val="00E40FF6"/>
    <w:rsid w:val="00E83B03"/>
    <w:rsid w:val="00E91618"/>
    <w:rsid w:val="00EB5ADE"/>
    <w:rsid w:val="00EB6B8C"/>
    <w:rsid w:val="00EF0390"/>
    <w:rsid w:val="00F25B35"/>
    <w:rsid w:val="00F43898"/>
    <w:rsid w:val="00FA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1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52</cp:revision>
  <cp:lastPrinted>2025-07-10T11:11:00Z</cp:lastPrinted>
  <dcterms:created xsi:type="dcterms:W3CDTF">2025-07-08T10:31:00Z</dcterms:created>
  <dcterms:modified xsi:type="dcterms:W3CDTF">2025-07-10T11:11:00Z</dcterms:modified>
</cp:coreProperties>
</file>