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8B" w:rsidRPr="00FD21E9" w:rsidRDefault="00FD21E9" w:rsidP="00FD21E9">
      <w:pPr>
        <w:spacing w:after="0"/>
        <w:jc w:val="center"/>
        <w:rPr>
          <w:rFonts w:ascii="Times New Roman" w:hAnsi="Times New Roman" w:cs="Times New Roman"/>
          <w:b/>
          <w:sz w:val="40"/>
          <w:szCs w:val="40"/>
        </w:rPr>
      </w:pPr>
      <w:r w:rsidRPr="00FD21E9">
        <w:rPr>
          <w:rFonts w:ascii="Times New Roman" w:hAnsi="Times New Roman" w:cs="Times New Roman"/>
          <w:b/>
          <w:sz w:val="40"/>
          <w:szCs w:val="40"/>
        </w:rPr>
        <w:t>Добрый день уважаемые жители</w:t>
      </w:r>
    </w:p>
    <w:p w:rsidR="00FD21E9" w:rsidRDefault="00725E69" w:rsidP="00FD21E9">
      <w:pPr>
        <w:spacing w:after="0"/>
        <w:jc w:val="center"/>
        <w:rPr>
          <w:rFonts w:ascii="Times New Roman" w:hAnsi="Times New Roman" w:cs="Times New Roman"/>
          <w:b/>
          <w:sz w:val="40"/>
          <w:szCs w:val="40"/>
        </w:rPr>
      </w:pPr>
      <w:r>
        <w:rPr>
          <w:rFonts w:ascii="Times New Roman" w:hAnsi="Times New Roman" w:cs="Times New Roman"/>
          <w:b/>
          <w:sz w:val="40"/>
          <w:szCs w:val="40"/>
        </w:rPr>
        <w:t>Быстрогорского</w:t>
      </w:r>
      <w:r w:rsidR="00FD21E9" w:rsidRPr="00FD21E9">
        <w:rPr>
          <w:rFonts w:ascii="Times New Roman" w:hAnsi="Times New Roman" w:cs="Times New Roman"/>
          <w:b/>
          <w:sz w:val="40"/>
          <w:szCs w:val="40"/>
        </w:rPr>
        <w:t xml:space="preserve"> сельского поселения!</w:t>
      </w:r>
    </w:p>
    <w:p w:rsidR="00FD21E9" w:rsidRDefault="00FD21E9" w:rsidP="00FD21E9">
      <w:pPr>
        <w:spacing w:after="0"/>
        <w:jc w:val="center"/>
        <w:rPr>
          <w:rFonts w:ascii="Times New Roman" w:hAnsi="Times New Roman" w:cs="Times New Roman"/>
          <w:b/>
          <w:sz w:val="40"/>
          <w:szCs w:val="40"/>
        </w:rPr>
      </w:pPr>
    </w:p>
    <w:p w:rsidR="00195051" w:rsidRPr="00781B42" w:rsidRDefault="00725E69" w:rsidP="00EE1583">
      <w:pPr>
        <w:spacing w:after="0" w:line="36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В соответствии с У</w:t>
      </w:r>
      <w:r w:rsidR="00FD21E9" w:rsidRPr="00781B42">
        <w:rPr>
          <w:rFonts w:ascii="Times New Roman" w:hAnsi="Times New Roman" w:cs="Times New Roman"/>
          <w:sz w:val="28"/>
          <w:szCs w:val="28"/>
        </w:rPr>
        <w:t>ставом муниципального образования «</w:t>
      </w:r>
      <w:r w:rsidRPr="00781B42">
        <w:rPr>
          <w:rFonts w:ascii="Times New Roman" w:hAnsi="Times New Roman" w:cs="Times New Roman"/>
          <w:sz w:val="28"/>
          <w:szCs w:val="28"/>
        </w:rPr>
        <w:t>Быстрогорское сельское поселение»,</w:t>
      </w:r>
      <w:r w:rsidR="00FD21E9" w:rsidRPr="00781B42">
        <w:rPr>
          <w:rFonts w:ascii="Times New Roman" w:hAnsi="Times New Roman" w:cs="Times New Roman"/>
          <w:sz w:val="28"/>
          <w:szCs w:val="28"/>
        </w:rPr>
        <w:t xml:space="preserve"> Федеральным законом</w:t>
      </w:r>
      <w:r w:rsidR="00C43B87">
        <w:rPr>
          <w:rFonts w:ascii="Times New Roman" w:hAnsi="Times New Roman" w:cs="Times New Roman"/>
          <w:sz w:val="28"/>
          <w:szCs w:val="28"/>
        </w:rPr>
        <w:t xml:space="preserve"> </w:t>
      </w:r>
      <w:r w:rsidR="00C43B87" w:rsidRPr="00C43B87">
        <w:rPr>
          <w:rFonts w:ascii="Times New Roman" w:hAnsi="Times New Roman" w:cs="Times New Roman"/>
          <w:sz w:val="28"/>
          <w:szCs w:val="28"/>
        </w:rPr>
        <w:t>от 20.03.2025 N 33-ФЗ "Об общих принципах организации местного самоуправления в единой системе публичной власти"</w:t>
      </w:r>
      <w:r w:rsidRPr="00781B42">
        <w:rPr>
          <w:rFonts w:ascii="Times New Roman" w:hAnsi="Times New Roman" w:cs="Times New Roman"/>
          <w:sz w:val="28"/>
          <w:szCs w:val="28"/>
        </w:rPr>
        <w:t>,</w:t>
      </w:r>
      <w:r w:rsidR="00FD21E9" w:rsidRPr="00781B42">
        <w:rPr>
          <w:rFonts w:ascii="Times New Roman" w:hAnsi="Times New Roman" w:cs="Times New Roman"/>
          <w:sz w:val="28"/>
          <w:szCs w:val="28"/>
        </w:rPr>
        <w:t xml:space="preserve"> </w:t>
      </w:r>
      <w:r w:rsidRPr="00781B42">
        <w:rPr>
          <w:rFonts w:ascii="Times New Roman" w:hAnsi="Times New Roman" w:cs="Times New Roman"/>
          <w:sz w:val="28"/>
          <w:szCs w:val="28"/>
        </w:rPr>
        <w:t>п</w:t>
      </w:r>
      <w:r w:rsidR="00FD21E9" w:rsidRPr="00781B42">
        <w:rPr>
          <w:rFonts w:ascii="Times New Roman" w:hAnsi="Times New Roman" w:cs="Times New Roman"/>
          <w:sz w:val="28"/>
          <w:szCs w:val="28"/>
        </w:rPr>
        <w:t xml:space="preserve">редставляю Вашему вниманию отчет о деятельности Администрации </w:t>
      </w:r>
      <w:r w:rsidRPr="00781B42">
        <w:rPr>
          <w:rFonts w:ascii="Times New Roman" w:hAnsi="Times New Roman" w:cs="Times New Roman"/>
          <w:sz w:val="28"/>
          <w:szCs w:val="28"/>
        </w:rPr>
        <w:t xml:space="preserve">Быстрогорского сельского </w:t>
      </w:r>
      <w:r w:rsidR="00FD21E9" w:rsidRPr="00781B42">
        <w:rPr>
          <w:rFonts w:ascii="Times New Roman" w:hAnsi="Times New Roman" w:cs="Times New Roman"/>
          <w:sz w:val="28"/>
          <w:szCs w:val="28"/>
        </w:rPr>
        <w:t xml:space="preserve">поселения за </w:t>
      </w:r>
      <w:r w:rsidR="00C43B87">
        <w:rPr>
          <w:rFonts w:ascii="Times New Roman" w:hAnsi="Times New Roman" w:cs="Times New Roman"/>
          <w:sz w:val="28"/>
          <w:szCs w:val="28"/>
        </w:rPr>
        <w:t>1</w:t>
      </w:r>
      <w:r w:rsidR="00FD21E9" w:rsidRPr="00781B42">
        <w:rPr>
          <w:rFonts w:ascii="Times New Roman" w:hAnsi="Times New Roman" w:cs="Times New Roman"/>
          <w:sz w:val="28"/>
          <w:szCs w:val="28"/>
        </w:rPr>
        <w:t>-е полугодие 202</w:t>
      </w:r>
      <w:r w:rsidR="00C43B87">
        <w:rPr>
          <w:rFonts w:ascii="Times New Roman" w:hAnsi="Times New Roman" w:cs="Times New Roman"/>
          <w:sz w:val="28"/>
          <w:szCs w:val="28"/>
        </w:rPr>
        <w:t>5</w:t>
      </w:r>
      <w:r w:rsidR="00FD21E9" w:rsidRPr="00781B42">
        <w:rPr>
          <w:rFonts w:ascii="Times New Roman" w:hAnsi="Times New Roman" w:cs="Times New Roman"/>
          <w:sz w:val="28"/>
          <w:szCs w:val="28"/>
        </w:rPr>
        <w:t xml:space="preserve"> года.</w:t>
      </w:r>
    </w:p>
    <w:p w:rsidR="00BE5E50" w:rsidRPr="00781B42" w:rsidRDefault="00BE5E50" w:rsidP="00EE1583">
      <w:pPr>
        <w:spacing w:after="0" w:line="360" w:lineRule="auto"/>
        <w:ind w:firstLine="426"/>
        <w:jc w:val="both"/>
        <w:rPr>
          <w:rFonts w:ascii="Times New Roman" w:hAnsi="Times New Roman" w:cs="Times New Roman"/>
          <w:sz w:val="28"/>
          <w:szCs w:val="28"/>
        </w:rPr>
      </w:pPr>
      <w:r w:rsidRPr="00781B42">
        <w:rPr>
          <w:rFonts w:ascii="Times New Roman" w:hAnsi="Times New Roman" w:cs="Times New Roman"/>
          <w:sz w:val="28"/>
          <w:szCs w:val="28"/>
        </w:rPr>
        <w:t>Отчет – это не просто традиция, а жизненная необходимость, поскольку на нем наглядно видно не только то, что уже сделано, но главное, что еще нужно сделать для наших жителей.</w:t>
      </w:r>
    </w:p>
    <w:p w:rsidR="00725E69" w:rsidRPr="00781B42" w:rsidRDefault="00725E69" w:rsidP="005A0221">
      <w:pPr>
        <w:tabs>
          <w:tab w:val="left" w:pos="708"/>
        </w:tabs>
        <w:suppressAutoHyphens/>
        <w:spacing w:after="200" w:line="36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Первоочередная задача Администрации поселения – это решение вопросов местного значения. Основные принципы работы Администрации Быстрогорского сельского поселения, прежде всего, заключаются в организации заботы о населении.</w:t>
      </w:r>
    </w:p>
    <w:p w:rsidR="00725E69" w:rsidRPr="00781B42" w:rsidRDefault="00725E69" w:rsidP="005A0221">
      <w:pPr>
        <w:tabs>
          <w:tab w:val="left" w:pos="708"/>
        </w:tabs>
        <w:suppressAutoHyphens/>
        <w:spacing w:after="200" w:line="36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Эти полномочия осуществляются путем организации повседневной работы специалистов Администрации  поселения, подготовке нормативно – правовых документов,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w:t>
      </w:r>
    </w:p>
    <w:p w:rsidR="00725E69" w:rsidRPr="00781B42" w:rsidRDefault="00725E69" w:rsidP="005A0221">
      <w:pPr>
        <w:tabs>
          <w:tab w:val="left" w:pos="708"/>
        </w:tabs>
        <w:suppressAutoHyphens/>
        <w:spacing w:after="200" w:line="36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 xml:space="preserve">Для информирования населения о деятельности Администрации поселения  используется официальный сайт, где размещаются нормативные документы, график приема главы </w:t>
      </w:r>
      <w:r w:rsidR="00C43B87">
        <w:rPr>
          <w:rFonts w:ascii="Times New Roman" w:eastAsia="Arial" w:hAnsi="Times New Roman" w:cs="Times New Roman"/>
          <w:sz w:val="28"/>
          <w:szCs w:val="28"/>
          <w:lang w:eastAsia="zh-CN"/>
        </w:rPr>
        <w:t>поселения</w:t>
      </w:r>
      <w:r w:rsidRPr="00781B42">
        <w:rPr>
          <w:rFonts w:ascii="Times New Roman" w:eastAsia="Arial" w:hAnsi="Times New Roman" w:cs="Times New Roman"/>
          <w:sz w:val="28"/>
          <w:szCs w:val="28"/>
          <w:lang w:eastAsia="zh-CN"/>
        </w:rPr>
        <w:t xml:space="preserve"> и сотрудников Администрации. Информация сайта регулярно обновляется, что позволяет «держать в курсе» население. </w:t>
      </w:r>
    </w:p>
    <w:p w:rsidR="00725E69" w:rsidRPr="00781B42" w:rsidRDefault="00725E69" w:rsidP="005A0221">
      <w:pPr>
        <w:tabs>
          <w:tab w:val="left" w:pos="708"/>
        </w:tabs>
        <w:suppressAutoHyphens/>
        <w:spacing w:after="200" w:line="36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Также в официальных сетях «ВК», «ОК», Телеграмм канале имеются сообщества и группы «Администрации Быстрогорского сельского поселения» там так же размещается информация о событиях и мероприятиях, которые проводятся в поселении.</w:t>
      </w:r>
    </w:p>
    <w:p w:rsidR="00725E69" w:rsidRPr="00781B42" w:rsidRDefault="004F748B" w:rsidP="005A0221">
      <w:pPr>
        <w:spacing w:after="0"/>
        <w:ind w:firstLine="708"/>
        <w:jc w:val="both"/>
        <w:rPr>
          <w:rFonts w:ascii="Times New Roman" w:hAnsi="Times New Roman" w:cs="Times New Roman"/>
          <w:sz w:val="28"/>
          <w:szCs w:val="28"/>
        </w:rPr>
      </w:pPr>
      <w:r w:rsidRPr="00781B42">
        <w:rPr>
          <w:rFonts w:ascii="Times New Roman" w:eastAsia="Times New Roman" w:hAnsi="Times New Roman" w:cs="Times New Roman"/>
          <w:sz w:val="28"/>
          <w:szCs w:val="28"/>
          <w:lang w:eastAsia="zh-CN"/>
        </w:rPr>
        <w:t xml:space="preserve">Общая </w:t>
      </w:r>
      <w:r w:rsidRPr="00781B42">
        <w:rPr>
          <w:rFonts w:ascii="Times New Roman" w:eastAsia="Times New Roman" w:hAnsi="Times New Roman" w:cs="Times New Roman"/>
          <w:b/>
          <w:bCs/>
          <w:sz w:val="28"/>
          <w:szCs w:val="28"/>
          <w:lang w:eastAsia="zh-CN"/>
        </w:rPr>
        <w:t xml:space="preserve"> </w:t>
      </w:r>
      <w:r w:rsidRPr="00781B42">
        <w:rPr>
          <w:rFonts w:ascii="Times New Roman" w:eastAsia="Times New Roman" w:hAnsi="Times New Roman" w:cs="Times New Roman"/>
          <w:sz w:val="28"/>
          <w:szCs w:val="28"/>
          <w:lang w:eastAsia="zh-CN"/>
        </w:rPr>
        <w:t xml:space="preserve">площадь составляет  6,39 кв. км, площадь сельхозугодий — 4,4 </w:t>
      </w:r>
      <w:r w:rsidRPr="00781B42">
        <w:rPr>
          <w:rFonts w:ascii="Times New Roman" w:eastAsia="Times New Roman" w:hAnsi="Times New Roman" w:cs="Times New Roman"/>
          <w:color w:val="000000"/>
          <w:sz w:val="28"/>
          <w:szCs w:val="28"/>
          <w:lang w:eastAsia="zh-CN"/>
        </w:rPr>
        <w:t>кв. км</w:t>
      </w:r>
      <w:proofErr w:type="gramStart"/>
      <w:r w:rsidRPr="00781B42">
        <w:rPr>
          <w:rFonts w:ascii="Times New Roman" w:eastAsia="Times New Roman" w:hAnsi="Times New Roman" w:cs="Times New Roman"/>
          <w:color w:val="000000"/>
          <w:sz w:val="28"/>
          <w:szCs w:val="28"/>
          <w:lang w:eastAsia="zh-CN"/>
        </w:rPr>
        <w:t xml:space="preserve">.,  </w:t>
      </w:r>
      <w:r w:rsidRPr="00781B42">
        <w:rPr>
          <w:rFonts w:ascii="Times New Roman" w:eastAsia="Times New Roman" w:hAnsi="Times New Roman" w:cs="Times New Roman"/>
          <w:sz w:val="28"/>
          <w:szCs w:val="28"/>
          <w:lang w:eastAsia="zh-CN"/>
        </w:rPr>
        <w:t xml:space="preserve"> </w:t>
      </w:r>
      <w:proofErr w:type="gramEnd"/>
      <w:r w:rsidRPr="00781B42">
        <w:rPr>
          <w:rFonts w:ascii="Times New Roman" w:eastAsia="Times New Roman" w:hAnsi="Times New Roman" w:cs="Times New Roman"/>
          <w:sz w:val="28"/>
          <w:szCs w:val="28"/>
          <w:lang w:eastAsia="zh-CN"/>
        </w:rPr>
        <w:t>численность населения</w:t>
      </w:r>
      <w:r w:rsidRPr="00781B42">
        <w:rPr>
          <w:rFonts w:ascii="Times New Roman" w:eastAsia="Times New Roman" w:hAnsi="Times New Roman" w:cs="Times New Roman"/>
          <w:color w:val="000000"/>
          <w:sz w:val="28"/>
          <w:szCs w:val="28"/>
          <w:lang w:eastAsia="zh-CN"/>
        </w:rPr>
        <w:t xml:space="preserve"> по статистическим данным — </w:t>
      </w:r>
      <w:r w:rsidR="00074260" w:rsidRPr="00781B42">
        <w:rPr>
          <w:rFonts w:ascii="Times New Roman" w:eastAsia="Times New Roman" w:hAnsi="Times New Roman" w:cs="Times New Roman"/>
          <w:color w:val="000000"/>
          <w:sz w:val="28"/>
          <w:szCs w:val="28"/>
          <w:lang w:eastAsia="zh-CN"/>
        </w:rPr>
        <w:t>2</w:t>
      </w:r>
      <w:r w:rsidR="00C43B87">
        <w:rPr>
          <w:rFonts w:ascii="Times New Roman" w:eastAsia="Times New Roman" w:hAnsi="Times New Roman" w:cs="Times New Roman"/>
          <w:color w:val="000000"/>
          <w:sz w:val="28"/>
          <w:szCs w:val="28"/>
          <w:lang w:eastAsia="zh-CN"/>
        </w:rPr>
        <w:t>722</w:t>
      </w:r>
      <w:r w:rsidRPr="00781B42">
        <w:rPr>
          <w:rFonts w:ascii="Times New Roman" w:eastAsia="Times New Roman" w:hAnsi="Times New Roman" w:cs="Times New Roman"/>
          <w:color w:val="000000"/>
          <w:sz w:val="28"/>
          <w:szCs w:val="28"/>
          <w:lang w:eastAsia="zh-CN"/>
        </w:rPr>
        <w:t xml:space="preserve"> человека.</w:t>
      </w:r>
    </w:p>
    <w:p w:rsidR="00BE5E50" w:rsidRPr="00781B42" w:rsidRDefault="00BE5E50"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На территории поселения продолжает развиваться малый бизнес и предпринимательство.</w:t>
      </w:r>
    </w:p>
    <w:p w:rsidR="00BE5E50" w:rsidRPr="00781B42" w:rsidRDefault="00BE5E50"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В настоящее время</w:t>
      </w:r>
      <w:r w:rsidR="004D24B7" w:rsidRPr="00781B42">
        <w:rPr>
          <w:rFonts w:ascii="Times New Roman" w:hAnsi="Times New Roman" w:cs="Times New Roman"/>
          <w:sz w:val="28"/>
          <w:szCs w:val="28"/>
        </w:rPr>
        <w:t xml:space="preserve"> в дислокации предприятий розничной торговли и сферы бытового обслуживания значатся </w:t>
      </w:r>
      <w:r w:rsidR="00A03258" w:rsidRPr="00781B42">
        <w:rPr>
          <w:rFonts w:ascii="Times New Roman" w:hAnsi="Times New Roman" w:cs="Times New Roman"/>
          <w:sz w:val="28"/>
          <w:szCs w:val="28"/>
        </w:rPr>
        <w:t>20</w:t>
      </w:r>
      <w:r w:rsidR="004D24B7" w:rsidRPr="00781B42">
        <w:rPr>
          <w:rFonts w:ascii="Times New Roman" w:hAnsi="Times New Roman" w:cs="Times New Roman"/>
          <w:sz w:val="28"/>
          <w:szCs w:val="28"/>
        </w:rPr>
        <w:t xml:space="preserve"> торговых точек, </w:t>
      </w:r>
      <w:r w:rsidR="00C43B87">
        <w:rPr>
          <w:rFonts w:ascii="Times New Roman" w:hAnsi="Times New Roman" w:cs="Times New Roman"/>
          <w:sz w:val="28"/>
          <w:szCs w:val="28"/>
        </w:rPr>
        <w:t>6 объектов</w:t>
      </w:r>
      <w:r w:rsidR="00312A1F" w:rsidRPr="00781B42">
        <w:rPr>
          <w:rFonts w:ascii="Times New Roman" w:hAnsi="Times New Roman" w:cs="Times New Roman"/>
          <w:sz w:val="28"/>
          <w:szCs w:val="28"/>
        </w:rPr>
        <w:t xml:space="preserve"> бытового обслуживания.</w:t>
      </w:r>
    </w:p>
    <w:p w:rsidR="00771D93" w:rsidRPr="00781B42" w:rsidRDefault="004F748B" w:rsidP="005A0221">
      <w:pPr>
        <w:ind w:firstLine="708"/>
        <w:jc w:val="both"/>
        <w:rPr>
          <w:rFonts w:ascii="Times New Roman" w:eastAsia="Times New Roman" w:hAnsi="Times New Roman" w:cs="Times New Roman"/>
          <w:sz w:val="28"/>
          <w:szCs w:val="28"/>
          <w:lang w:eastAsia="ru-RU"/>
        </w:rPr>
      </w:pPr>
      <w:r w:rsidRPr="00781B42">
        <w:rPr>
          <w:rFonts w:ascii="Times New Roman" w:hAnsi="Times New Roman" w:cs="Times New Roman"/>
          <w:sz w:val="28"/>
          <w:szCs w:val="28"/>
        </w:rPr>
        <w:t xml:space="preserve">Функционируют: отделение сестринского ухода, амбулатория, социально-реабилитационный центр </w:t>
      </w:r>
      <w:r w:rsidRPr="00781B42">
        <w:rPr>
          <w:rStyle w:val="aa"/>
          <w:rFonts w:ascii="Times New Roman" w:hAnsi="Times New Roman" w:cs="Times New Roman"/>
          <w:b w:val="0"/>
          <w:color w:val="333333"/>
          <w:sz w:val="28"/>
          <w:szCs w:val="28"/>
          <w:shd w:val="clear" w:color="auto" w:fill="FFFFFF"/>
        </w:rPr>
        <w:t>для несовершеннолетних Тацинского района</w:t>
      </w:r>
      <w:r w:rsidR="00312A1F" w:rsidRPr="00781B42">
        <w:rPr>
          <w:rStyle w:val="aa"/>
          <w:rFonts w:ascii="Times New Roman" w:hAnsi="Times New Roman" w:cs="Times New Roman"/>
          <w:b w:val="0"/>
          <w:color w:val="333333"/>
          <w:sz w:val="28"/>
          <w:szCs w:val="28"/>
          <w:shd w:val="clear" w:color="auto" w:fill="FFFFFF"/>
        </w:rPr>
        <w:t>,</w:t>
      </w:r>
      <w:r w:rsidRPr="00781B42">
        <w:rPr>
          <w:rFonts w:ascii="Times New Roman" w:hAnsi="Times New Roman" w:cs="Times New Roman"/>
          <w:sz w:val="28"/>
          <w:szCs w:val="28"/>
        </w:rPr>
        <w:t xml:space="preserve"> </w:t>
      </w:r>
      <w:r w:rsidR="00312A1F" w:rsidRPr="00781B42">
        <w:rPr>
          <w:rFonts w:ascii="Times New Roman" w:eastAsia="Times New Roman" w:hAnsi="Times New Roman" w:cs="Times New Roman"/>
          <w:sz w:val="28"/>
          <w:szCs w:val="28"/>
          <w:lang w:eastAsia="ru-RU"/>
        </w:rPr>
        <w:lastRenderedPageBreak/>
        <w:t>специализированная больница восстановительного лечения</w:t>
      </w:r>
      <w:r w:rsidR="005E115E" w:rsidRPr="00781B42">
        <w:rPr>
          <w:rFonts w:ascii="Times New Roman" w:eastAsia="Times New Roman" w:hAnsi="Times New Roman" w:cs="Times New Roman"/>
          <w:sz w:val="28"/>
          <w:szCs w:val="28"/>
          <w:lang w:eastAsia="ru-RU"/>
        </w:rPr>
        <w:t xml:space="preserve"> ГБУ РО «Психоневрологический диспансер»</w:t>
      </w:r>
      <w:r w:rsidR="00312A1F" w:rsidRPr="00781B42">
        <w:rPr>
          <w:rFonts w:ascii="Times New Roman" w:eastAsia="Times New Roman" w:hAnsi="Times New Roman" w:cs="Times New Roman"/>
          <w:sz w:val="28"/>
          <w:szCs w:val="28"/>
          <w:lang w:eastAsia="ru-RU"/>
        </w:rPr>
        <w:t xml:space="preserve">, </w:t>
      </w:r>
      <w:r w:rsidR="004D24B7" w:rsidRPr="00781B42">
        <w:rPr>
          <w:rFonts w:ascii="Times New Roman" w:hAnsi="Times New Roman" w:cs="Times New Roman"/>
          <w:sz w:val="28"/>
          <w:szCs w:val="28"/>
        </w:rPr>
        <w:t xml:space="preserve">отделение Сбербанка, 2 аптеки, школа, детский </w:t>
      </w:r>
      <w:r w:rsidRPr="00781B42">
        <w:rPr>
          <w:rFonts w:ascii="Times New Roman" w:hAnsi="Times New Roman" w:cs="Times New Roman"/>
          <w:sz w:val="28"/>
          <w:szCs w:val="28"/>
        </w:rPr>
        <w:t>сад, детская юношеская спортивная школа,</w:t>
      </w:r>
      <w:r w:rsidR="00312A1F" w:rsidRPr="00781B42">
        <w:rPr>
          <w:rFonts w:ascii="Times New Roman" w:hAnsi="Times New Roman" w:cs="Times New Roman"/>
          <w:sz w:val="28"/>
          <w:szCs w:val="28"/>
        </w:rPr>
        <w:t xml:space="preserve"> музыкальная школа, </w:t>
      </w:r>
      <w:r w:rsidRPr="00781B42">
        <w:rPr>
          <w:rFonts w:ascii="Times New Roman" w:hAnsi="Times New Roman" w:cs="Times New Roman"/>
          <w:sz w:val="28"/>
          <w:szCs w:val="28"/>
        </w:rPr>
        <w:t xml:space="preserve">Быстрогорский сельский Дом Культуры, </w:t>
      </w:r>
      <w:r w:rsidR="005E115E" w:rsidRPr="00781B42">
        <w:rPr>
          <w:rFonts w:ascii="Times New Roman" w:hAnsi="Times New Roman" w:cs="Times New Roman"/>
          <w:sz w:val="28"/>
          <w:szCs w:val="28"/>
        </w:rPr>
        <w:t xml:space="preserve">библиотека, </w:t>
      </w:r>
      <w:r w:rsidRPr="00781B42">
        <w:rPr>
          <w:rFonts w:ascii="Times New Roman" w:hAnsi="Times New Roman" w:cs="Times New Roman"/>
          <w:sz w:val="28"/>
          <w:szCs w:val="28"/>
        </w:rPr>
        <w:t>отделение</w:t>
      </w:r>
      <w:r w:rsidR="004D24B7" w:rsidRPr="00781B42">
        <w:rPr>
          <w:rFonts w:ascii="Times New Roman" w:hAnsi="Times New Roman" w:cs="Times New Roman"/>
          <w:sz w:val="28"/>
          <w:szCs w:val="28"/>
        </w:rPr>
        <w:t xml:space="preserve"> почтовой связи.</w:t>
      </w:r>
    </w:p>
    <w:p w:rsidR="002D6300" w:rsidRPr="00781B42" w:rsidRDefault="00EE1583" w:rsidP="005A0221">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A03258" w:rsidRPr="00781B42">
        <w:rPr>
          <w:rFonts w:ascii="Times New Roman" w:hAnsi="Times New Roman" w:cs="Times New Roman"/>
          <w:b/>
          <w:sz w:val="28"/>
          <w:szCs w:val="28"/>
        </w:rPr>
        <w:t>Бюджет</w:t>
      </w:r>
    </w:p>
    <w:p w:rsidR="002D6300" w:rsidRPr="00781B42" w:rsidRDefault="002D6300" w:rsidP="005A0221">
      <w:pPr>
        <w:spacing w:after="0"/>
        <w:jc w:val="both"/>
        <w:rPr>
          <w:rFonts w:ascii="Times New Roman" w:hAnsi="Times New Roman" w:cs="Times New Roman"/>
          <w:sz w:val="28"/>
          <w:szCs w:val="28"/>
        </w:rPr>
      </w:pPr>
      <w:r w:rsidRPr="00781B42">
        <w:rPr>
          <w:rFonts w:ascii="Times New Roman" w:hAnsi="Times New Roman" w:cs="Times New Roman"/>
          <w:sz w:val="28"/>
          <w:szCs w:val="28"/>
        </w:rPr>
        <w:tab/>
      </w:r>
    </w:p>
    <w:p w:rsidR="002D6300" w:rsidRPr="00781B42" w:rsidRDefault="002D6300"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Планируя работу по социально-экономическому развитию поселения на 202</w:t>
      </w:r>
      <w:r w:rsidR="00C43B87">
        <w:rPr>
          <w:rFonts w:ascii="Times New Roman" w:hAnsi="Times New Roman" w:cs="Times New Roman"/>
          <w:sz w:val="28"/>
          <w:szCs w:val="28"/>
        </w:rPr>
        <w:t>5</w:t>
      </w:r>
      <w:r w:rsidRPr="00781B42">
        <w:rPr>
          <w:rFonts w:ascii="Times New Roman" w:hAnsi="Times New Roman" w:cs="Times New Roman"/>
          <w:sz w:val="28"/>
          <w:szCs w:val="28"/>
        </w:rPr>
        <w:t xml:space="preserve"> год, мы исходили из итогов 202</w:t>
      </w:r>
      <w:r w:rsidR="00C43B87">
        <w:rPr>
          <w:rFonts w:ascii="Times New Roman" w:hAnsi="Times New Roman" w:cs="Times New Roman"/>
          <w:sz w:val="28"/>
          <w:szCs w:val="28"/>
        </w:rPr>
        <w:t>4</w:t>
      </w:r>
      <w:r w:rsidRPr="00781B42">
        <w:rPr>
          <w:rFonts w:ascii="Times New Roman" w:hAnsi="Times New Roman" w:cs="Times New Roman"/>
          <w:sz w:val="28"/>
          <w:szCs w:val="28"/>
        </w:rPr>
        <w:t xml:space="preserve"> года и из суммы собственных и безвозмездных поступлений.</w:t>
      </w:r>
      <w:r w:rsidR="00C43B87">
        <w:rPr>
          <w:rFonts w:ascii="Times New Roman" w:hAnsi="Times New Roman" w:cs="Times New Roman"/>
          <w:sz w:val="28"/>
          <w:szCs w:val="28"/>
        </w:rPr>
        <w:t xml:space="preserve"> </w:t>
      </w:r>
    </w:p>
    <w:p w:rsidR="00D11757" w:rsidRPr="00781B42" w:rsidRDefault="00D11757"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Объем за</w:t>
      </w:r>
      <w:r w:rsidR="00C43B87">
        <w:rPr>
          <w:rFonts w:ascii="Times New Roman" w:hAnsi="Times New Roman" w:cs="Times New Roman"/>
          <w:sz w:val="28"/>
          <w:szCs w:val="28"/>
        </w:rPr>
        <w:t>планированных поступлений в 2025</w:t>
      </w:r>
      <w:r w:rsidRPr="00781B42">
        <w:rPr>
          <w:rFonts w:ascii="Times New Roman" w:hAnsi="Times New Roman" w:cs="Times New Roman"/>
          <w:sz w:val="28"/>
          <w:szCs w:val="28"/>
        </w:rPr>
        <w:t xml:space="preserve"> году составляет </w:t>
      </w:r>
      <w:r w:rsidRPr="00003FB3">
        <w:rPr>
          <w:rFonts w:ascii="Times New Roman" w:hAnsi="Times New Roman" w:cs="Times New Roman"/>
          <w:sz w:val="28"/>
          <w:szCs w:val="28"/>
        </w:rPr>
        <w:t xml:space="preserve">15 миллионов </w:t>
      </w:r>
      <w:r w:rsidR="005B786A">
        <w:rPr>
          <w:rFonts w:ascii="Times New Roman" w:hAnsi="Times New Roman" w:cs="Times New Roman"/>
          <w:sz w:val="28"/>
          <w:szCs w:val="28"/>
        </w:rPr>
        <w:t>389,7</w:t>
      </w:r>
      <w:r w:rsidR="00C43B87">
        <w:rPr>
          <w:rFonts w:ascii="Times New Roman" w:hAnsi="Times New Roman" w:cs="Times New Roman"/>
          <w:sz w:val="28"/>
          <w:szCs w:val="28"/>
        </w:rPr>
        <w:t xml:space="preserve"> тысяч рублей, за отчетный период 2025</w:t>
      </w:r>
      <w:r w:rsidRPr="00781B42">
        <w:rPr>
          <w:rFonts w:ascii="Times New Roman" w:hAnsi="Times New Roman" w:cs="Times New Roman"/>
          <w:sz w:val="28"/>
          <w:szCs w:val="28"/>
        </w:rPr>
        <w:t xml:space="preserve"> год поступило доходов в сумме </w:t>
      </w:r>
      <w:r w:rsidR="005B786A" w:rsidRPr="00003FB3">
        <w:rPr>
          <w:rFonts w:ascii="Times New Roman" w:hAnsi="Times New Roman" w:cs="Times New Roman"/>
          <w:sz w:val="28"/>
          <w:szCs w:val="28"/>
        </w:rPr>
        <w:t>8</w:t>
      </w:r>
      <w:r w:rsidR="00003FB3">
        <w:rPr>
          <w:rFonts w:ascii="Times New Roman" w:hAnsi="Times New Roman" w:cs="Times New Roman"/>
          <w:sz w:val="28"/>
          <w:szCs w:val="28"/>
        </w:rPr>
        <w:t xml:space="preserve"> </w:t>
      </w:r>
      <w:r w:rsidRPr="00003FB3">
        <w:rPr>
          <w:rFonts w:ascii="Times New Roman" w:hAnsi="Times New Roman" w:cs="Times New Roman"/>
          <w:sz w:val="28"/>
          <w:szCs w:val="28"/>
        </w:rPr>
        <w:t xml:space="preserve">миллионов </w:t>
      </w:r>
      <w:r w:rsidR="005B786A" w:rsidRPr="00003FB3">
        <w:rPr>
          <w:rFonts w:ascii="Times New Roman" w:hAnsi="Times New Roman" w:cs="Times New Roman"/>
          <w:sz w:val="28"/>
          <w:szCs w:val="28"/>
        </w:rPr>
        <w:t>122</w:t>
      </w:r>
      <w:r w:rsidRPr="00003FB3">
        <w:rPr>
          <w:rFonts w:ascii="Times New Roman" w:hAnsi="Times New Roman" w:cs="Times New Roman"/>
          <w:sz w:val="28"/>
          <w:szCs w:val="28"/>
        </w:rPr>
        <w:t>.</w:t>
      </w:r>
      <w:r w:rsidR="005B786A" w:rsidRPr="00003FB3">
        <w:rPr>
          <w:rFonts w:ascii="Times New Roman" w:hAnsi="Times New Roman" w:cs="Times New Roman"/>
          <w:sz w:val="28"/>
          <w:szCs w:val="28"/>
        </w:rPr>
        <w:t>2</w:t>
      </w:r>
      <w:r w:rsidRPr="00781B42">
        <w:rPr>
          <w:rFonts w:ascii="Times New Roman" w:hAnsi="Times New Roman" w:cs="Times New Roman"/>
          <w:sz w:val="28"/>
          <w:szCs w:val="28"/>
        </w:rPr>
        <w:t xml:space="preserve"> тысяч  рублей, что составило </w:t>
      </w:r>
      <w:r w:rsidR="005B786A" w:rsidRPr="00003FB3">
        <w:rPr>
          <w:rFonts w:ascii="Times New Roman" w:hAnsi="Times New Roman" w:cs="Times New Roman"/>
          <w:sz w:val="28"/>
          <w:szCs w:val="28"/>
        </w:rPr>
        <w:t>52,7</w:t>
      </w:r>
      <w:r w:rsidRPr="00003FB3">
        <w:rPr>
          <w:rFonts w:ascii="Times New Roman" w:hAnsi="Times New Roman" w:cs="Times New Roman"/>
          <w:sz w:val="28"/>
          <w:szCs w:val="28"/>
        </w:rPr>
        <w:t>%</w:t>
      </w:r>
      <w:r w:rsidRPr="00781B42">
        <w:rPr>
          <w:rFonts w:ascii="Times New Roman" w:hAnsi="Times New Roman" w:cs="Times New Roman"/>
          <w:sz w:val="28"/>
          <w:szCs w:val="28"/>
        </w:rPr>
        <w:t xml:space="preserve"> от  плана поступлений.</w:t>
      </w:r>
    </w:p>
    <w:p w:rsidR="00D11757" w:rsidRPr="00003FB3" w:rsidRDefault="00D11757"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Объем запланиров</w:t>
      </w:r>
      <w:r w:rsidR="003B3052">
        <w:rPr>
          <w:rFonts w:ascii="Times New Roman" w:hAnsi="Times New Roman" w:cs="Times New Roman"/>
          <w:sz w:val="28"/>
          <w:szCs w:val="28"/>
        </w:rPr>
        <w:t>анных собственных доходов в 2025</w:t>
      </w:r>
      <w:r w:rsidRPr="00781B42">
        <w:rPr>
          <w:rFonts w:ascii="Times New Roman" w:hAnsi="Times New Roman" w:cs="Times New Roman"/>
          <w:sz w:val="28"/>
          <w:szCs w:val="28"/>
        </w:rPr>
        <w:t xml:space="preserve"> году составляет </w:t>
      </w:r>
      <w:r w:rsidR="00FD6ECC" w:rsidRPr="00003FB3">
        <w:rPr>
          <w:rFonts w:ascii="Times New Roman" w:hAnsi="Times New Roman" w:cs="Times New Roman"/>
          <w:sz w:val="28"/>
          <w:szCs w:val="28"/>
        </w:rPr>
        <w:t>6</w:t>
      </w:r>
      <w:r w:rsidRPr="00003FB3">
        <w:rPr>
          <w:rFonts w:ascii="Times New Roman" w:hAnsi="Times New Roman" w:cs="Times New Roman"/>
          <w:sz w:val="28"/>
          <w:szCs w:val="28"/>
        </w:rPr>
        <w:t xml:space="preserve"> миллионов </w:t>
      </w:r>
      <w:r w:rsidR="00FD6ECC" w:rsidRPr="00003FB3">
        <w:rPr>
          <w:rFonts w:ascii="Times New Roman" w:hAnsi="Times New Roman" w:cs="Times New Roman"/>
          <w:sz w:val="28"/>
          <w:szCs w:val="28"/>
        </w:rPr>
        <w:t>008,3</w:t>
      </w:r>
      <w:r w:rsidR="003E5C8E">
        <w:rPr>
          <w:rFonts w:ascii="Times New Roman" w:hAnsi="Times New Roman" w:cs="Times New Roman"/>
          <w:sz w:val="28"/>
          <w:szCs w:val="28"/>
        </w:rPr>
        <w:t xml:space="preserve"> тыс. рублей, исполнено</w:t>
      </w:r>
      <w:r w:rsidRPr="00003FB3">
        <w:rPr>
          <w:rFonts w:ascii="Times New Roman" w:hAnsi="Times New Roman" w:cs="Times New Roman"/>
          <w:sz w:val="28"/>
          <w:szCs w:val="28"/>
        </w:rPr>
        <w:t xml:space="preserve"> в сумме </w:t>
      </w:r>
      <w:r w:rsidR="00FD6ECC" w:rsidRPr="00003FB3">
        <w:rPr>
          <w:rFonts w:ascii="Times New Roman" w:hAnsi="Times New Roman" w:cs="Times New Roman"/>
          <w:sz w:val="28"/>
          <w:szCs w:val="28"/>
        </w:rPr>
        <w:t>3</w:t>
      </w:r>
      <w:r w:rsidR="00003FB3">
        <w:rPr>
          <w:rFonts w:ascii="Times New Roman" w:hAnsi="Times New Roman" w:cs="Times New Roman"/>
          <w:sz w:val="28"/>
          <w:szCs w:val="28"/>
        </w:rPr>
        <w:t xml:space="preserve"> </w:t>
      </w:r>
      <w:r w:rsidRPr="00003FB3">
        <w:rPr>
          <w:rFonts w:ascii="Times New Roman" w:hAnsi="Times New Roman" w:cs="Times New Roman"/>
          <w:sz w:val="28"/>
          <w:szCs w:val="28"/>
        </w:rPr>
        <w:t>миллион</w:t>
      </w:r>
      <w:r w:rsidR="00FD6ECC" w:rsidRPr="00003FB3">
        <w:rPr>
          <w:rFonts w:ascii="Times New Roman" w:hAnsi="Times New Roman" w:cs="Times New Roman"/>
          <w:sz w:val="28"/>
          <w:szCs w:val="28"/>
        </w:rPr>
        <w:t>а 490,8</w:t>
      </w:r>
      <w:r w:rsidRPr="00003FB3">
        <w:rPr>
          <w:rFonts w:ascii="Times New Roman" w:hAnsi="Times New Roman" w:cs="Times New Roman"/>
          <w:sz w:val="28"/>
          <w:szCs w:val="28"/>
        </w:rPr>
        <w:t xml:space="preserve"> тысяч рублей, что составляет </w:t>
      </w:r>
      <w:r w:rsidR="00FD6ECC" w:rsidRPr="00003FB3">
        <w:rPr>
          <w:rFonts w:ascii="Times New Roman" w:hAnsi="Times New Roman" w:cs="Times New Roman"/>
          <w:sz w:val="28"/>
          <w:szCs w:val="28"/>
        </w:rPr>
        <w:t>58,1</w:t>
      </w:r>
      <w:r w:rsidRPr="00003FB3">
        <w:rPr>
          <w:rFonts w:ascii="Times New Roman" w:hAnsi="Times New Roman" w:cs="Times New Roman"/>
          <w:sz w:val="28"/>
          <w:szCs w:val="28"/>
        </w:rPr>
        <w:t>%</w:t>
      </w:r>
      <w:r w:rsidR="005D4403" w:rsidRPr="00003FB3">
        <w:rPr>
          <w:rFonts w:ascii="Times New Roman" w:hAnsi="Times New Roman" w:cs="Times New Roman"/>
          <w:sz w:val="28"/>
          <w:szCs w:val="28"/>
        </w:rPr>
        <w:t xml:space="preserve"> </w:t>
      </w:r>
      <w:r w:rsidRPr="00003FB3">
        <w:rPr>
          <w:rFonts w:ascii="Times New Roman" w:hAnsi="Times New Roman" w:cs="Times New Roman"/>
          <w:sz w:val="28"/>
          <w:szCs w:val="28"/>
        </w:rPr>
        <w:t xml:space="preserve">от общего годового плана. Основным источником собственных доходов является поступление от земельного налога в размере </w:t>
      </w:r>
      <w:r w:rsidR="005B786A" w:rsidRPr="00003FB3">
        <w:rPr>
          <w:rFonts w:ascii="Times New Roman" w:hAnsi="Times New Roman" w:cs="Times New Roman"/>
          <w:sz w:val="28"/>
          <w:szCs w:val="28"/>
        </w:rPr>
        <w:t>1</w:t>
      </w:r>
      <w:r w:rsidRPr="00003FB3">
        <w:rPr>
          <w:rFonts w:ascii="Times New Roman" w:hAnsi="Times New Roman" w:cs="Times New Roman"/>
          <w:sz w:val="28"/>
          <w:szCs w:val="28"/>
        </w:rPr>
        <w:t xml:space="preserve"> миллион </w:t>
      </w:r>
      <w:r w:rsidR="005B786A" w:rsidRPr="00003FB3">
        <w:rPr>
          <w:rFonts w:ascii="Times New Roman" w:hAnsi="Times New Roman" w:cs="Times New Roman"/>
          <w:sz w:val="28"/>
          <w:szCs w:val="28"/>
        </w:rPr>
        <w:t>725,6</w:t>
      </w:r>
      <w:r w:rsidRPr="00003FB3">
        <w:rPr>
          <w:rFonts w:ascii="Times New Roman" w:hAnsi="Times New Roman" w:cs="Times New Roman"/>
          <w:sz w:val="28"/>
          <w:szCs w:val="28"/>
        </w:rPr>
        <w:t xml:space="preserve"> тыс. рублей. </w:t>
      </w:r>
      <w:r w:rsidR="003B3052" w:rsidRPr="00003FB3">
        <w:rPr>
          <w:rFonts w:ascii="Times New Roman" w:hAnsi="Times New Roman" w:cs="Times New Roman"/>
          <w:sz w:val="28"/>
          <w:szCs w:val="28"/>
        </w:rPr>
        <w:t>Безвозмездные поступления в 2025</w:t>
      </w:r>
      <w:r w:rsidRPr="00003FB3">
        <w:rPr>
          <w:rFonts w:ascii="Times New Roman" w:hAnsi="Times New Roman" w:cs="Times New Roman"/>
          <w:sz w:val="28"/>
          <w:szCs w:val="28"/>
        </w:rPr>
        <w:t xml:space="preserve"> году запланированы в размере </w:t>
      </w:r>
      <w:r w:rsidR="00FD6ECC" w:rsidRPr="00003FB3">
        <w:rPr>
          <w:rFonts w:ascii="Times New Roman" w:hAnsi="Times New Roman" w:cs="Times New Roman"/>
          <w:sz w:val="28"/>
          <w:szCs w:val="28"/>
        </w:rPr>
        <w:t>9</w:t>
      </w:r>
      <w:r w:rsidRPr="00003FB3">
        <w:rPr>
          <w:rFonts w:ascii="Times New Roman" w:hAnsi="Times New Roman" w:cs="Times New Roman"/>
          <w:sz w:val="28"/>
          <w:szCs w:val="28"/>
        </w:rPr>
        <w:t xml:space="preserve"> миллионов </w:t>
      </w:r>
      <w:r w:rsidR="00FD6ECC" w:rsidRPr="00003FB3">
        <w:rPr>
          <w:rFonts w:ascii="Times New Roman" w:hAnsi="Times New Roman" w:cs="Times New Roman"/>
          <w:sz w:val="28"/>
          <w:szCs w:val="28"/>
        </w:rPr>
        <w:t>381,4</w:t>
      </w:r>
      <w:r w:rsidRPr="00003FB3">
        <w:rPr>
          <w:rFonts w:ascii="Times New Roman" w:hAnsi="Times New Roman" w:cs="Times New Roman"/>
          <w:sz w:val="28"/>
          <w:szCs w:val="28"/>
        </w:rPr>
        <w:t xml:space="preserve"> тысяч рублей, поступило </w:t>
      </w:r>
      <w:r w:rsidR="00FD6ECC" w:rsidRPr="00003FB3">
        <w:rPr>
          <w:rFonts w:ascii="Times New Roman" w:hAnsi="Times New Roman" w:cs="Times New Roman"/>
          <w:sz w:val="28"/>
          <w:szCs w:val="28"/>
        </w:rPr>
        <w:t>4</w:t>
      </w:r>
      <w:r w:rsidRPr="00003FB3">
        <w:rPr>
          <w:rFonts w:ascii="Times New Roman" w:hAnsi="Times New Roman" w:cs="Times New Roman"/>
          <w:sz w:val="28"/>
          <w:szCs w:val="28"/>
        </w:rPr>
        <w:t xml:space="preserve"> миллионов </w:t>
      </w:r>
      <w:r w:rsidR="00FD6ECC" w:rsidRPr="00003FB3">
        <w:rPr>
          <w:rFonts w:ascii="Times New Roman" w:hAnsi="Times New Roman" w:cs="Times New Roman"/>
          <w:sz w:val="28"/>
          <w:szCs w:val="28"/>
        </w:rPr>
        <w:t>632,4</w:t>
      </w:r>
      <w:r w:rsidRPr="00003FB3">
        <w:rPr>
          <w:rFonts w:ascii="Times New Roman" w:hAnsi="Times New Roman" w:cs="Times New Roman"/>
          <w:sz w:val="28"/>
          <w:szCs w:val="28"/>
        </w:rPr>
        <w:t xml:space="preserve">тыс. рублей, что составляет </w:t>
      </w:r>
      <w:r w:rsidR="00FD6ECC" w:rsidRPr="00003FB3">
        <w:rPr>
          <w:rFonts w:ascii="Times New Roman" w:hAnsi="Times New Roman" w:cs="Times New Roman"/>
          <w:sz w:val="28"/>
          <w:szCs w:val="28"/>
        </w:rPr>
        <w:t>49,4</w:t>
      </w:r>
      <w:r w:rsidRPr="00003FB3">
        <w:rPr>
          <w:rFonts w:ascii="Times New Roman" w:hAnsi="Times New Roman" w:cs="Times New Roman"/>
          <w:sz w:val="28"/>
          <w:szCs w:val="28"/>
        </w:rPr>
        <w:t xml:space="preserve"> % от годового плана.</w:t>
      </w:r>
    </w:p>
    <w:p w:rsidR="004224BE" w:rsidRPr="00003FB3" w:rsidRDefault="004224BE" w:rsidP="005A0221">
      <w:pPr>
        <w:spacing w:after="0"/>
        <w:ind w:firstLine="708"/>
        <w:jc w:val="both"/>
        <w:rPr>
          <w:rFonts w:ascii="Times New Roman" w:hAnsi="Times New Roman" w:cs="Times New Roman"/>
          <w:sz w:val="28"/>
          <w:szCs w:val="28"/>
        </w:rPr>
      </w:pPr>
      <w:r w:rsidRPr="00003FB3">
        <w:rPr>
          <w:rFonts w:ascii="Times New Roman" w:hAnsi="Times New Roman" w:cs="Times New Roman"/>
          <w:sz w:val="28"/>
          <w:szCs w:val="28"/>
        </w:rPr>
        <w:t xml:space="preserve">Задолженность </w:t>
      </w:r>
      <w:r w:rsidR="00C267CC">
        <w:rPr>
          <w:rFonts w:ascii="Times New Roman" w:hAnsi="Times New Roman" w:cs="Times New Roman"/>
          <w:sz w:val="28"/>
          <w:szCs w:val="28"/>
        </w:rPr>
        <w:t>граждан по налогам на 01.06</w:t>
      </w:r>
      <w:r w:rsidR="005D4403" w:rsidRPr="00003FB3">
        <w:rPr>
          <w:rFonts w:ascii="Times New Roman" w:hAnsi="Times New Roman" w:cs="Times New Roman"/>
          <w:sz w:val="28"/>
          <w:szCs w:val="28"/>
        </w:rPr>
        <w:t>.2025</w:t>
      </w:r>
      <w:r w:rsidRPr="00003FB3">
        <w:rPr>
          <w:rFonts w:ascii="Times New Roman" w:hAnsi="Times New Roman" w:cs="Times New Roman"/>
          <w:sz w:val="28"/>
          <w:szCs w:val="28"/>
        </w:rPr>
        <w:t xml:space="preserve"> года составляет </w:t>
      </w:r>
      <w:r w:rsidR="00E70B71" w:rsidRPr="00003FB3">
        <w:rPr>
          <w:rFonts w:ascii="Times New Roman" w:hAnsi="Times New Roman" w:cs="Times New Roman"/>
          <w:sz w:val="28"/>
          <w:szCs w:val="28"/>
        </w:rPr>
        <w:t>2</w:t>
      </w:r>
      <w:r w:rsidRPr="00003FB3">
        <w:rPr>
          <w:rFonts w:ascii="Times New Roman" w:hAnsi="Times New Roman" w:cs="Times New Roman"/>
          <w:sz w:val="28"/>
          <w:szCs w:val="28"/>
        </w:rPr>
        <w:t xml:space="preserve"> миллиона</w:t>
      </w:r>
      <w:r w:rsidR="00E70B71" w:rsidRPr="00003FB3">
        <w:rPr>
          <w:rFonts w:ascii="Times New Roman" w:hAnsi="Times New Roman" w:cs="Times New Roman"/>
          <w:sz w:val="28"/>
          <w:szCs w:val="28"/>
        </w:rPr>
        <w:t xml:space="preserve"> 378 </w:t>
      </w:r>
      <w:r w:rsidRPr="00003FB3">
        <w:rPr>
          <w:rFonts w:ascii="Times New Roman" w:hAnsi="Times New Roman" w:cs="Times New Roman"/>
          <w:sz w:val="28"/>
          <w:szCs w:val="28"/>
        </w:rPr>
        <w:t>тыс. рублей, из них</w:t>
      </w:r>
    </w:p>
    <w:p w:rsidR="004224BE" w:rsidRPr="00003FB3" w:rsidRDefault="004224BE" w:rsidP="005A0221">
      <w:pPr>
        <w:spacing w:after="0"/>
        <w:ind w:firstLine="708"/>
        <w:jc w:val="both"/>
        <w:rPr>
          <w:rFonts w:ascii="Times New Roman" w:hAnsi="Times New Roman" w:cs="Times New Roman"/>
          <w:sz w:val="28"/>
          <w:szCs w:val="28"/>
        </w:rPr>
      </w:pPr>
      <w:r w:rsidRPr="00003FB3">
        <w:rPr>
          <w:rFonts w:ascii="Times New Roman" w:hAnsi="Times New Roman" w:cs="Times New Roman"/>
          <w:sz w:val="28"/>
          <w:szCs w:val="28"/>
        </w:rPr>
        <w:t xml:space="preserve">- по земельному налогу – </w:t>
      </w:r>
      <w:r w:rsidR="00E70B71" w:rsidRPr="00003FB3">
        <w:rPr>
          <w:rFonts w:ascii="Times New Roman" w:hAnsi="Times New Roman" w:cs="Times New Roman"/>
          <w:sz w:val="28"/>
          <w:szCs w:val="28"/>
        </w:rPr>
        <w:t>60</w:t>
      </w:r>
      <w:r w:rsidRPr="00003FB3">
        <w:rPr>
          <w:rFonts w:ascii="Times New Roman" w:hAnsi="Times New Roman" w:cs="Times New Roman"/>
          <w:sz w:val="28"/>
          <w:szCs w:val="28"/>
        </w:rPr>
        <w:t xml:space="preserve"> тыс. рублей;</w:t>
      </w:r>
    </w:p>
    <w:p w:rsidR="004224BE" w:rsidRPr="00003FB3" w:rsidRDefault="004224BE" w:rsidP="005A0221">
      <w:pPr>
        <w:spacing w:after="0"/>
        <w:ind w:firstLine="708"/>
        <w:jc w:val="both"/>
        <w:rPr>
          <w:rFonts w:ascii="Times New Roman" w:hAnsi="Times New Roman" w:cs="Times New Roman"/>
          <w:sz w:val="28"/>
          <w:szCs w:val="28"/>
        </w:rPr>
      </w:pPr>
      <w:r w:rsidRPr="00003FB3">
        <w:rPr>
          <w:rFonts w:ascii="Times New Roman" w:hAnsi="Times New Roman" w:cs="Times New Roman"/>
          <w:sz w:val="28"/>
          <w:szCs w:val="28"/>
        </w:rPr>
        <w:t>- налог на имущество -</w:t>
      </w:r>
      <w:r w:rsidR="00E70B71" w:rsidRPr="00003FB3">
        <w:rPr>
          <w:rFonts w:ascii="Times New Roman" w:hAnsi="Times New Roman" w:cs="Times New Roman"/>
          <w:sz w:val="28"/>
          <w:szCs w:val="28"/>
        </w:rPr>
        <w:t>122</w:t>
      </w:r>
      <w:r w:rsidRPr="00003FB3">
        <w:rPr>
          <w:rFonts w:ascii="Times New Roman" w:hAnsi="Times New Roman" w:cs="Times New Roman"/>
          <w:sz w:val="28"/>
          <w:szCs w:val="28"/>
        </w:rPr>
        <w:t xml:space="preserve"> тыс. рублей;</w:t>
      </w:r>
    </w:p>
    <w:p w:rsidR="004224BE" w:rsidRPr="00781B42" w:rsidRDefault="004224BE" w:rsidP="005A0221">
      <w:pPr>
        <w:spacing w:after="0"/>
        <w:ind w:firstLine="708"/>
        <w:jc w:val="both"/>
        <w:rPr>
          <w:rFonts w:ascii="Times New Roman" w:hAnsi="Times New Roman" w:cs="Times New Roman"/>
          <w:color w:val="FF0000"/>
          <w:sz w:val="28"/>
          <w:szCs w:val="28"/>
        </w:rPr>
      </w:pPr>
      <w:r w:rsidRPr="00003FB3">
        <w:rPr>
          <w:rFonts w:ascii="Times New Roman" w:hAnsi="Times New Roman" w:cs="Times New Roman"/>
          <w:sz w:val="28"/>
          <w:szCs w:val="28"/>
        </w:rPr>
        <w:t xml:space="preserve">- транспортный налог – </w:t>
      </w:r>
      <w:r w:rsidR="00E70B71" w:rsidRPr="00003FB3">
        <w:rPr>
          <w:rFonts w:ascii="Times New Roman" w:hAnsi="Times New Roman" w:cs="Times New Roman"/>
          <w:sz w:val="28"/>
          <w:szCs w:val="28"/>
        </w:rPr>
        <w:t>128</w:t>
      </w:r>
      <w:r w:rsidRPr="00003FB3">
        <w:rPr>
          <w:rFonts w:ascii="Times New Roman" w:hAnsi="Times New Roman" w:cs="Times New Roman"/>
          <w:sz w:val="28"/>
          <w:szCs w:val="28"/>
        </w:rPr>
        <w:t>тыс. рублей</w:t>
      </w:r>
      <w:r w:rsidRPr="00003FB3">
        <w:rPr>
          <w:rFonts w:ascii="Times New Roman" w:hAnsi="Times New Roman" w:cs="Times New Roman"/>
          <w:color w:val="FF0000"/>
          <w:sz w:val="28"/>
          <w:szCs w:val="28"/>
        </w:rPr>
        <w:t>.</w:t>
      </w:r>
    </w:p>
    <w:p w:rsidR="000854BE" w:rsidRPr="00781B42" w:rsidRDefault="000854BE"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Сумма для нашего бюджета немалая. Если ее погасить можно решить</w:t>
      </w:r>
      <w:r w:rsidR="005E115E" w:rsidRPr="00781B42">
        <w:rPr>
          <w:rFonts w:ascii="Times New Roman" w:hAnsi="Times New Roman" w:cs="Times New Roman"/>
          <w:sz w:val="28"/>
          <w:szCs w:val="28"/>
        </w:rPr>
        <w:t xml:space="preserve"> </w:t>
      </w:r>
      <w:r w:rsidR="003E5C8E">
        <w:rPr>
          <w:rFonts w:ascii="Times New Roman" w:hAnsi="Times New Roman" w:cs="Times New Roman"/>
          <w:sz w:val="28"/>
          <w:szCs w:val="28"/>
        </w:rPr>
        <w:t>многие</w:t>
      </w:r>
      <w:r w:rsidR="005D4403" w:rsidRPr="00781B42">
        <w:rPr>
          <w:rFonts w:ascii="Times New Roman" w:hAnsi="Times New Roman" w:cs="Times New Roman"/>
          <w:sz w:val="28"/>
          <w:szCs w:val="28"/>
        </w:rPr>
        <w:t xml:space="preserve"> проблемы</w:t>
      </w:r>
      <w:r w:rsidRPr="00781B42">
        <w:rPr>
          <w:rFonts w:ascii="Times New Roman" w:hAnsi="Times New Roman" w:cs="Times New Roman"/>
          <w:sz w:val="28"/>
          <w:szCs w:val="28"/>
        </w:rPr>
        <w:t xml:space="preserve"> поселения.</w:t>
      </w:r>
    </w:p>
    <w:p w:rsidR="00B06456" w:rsidRPr="00781B42" w:rsidRDefault="00B06456"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Надеюсь, что все мы будем законопослушными </w:t>
      </w:r>
      <w:proofErr w:type="gramStart"/>
      <w:r w:rsidRPr="00781B42">
        <w:rPr>
          <w:rFonts w:ascii="Times New Roman" w:hAnsi="Times New Roman" w:cs="Times New Roman"/>
          <w:sz w:val="28"/>
          <w:szCs w:val="28"/>
        </w:rPr>
        <w:t>налогоплательщиками</w:t>
      </w:r>
      <w:proofErr w:type="gramEnd"/>
      <w:r w:rsidRPr="00781B42">
        <w:rPr>
          <w:rFonts w:ascii="Times New Roman" w:hAnsi="Times New Roman" w:cs="Times New Roman"/>
          <w:sz w:val="28"/>
          <w:szCs w:val="28"/>
        </w:rPr>
        <w:t xml:space="preserve"> и бюджет поселения своевременно будет пополняться для решения поставленных задач.</w:t>
      </w:r>
    </w:p>
    <w:p w:rsidR="00B06456" w:rsidRPr="00781B42" w:rsidRDefault="003D760E"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Экономика поселения представлена предприятиями сельского хозяйства и частным бизнесом.</w:t>
      </w:r>
    </w:p>
    <w:p w:rsidR="003D760E" w:rsidRPr="00781B42" w:rsidRDefault="003D760E"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На территории нашего поселения стабильно работают предприятия</w:t>
      </w:r>
      <w:r w:rsidR="005E115E" w:rsidRPr="00781B42">
        <w:rPr>
          <w:rFonts w:ascii="Times New Roman" w:hAnsi="Times New Roman" w:cs="Times New Roman"/>
          <w:sz w:val="28"/>
          <w:szCs w:val="28"/>
        </w:rPr>
        <w:t xml:space="preserve"> ООО «</w:t>
      </w:r>
      <w:proofErr w:type="spellStart"/>
      <w:r w:rsidR="005E115E" w:rsidRPr="00781B42">
        <w:rPr>
          <w:rFonts w:ascii="Times New Roman" w:hAnsi="Times New Roman" w:cs="Times New Roman"/>
          <w:sz w:val="28"/>
          <w:szCs w:val="28"/>
        </w:rPr>
        <w:t>Гером</w:t>
      </w:r>
      <w:proofErr w:type="spellEnd"/>
      <w:r w:rsidR="005E115E" w:rsidRPr="00781B42">
        <w:rPr>
          <w:rFonts w:ascii="Times New Roman" w:hAnsi="Times New Roman" w:cs="Times New Roman"/>
          <w:sz w:val="28"/>
          <w:szCs w:val="28"/>
        </w:rPr>
        <w:t>-Агро», ООО «</w:t>
      </w:r>
      <w:proofErr w:type="spellStart"/>
      <w:r w:rsidR="005E115E" w:rsidRPr="00781B42">
        <w:rPr>
          <w:rFonts w:ascii="Times New Roman" w:hAnsi="Times New Roman" w:cs="Times New Roman"/>
          <w:sz w:val="28"/>
          <w:szCs w:val="28"/>
        </w:rPr>
        <w:t>Стройресурс</w:t>
      </w:r>
      <w:proofErr w:type="spellEnd"/>
      <w:r w:rsidR="005E115E" w:rsidRPr="00781B42">
        <w:rPr>
          <w:rFonts w:ascii="Times New Roman" w:hAnsi="Times New Roman" w:cs="Times New Roman"/>
          <w:sz w:val="28"/>
          <w:szCs w:val="28"/>
        </w:rPr>
        <w:t>»,</w:t>
      </w:r>
      <w:r w:rsidR="006C30BA" w:rsidRPr="00781B42">
        <w:rPr>
          <w:rFonts w:ascii="Times New Roman" w:hAnsi="Times New Roman" w:cs="Times New Roman"/>
          <w:sz w:val="28"/>
          <w:szCs w:val="28"/>
        </w:rPr>
        <w:t xml:space="preserve"> </w:t>
      </w:r>
      <w:r w:rsidRPr="00781B42">
        <w:rPr>
          <w:rFonts w:ascii="Times New Roman" w:hAnsi="Times New Roman" w:cs="Times New Roman"/>
          <w:sz w:val="28"/>
          <w:szCs w:val="28"/>
        </w:rPr>
        <w:t>другие организации и учреждения.</w:t>
      </w:r>
    </w:p>
    <w:p w:rsidR="00F3313A" w:rsidRPr="00781B42" w:rsidRDefault="00CF6AC0" w:rsidP="005A0221">
      <w:pPr>
        <w:ind w:firstLine="708"/>
        <w:jc w:val="both"/>
        <w:rPr>
          <w:rFonts w:ascii="Times New Roman" w:hAnsi="Times New Roman" w:cs="Times New Roman"/>
          <w:sz w:val="28"/>
          <w:szCs w:val="28"/>
        </w:rPr>
      </w:pPr>
      <w:r>
        <w:rPr>
          <w:rFonts w:ascii="Times New Roman" w:hAnsi="Times New Roman" w:cs="Times New Roman"/>
          <w:sz w:val="28"/>
          <w:szCs w:val="28"/>
        </w:rPr>
        <w:t>Объем расходов бюджета на 2025</w:t>
      </w:r>
      <w:r w:rsidR="00F3313A" w:rsidRPr="00781B42">
        <w:rPr>
          <w:rFonts w:ascii="Times New Roman" w:hAnsi="Times New Roman" w:cs="Times New Roman"/>
          <w:sz w:val="28"/>
          <w:szCs w:val="28"/>
        </w:rPr>
        <w:t xml:space="preserve"> год предусмотрен в сумме </w:t>
      </w:r>
      <w:r w:rsidR="00F3313A" w:rsidRPr="00003FB3">
        <w:rPr>
          <w:rFonts w:ascii="Times New Roman" w:hAnsi="Times New Roman" w:cs="Times New Roman"/>
          <w:sz w:val="28"/>
          <w:szCs w:val="28"/>
        </w:rPr>
        <w:t>15 миллионов</w:t>
      </w:r>
      <w:r w:rsidR="003E5C8E">
        <w:rPr>
          <w:rFonts w:ascii="Times New Roman" w:hAnsi="Times New Roman" w:cs="Times New Roman"/>
          <w:sz w:val="28"/>
          <w:szCs w:val="28"/>
        </w:rPr>
        <w:t xml:space="preserve"> </w:t>
      </w:r>
      <w:r w:rsidR="00E70B71" w:rsidRPr="00003FB3">
        <w:rPr>
          <w:rFonts w:ascii="Times New Roman" w:hAnsi="Times New Roman" w:cs="Times New Roman"/>
          <w:sz w:val="28"/>
          <w:szCs w:val="28"/>
        </w:rPr>
        <w:t>389</w:t>
      </w:r>
      <w:r w:rsidR="00E70B71">
        <w:rPr>
          <w:rFonts w:ascii="Times New Roman" w:hAnsi="Times New Roman" w:cs="Times New Roman"/>
          <w:sz w:val="28"/>
          <w:szCs w:val="28"/>
        </w:rPr>
        <w:t>,7</w:t>
      </w:r>
      <w:r w:rsidR="00F3313A" w:rsidRPr="00781B42">
        <w:rPr>
          <w:rFonts w:ascii="Times New Roman" w:hAnsi="Times New Roman" w:cs="Times New Roman"/>
          <w:sz w:val="28"/>
          <w:szCs w:val="28"/>
        </w:rPr>
        <w:t xml:space="preserve"> тысяч рублей. Исп</w:t>
      </w:r>
      <w:r w:rsidR="006C30BA" w:rsidRPr="00781B42">
        <w:rPr>
          <w:rFonts w:ascii="Times New Roman" w:hAnsi="Times New Roman" w:cs="Times New Roman"/>
          <w:sz w:val="28"/>
          <w:szCs w:val="28"/>
        </w:rPr>
        <w:t>олнение расходов бюджета за 202</w:t>
      </w:r>
      <w:r w:rsidR="00E70B71">
        <w:rPr>
          <w:rFonts w:ascii="Times New Roman" w:hAnsi="Times New Roman" w:cs="Times New Roman"/>
          <w:sz w:val="28"/>
          <w:szCs w:val="28"/>
        </w:rPr>
        <w:t>5</w:t>
      </w:r>
      <w:r w:rsidR="00F3313A" w:rsidRPr="00781B42">
        <w:rPr>
          <w:rFonts w:ascii="Times New Roman" w:hAnsi="Times New Roman" w:cs="Times New Roman"/>
          <w:sz w:val="28"/>
          <w:szCs w:val="28"/>
        </w:rPr>
        <w:t xml:space="preserve"> год составило </w:t>
      </w:r>
      <w:r w:rsidR="00E70B71" w:rsidRPr="00003FB3">
        <w:rPr>
          <w:rFonts w:ascii="Times New Roman" w:hAnsi="Times New Roman" w:cs="Times New Roman"/>
          <w:sz w:val="28"/>
          <w:szCs w:val="28"/>
        </w:rPr>
        <w:t xml:space="preserve">6 </w:t>
      </w:r>
      <w:r w:rsidR="00F3313A" w:rsidRPr="00003FB3">
        <w:rPr>
          <w:rFonts w:ascii="Times New Roman" w:hAnsi="Times New Roman" w:cs="Times New Roman"/>
          <w:sz w:val="28"/>
          <w:szCs w:val="28"/>
        </w:rPr>
        <w:t xml:space="preserve">миллионов </w:t>
      </w:r>
      <w:r w:rsidR="00E70B71" w:rsidRPr="00003FB3">
        <w:rPr>
          <w:rFonts w:ascii="Times New Roman" w:hAnsi="Times New Roman" w:cs="Times New Roman"/>
          <w:sz w:val="28"/>
          <w:szCs w:val="28"/>
        </w:rPr>
        <w:t>478,4</w:t>
      </w:r>
      <w:r w:rsidR="00F3313A" w:rsidRPr="00003FB3">
        <w:rPr>
          <w:rFonts w:ascii="Times New Roman" w:hAnsi="Times New Roman" w:cs="Times New Roman"/>
          <w:sz w:val="28"/>
          <w:szCs w:val="28"/>
        </w:rPr>
        <w:t xml:space="preserve"> тысячи рублей. (</w:t>
      </w:r>
      <w:r w:rsidR="00E70B71" w:rsidRPr="00003FB3">
        <w:rPr>
          <w:rFonts w:ascii="Times New Roman" w:hAnsi="Times New Roman" w:cs="Times New Roman"/>
          <w:sz w:val="28"/>
          <w:szCs w:val="28"/>
        </w:rPr>
        <w:t>42,1</w:t>
      </w:r>
      <w:r w:rsidR="00F3313A" w:rsidRPr="00003FB3">
        <w:rPr>
          <w:rFonts w:ascii="Times New Roman" w:hAnsi="Times New Roman" w:cs="Times New Roman"/>
          <w:sz w:val="28"/>
          <w:szCs w:val="28"/>
        </w:rPr>
        <w:t>%)</w:t>
      </w:r>
    </w:p>
    <w:p w:rsidR="00F3313A" w:rsidRPr="00781B42" w:rsidRDefault="00F3313A" w:rsidP="005A0221">
      <w:pPr>
        <w:jc w:val="both"/>
        <w:rPr>
          <w:rFonts w:ascii="Times New Roman" w:hAnsi="Times New Roman" w:cs="Times New Roman"/>
          <w:b/>
          <w:sz w:val="28"/>
          <w:szCs w:val="28"/>
        </w:rPr>
      </w:pPr>
      <w:r w:rsidRPr="00781B42">
        <w:rPr>
          <w:rFonts w:ascii="Times New Roman" w:hAnsi="Times New Roman" w:cs="Times New Roman"/>
          <w:b/>
          <w:sz w:val="28"/>
          <w:szCs w:val="28"/>
        </w:rPr>
        <w:t>Расходы включают себя:</w:t>
      </w:r>
    </w:p>
    <w:p w:rsidR="00F3313A" w:rsidRPr="00781B42" w:rsidRDefault="00F3313A" w:rsidP="005A0221">
      <w:pPr>
        <w:jc w:val="both"/>
        <w:rPr>
          <w:rFonts w:ascii="Times New Roman" w:hAnsi="Times New Roman" w:cs="Times New Roman"/>
          <w:sz w:val="28"/>
          <w:szCs w:val="28"/>
        </w:rPr>
      </w:pPr>
      <w:r w:rsidRPr="00781B42">
        <w:rPr>
          <w:rFonts w:ascii="Times New Roman" w:hAnsi="Times New Roman" w:cs="Times New Roman"/>
          <w:sz w:val="28"/>
          <w:szCs w:val="28"/>
        </w:rPr>
        <w:t>- обеспечение деятельности органов местного самоуправления;</w:t>
      </w:r>
    </w:p>
    <w:p w:rsidR="00F3313A" w:rsidRPr="00781B42" w:rsidRDefault="006C30BA" w:rsidP="005A0221">
      <w:pPr>
        <w:jc w:val="both"/>
        <w:rPr>
          <w:rFonts w:ascii="Times New Roman" w:hAnsi="Times New Roman" w:cs="Times New Roman"/>
          <w:sz w:val="28"/>
          <w:szCs w:val="28"/>
        </w:rPr>
      </w:pPr>
      <w:r w:rsidRPr="00781B42">
        <w:rPr>
          <w:rFonts w:ascii="Times New Roman" w:hAnsi="Times New Roman" w:cs="Times New Roman"/>
          <w:sz w:val="28"/>
          <w:szCs w:val="28"/>
        </w:rPr>
        <w:t>- расходы на содержание Дома</w:t>
      </w:r>
      <w:r w:rsidR="00F3313A" w:rsidRPr="00781B42">
        <w:rPr>
          <w:rFonts w:ascii="Times New Roman" w:hAnsi="Times New Roman" w:cs="Times New Roman"/>
          <w:sz w:val="28"/>
          <w:szCs w:val="28"/>
        </w:rPr>
        <w:t xml:space="preserve"> Культуры;</w:t>
      </w:r>
    </w:p>
    <w:p w:rsidR="00F3313A" w:rsidRPr="00781B42" w:rsidRDefault="00F3313A" w:rsidP="005A0221">
      <w:pPr>
        <w:jc w:val="both"/>
        <w:rPr>
          <w:rFonts w:ascii="Times New Roman" w:hAnsi="Times New Roman" w:cs="Times New Roman"/>
          <w:sz w:val="28"/>
          <w:szCs w:val="28"/>
        </w:rPr>
      </w:pPr>
      <w:r w:rsidRPr="00781B42">
        <w:rPr>
          <w:rFonts w:ascii="Times New Roman" w:hAnsi="Times New Roman" w:cs="Times New Roman"/>
          <w:sz w:val="28"/>
          <w:szCs w:val="28"/>
        </w:rPr>
        <w:t>- благоустройство территории;</w:t>
      </w:r>
    </w:p>
    <w:p w:rsidR="006C30BA" w:rsidRPr="00781B42" w:rsidRDefault="006C30BA" w:rsidP="005A0221">
      <w:pPr>
        <w:jc w:val="both"/>
        <w:rPr>
          <w:rFonts w:ascii="Times New Roman" w:hAnsi="Times New Roman" w:cs="Times New Roman"/>
          <w:sz w:val="28"/>
          <w:szCs w:val="28"/>
        </w:rPr>
      </w:pPr>
      <w:r w:rsidRPr="00781B42">
        <w:rPr>
          <w:rFonts w:ascii="Times New Roman" w:hAnsi="Times New Roman" w:cs="Times New Roman"/>
          <w:sz w:val="28"/>
          <w:szCs w:val="28"/>
        </w:rPr>
        <w:t>- публикации в средствах массовой информации;</w:t>
      </w:r>
    </w:p>
    <w:p w:rsidR="006C30BA" w:rsidRPr="00781B42" w:rsidRDefault="006C30BA" w:rsidP="005A0221">
      <w:pPr>
        <w:jc w:val="both"/>
        <w:rPr>
          <w:rFonts w:ascii="Times New Roman" w:hAnsi="Times New Roman" w:cs="Times New Roman"/>
          <w:sz w:val="28"/>
          <w:szCs w:val="28"/>
        </w:rPr>
      </w:pPr>
      <w:r w:rsidRPr="00781B42">
        <w:rPr>
          <w:rFonts w:ascii="Times New Roman" w:hAnsi="Times New Roman" w:cs="Times New Roman"/>
          <w:sz w:val="28"/>
          <w:szCs w:val="28"/>
        </w:rPr>
        <w:t>-</w:t>
      </w:r>
      <w:r w:rsidRPr="00781B42">
        <w:rPr>
          <w:sz w:val="28"/>
          <w:szCs w:val="28"/>
        </w:rPr>
        <w:t xml:space="preserve"> </w:t>
      </w:r>
      <w:r w:rsidRPr="00781B42">
        <w:rPr>
          <w:rFonts w:ascii="Times New Roman" w:hAnsi="Times New Roman" w:cs="Times New Roman"/>
          <w:sz w:val="28"/>
          <w:szCs w:val="28"/>
        </w:rPr>
        <w:t>приобретение программного обеспечения;</w:t>
      </w:r>
    </w:p>
    <w:p w:rsidR="00EE1583" w:rsidRPr="00EE1583" w:rsidRDefault="00F3313A" w:rsidP="00EE1583">
      <w:pPr>
        <w:jc w:val="both"/>
        <w:rPr>
          <w:rFonts w:ascii="Times New Roman" w:hAnsi="Times New Roman" w:cs="Times New Roman"/>
          <w:sz w:val="28"/>
          <w:szCs w:val="28"/>
        </w:rPr>
      </w:pPr>
      <w:r w:rsidRPr="00781B42">
        <w:rPr>
          <w:rFonts w:ascii="Times New Roman" w:hAnsi="Times New Roman" w:cs="Times New Roman"/>
          <w:sz w:val="28"/>
          <w:szCs w:val="28"/>
        </w:rPr>
        <w:t>- развитие физической культуры и спорта и т.д.</w:t>
      </w:r>
    </w:p>
    <w:p w:rsidR="00577461" w:rsidRPr="00781B42" w:rsidRDefault="00EE1583" w:rsidP="005A0221">
      <w:pPr>
        <w:pStyle w:val="ac"/>
        <w:jc w:val="both"/>
        <w:rPr>
          <w:b/>
          <w:bCs/>
          <w:color w:val="22252D"/>
          <w:sz w:val="28"/>
          <w:szCs w:val="28"/>
        </w:rPr>
      </w:pPr>
      <w:r>
        <w:rPr>
          <w:sz w:val="28"/>
          <w:szCs w:val="28"/>
        </w:rPr>
        <w:lastRenderedPageBreak/>
        <w:tab/>
      </w:r>
      <w:r>
        <w:rPr>
          <w:sz w:val="28"/>
          <w:szCs w:val="28"/>
        </w:rPr>
        <w:tab/>
      </w:r>
      <w:r>
        <w:rPr>
          <w:sz w:val="28"/>
          <w:szCs w:val="28"/>
        </w:rPr>
        <w:tab/>
      </w:r>
      <w:r>
        <w:rPr>
          <w:sz w:val="28"/>
          <w:szCs w:val="28"/>
        </w:rPr>
        <w:tab/>
      </w:r>
      <w:r w:rsidR="00C267CC">
        <w:rPr>
          <w:sz w:val="28"/>
          <w:szCs w:val="28"/>
        </w:rPr>
        <w:t xml:space="preserve">            </w:t>
      </w:r>
      <w:r w:rsidR="00577461" w:rsidRPr="00781B42">
        <w:rPr>
          <w:b/>
          <w:bCs/>
          <w:color w:val="22252D"/>
          <w:sz w:val="28"/>
          <w:szCs w:val="28"/>
        </w:rPr>
        <w:t>Дорожная деятельность</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CF6AC0">
        <w:rPr>
          <w:rFonts w:ascii="Times New Roman" w:eastAsia="Times New Roman" w:hAnsi="Times New Roman" w:cs="Times New Roman"/>
          <w:color w:val="22252D"/>
          <w:sz w:val="28"/>
          <w:szCs w:val="28"/>
          <w:lang w:eastAsia="zh-CN"/>
        </w:rPr>
        <w:t>Обслуживанием дорог в поселении занимается «МУП ЖКХ Станица».</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CF6AC0">
        <w:rPr>
          <w:rFonts w:ascii="Times New Roman" w:eastAsia="Times New Roman" w:hAnsi="Times New Roman" w:cs="Times New Roman"/>
          <w:color w:val="22252D"/>
          <w:sz w:val="28"/>
          <w:szCs w:val="28"/>
          <w:lang w:eastAsia="zh-CN"/>
        </w:rPr>
        <w:t>За I</w:t>
      </w:r>
      <w:r w:rsidR="003E5C8E">
        <w:rPr>
          <w:rFonts w:ascii="Times New Roman" w:eastAsia="Times New Roman" w:hAnsi="Times New Roman" w:cs="Times New Roman"/>
          <w:color w:val="22252D"/>
          <w:sz w:val="28"/>
          <w:szCs w:val="28"/>
          <w:lang w:eastAsia="zh-CN"/>
        </w:rPr>
        <w:t xml:space="preserve">-й квартал 2025 года выполнены </w:t>
      </w:r>
      <w:r w:rsidRPr="00CF6AC0">
        <w:rPr>
          <w:rFonts w:ascii="Times New Roman" w:eastAsia="Times New Roman" w:hAnsi="Times New Roman" w:cs="Times New Roman"/>
          <w:color w:val="22252D"/>
          <w:sz w:val="28"/>
          <w:szCs w:val="28"/>
          <w:lang w:eastAsia="zh-CN"/>
        </w:rPr>
        <w:t xml:space="preserve"> м</w:t>
      </w:r>
      <w:r>
        <w:rPr>
          <w:rFonts w:ascii="Times New Roman" w:eastAsia="Times New Roman" w:hAnsi="Times New Roman" w:cs="Times New Roman"/>
          <w:color w:val="22252D"/>
          <w:sz w:val="28"/>
          <w:szCs w:val="28"/>
          <w:lang w:eastAsia="zh-CN"/>
        </w:rPr>
        <w:t>ероприятия по содержанию дорог:</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CF6AC0">
        <w:rPr>
          <w:rFonts w:ascii="Times New Roman" w:eastAsia="Times New Roman" w:hAnsi="Times New Roman" w:cs="Times New Roman"/>
          <w:color w:val="22252D"/>
          <w:sz w:val="28"/>
          <w:szCs w:val="28"/>
          <w:lang w:eastAsia="zh-CN"/>
        </w:rPr>
        <w:t>- зимнее содержание дорог: очистка от снега и</w:t>
      </w:r>
      <w:r>
        <w:rPr>
          <w:rFonts w:ascii="Times New Roman" w:eastAsia="Times New Roman" w:hAnsi="Times New Roman" w:cs="Times New Roman"/>
          <w:color w:val="22252D"/>
          <w:sz w:val="28"/>
          <w:szCs w:val="28"/>
          <w:lang w:eastAsia="zh-CN"/>
        </w:rPr>
        <w:t xml:space="preserve"> наледи, обработка </w:t>
      </w:r>
      <w:proofErr w:type="spellStart"/>
      <w:r>
        <w:rPr>
          <w:rFonts w:ascii="Times New Roman" w:eastAsia="Times New Roman" w:hAnsi="Times New Roman" w:cs="Times New Roman"/>
          <w:color w:val="22252D"/>
          <w:sz w:val="28"/>
          <w:szCs w:val="28"/>
          <w:lang w:eastAsia="zh-CN"/>
        </w:rPr>
        <w:t>пескосмесью</w:t>
      </w:r>
      <w:proofErr w:type="spellEnd"/>
      <w:r>
        <w:rPr>
          <w:rFonts w:ascii="Times New Roman" w:eastAsia="Times New Roman" w:hAnsi="Times New Roman" w:cs="Times New Roman"/>
          <w:color w:val="22252D"/>
          <w:sz w:val="28"/>
          <w:szCs w:val="28"/>
          <w:lang w:eastAsia="zh-CN"/>
        </w:rPr>
        <w:t>;</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CF6AC0">
        <w:rPr>
          <w:rFonts w:ascii="Times New Roman" w:eastAsia="Times New Roman" w:hAnsi="Times New Roman" w:cs="Times New Roman"/>
          <w:color w:val="22252D"/>
          <w:sz w:val="28"/>
          <w:szCs w:val="28"/>
          <w:lang w:eastAsia="zh-CN"/>
        </w:rPr>
        <w:t>- ямочный ремонт асфальтобетонног</w:t>
      </w:r>
      <w:r>
        <w:rPr>
          <w:rFonts w:ascii="Times New Roman" w:eastAsia="Times New Roman" w:hAnsi="Times New Roman" w:cs="Times New Roman"/>
          <w:color w:val="22252D"/>
          <w:sz w:val="28"/>
          <w:szCs w:val="28"/>
          <w:lang w:eastAsia="zh-CN"/>
        </w:rPr>
        <w:t>о покрытия автомобильных дорог;</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Pr>
          <w:rFonts w:ascii="Times New Roman" w:eastAsia="Times New Roman" w:hAnsi="Times New Roman" w:cs="Times New Roman"/>
          <w:color w:val="22252D"/>
          <w:sz w:val="28"/>
          <w:szCs w:val="28"/>
          <w:lang w:eastAsia="zh-CN"/>
        </w:rPr>
        <w:t xml:space="preserve">- </w:t>
      </w:r>
      <w:proofErr w:type="spellStart"/>
      <w:r>
        <w:rPr>
          <w:rFonts w:ascii="Times New Roman" w:eastAsia="Times New Roman" w:hAnsi="Times New Roman" w:cs="Times New Roman"/>
          <w:color w:val="22252D"/>
          <w:sz w:val="28"/>
          <w:szCs w:val="28"/>
          <w:lang w:eastAsia="zh-CN"/>
        </w:rPr>
        <w:t>обкос</w:t>
      </w:r>
      <w:proofErr w:type="spellEnd"/>
      <w:r>
        <w:rPr>
          <w:rFonts w:ascii="Times New Roman" w:eastAsia="Times New Roman" w:hAnsi="Times New Roman" w:cs="Times New Roman"/>
          <w:color w:val="22252D"/>
          <w:sz w:val="28"/>
          <w:szCs w:val="28"/>
          <w:lang w:eastAsia="zh-CN"/>
        </w:rPr>
        <w:t xml:space="preserve"> обочин дорог.</w:t>
      </w:r>
    </w:p>
    <w:p w:rsidR="00CF6AC0" w:rsidRP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p>
    <w:p w:rsidR="00BC14BF"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CF6AC0">
        <w:rPr>
          <w:rFonts w:ascii="Times New Roman" w:eastAsia="Times New Roman" w:hAnsi="Times New Roman" w:cs="Times New Roman"/>
          <w:color w:val="22252D"/>
          <w:sz w:val="28"/>
          <w:szCs w:val="28"/>
          <w:lang w:eastAsia="zh-CN"/>
        </w:rPr>
        <w:t>В связи с недостатком техники в организации, покосы осуществляются не так часто, как нам бы хотелось.</w:t>
      </w:r>
    </w:p>
    <w:p w:rsidR="00CF6AC0"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p>
    <w:p w:rsidR="00CF6AC0" w:rsidRPr="00781B42" w:rsidRDefault="00CF6AC0" w:rsidP="005A0221">
      <w:pPr>
        <w:suppressAutoHyphens/>
        <w:spacing w:after="0" w:line="240" w:lineRule="auto"/>
        <w:ind w:firstLine="708"/>
        <w:jc w:val="both"/>
        <w:rPr>
          <w:rFonts w:ascii="Times New Roman" w:eastAsia="Times New Roman" w:hAnsi="Times New Roman" w:cs="Times New Roman"/>
          <w:color w:val="22252D"/>
          <w:sz w:val="28"/>
          <w:szCs w:val="28"/>
          <w:lang w:eastAsia="zh-CN"/>
        </w:rPr>
      </w:pPr>
    </w:p>
    <w:p w:rsidR="00577461" w:rsidRPr="00781B42" w:rsidRDefault="00577461" w:rsidP="005A0221">
      <w:pPr>
        <w:suppressAutoHyphens/>
        <w:spacing w:after="120" w:line="240" w:lineRule="auto"/>
        <w:ind w:left="3540" w:firstLine="708"/>
        <w:jc w:val="both"/>
        <w:rPr>
          <w:rFonts w:ascii="Times New Roman" w:eastAsia="Times New Roman" w:hAnsi="Times New Roman" w:cs="Times New Roman"/>
          <w:b/>
          <w:sz w:val="28"/>
          <w:szCs w:val="28"/>
          <w:lang w:eastAsia="zh-CN"/>
        </w:rPr>
      </w:pPr>
      <w:r w:rsidRPr="00781B42">
        <w:rPr>
          <w:rFonts w:ascii="Times New Roman" w:eastAsia="Times New Roman" w:hAnsi="Times New Roman" w:cs="Times New Roman"/>
          <w:b/>
          <w:sz w:val="28"/>
          <w:szCs w:val="28"/>
          <w:lang w:eastAsia="zh-CN"/>
        </w:rPr>
        <w:t>Благоустройство</w:t>
      </w:r>
    </w:p>
    <w:p w:rsidR="00577461" w:rsidRPr="00781B42" w:rsidRDefault="00577461" w:rsidP="005A0221">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Одно из основных направлений расходов бюджета нашего поселения – это благоустройство территории. </w:t>
      </w:r>
    </w:p>
    <w:p w:rsidR="00577461" w:rsidRPr="00781B42" w:rsidRDefault="00577461" w:rsidP="005A0221">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Расходы </w:t>
      </w:r>
      <w:r w:rsidR="00CF6AC0">
        <w:rPr>
          <w:rFonts w:ascii="Times New Roman" w:eastAsia="Times New Roman" w:hAnsi="Times New Roman" w:cs="Times New Roman"/>
          <w:color w:val="22252D"/>
          <w:sz w:val="28"/>
          <w:szCs w:val="28"/>
          <w:lang w:eastAsia="zh-CN"/>
        </w:rPr>
        <w:t>в первом</w:t>
      </w:r>
      <w:r w:rsidRPr="00781B42">
        <w:rPr>
          <w:rFonts w:ascii="Times New Roman" w:eastAsia="Times New Roman" w:hAnsi="Times New Roman" w:cs="Times New Roman"/>
          <w:color w:val="22252D"/>
          <w:sz w:val="28"/>
          <w:szCs w:val="28"/>
          <w:lang w:eastAsia="zh-CN"/>
        </w:rPr>
        <w:t xml:space="preserve"> полугодии составили — </w:t>
      </w:r>
      <w:r w:rsidR="00E70B71">
        <w:rPr>
          <w:rFonts w:ascii="Times New Roman" w:eastAsia="Times New Roman" w:hAnsi="Times New Roman" w:cs="Times New Roman"/>
          <w:color w:val="000000"/>
          <w:sz w:val="28"/>
          <w:szCs w:val="28"/>
          <w:lang w:eastAsia="zh-CN"/>
        </w:rPr>
        <w:t>1 миллион 322,2</w:t>
      </w:r>
      <w:r w:rsidRPr="00781B42">
        <w:rPr>
          <w:rFonts w:ascii="Times New Roman" w:eastAsia="Times New Roman" w:hAnsi="Times New Roman" w:cs="Times New Roman"/>
          <w:color w:val="000000"/>
          <w:sz w:val="28"/>
          <w:szCs w:val="28"/>
          <w:lang w:eastAsia="zh-CN"/>
        </w:rPr>
        <w:t xml:space="preserve"> тыс. рублей. </w:t>
      </w:r>
    </w:p>
    <w:p w:rsidR="00577461" w:rsidRPr="00781B42" w:rsidRDefault="00577461" w:rsidP="005A0221">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В процессе работы по данному направлению в течение отчетного периода работниками администрации принимались во внимание обращения и замечания со стороны населения. </w:t>
      </w:r>
    </w:p>
    <w:p w:rsidR="00577461" w:rsidRPr="00781B42" w:rsidRDefault="00577461" w:rsidP="005A0221">
      <w:pPr>
        <w:suppressAutoHyphens/>
        <w:spacing w:after="12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 xml:space="preserve">Наиболее часто поднимался вопрос </w:t>
      </w:r>
      <w:r w:rsidR="00596450" w:rsidRPr="00781B42">
        <w:rPr>
          <w:rFonts w:ascii="Times New Roman" w:eastAsia="Times New Roman" w:hAnsi="Times New Roman" w:cs="Times New Roman"/>
          <w:color w:val="22252D"/>
          <w:sz w:val="28"/>
          <w:szCs w:val="28"/>
          <w:lang w:eastAsia="zh-CN"/>
        </w:rPr>
        <w:t>оборудования контейнерными площадками территорию поселения, отлов безнадзорных животных, перебои в работе</w:t>
      </w:r>
      <w:r w:rsidR="00CF6AC0">
        <w:rPr>
          <w:rFonts w:ascii="Times New Roman" w:eastAsia="Times New Roman" w:hAnsi="Times New Roman" w:cs="Times New Roman"/>
          <w:color w:val="22252D"/>
          <w:sz w:val="28"/>
          <w:szCs w:val="28"/>
          <w:lang w:eastAsia="zh-CN"/>
        </w:rPr>
        <w:t xml:space="preserve"> уличного освещения, уборка свалочных очагов ветвей деревьев и сухой растительности, вывоз мусора. </w:t>
      </w:r>
    </w:p>
    <w:p w:rsidR="004903BF" w:rsidRPr="00781B42" w:rsidRDefault="00027E42" w:rsidP="005A0221">
      <w:pPr>
        <w:suppressAutoHyphens/>
        <w:spacing w:after="12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 xml:space="preserve">В </w:t>
      </w:r>
      <w:r w:rsidR="00A71F4C">
        <w:rPr>
          <w:rFonts w:ascii="Times New Roman" w:eastAsia="Times New Roman" w:hAnsi="Times New Roman" w:cs="Times New Roman"/>
          <w:color w:val="22252D"/>
          <w:sz w:val="28"/>
          <w:szCs w:val="28"/>
          <w:lang w:eastAsia="zh-CN"/>
        </w:rPr>
        <w:t>марте 2025</w:t>
      </w:r>
      <w:r w:rsidRPr="00781B42">
        <w:rPr>
          <w:rFonts w:ascii="Times New Roman" w:eastAsia="Times New Roman" w:hAnsi="Times New Roman" w:cs="Times New Roman"/>
          <w:color w:val="22252D"/>
          <w:sz w:val="28"/>
          <w:szCs w:val="28"/>
          <w:lang w:eastAsia="zh-CN"/>
        </w:rPr>
        <w:t xml:space="preserve"> года </w:t>
      </w:r>
      <w:r w:rsidR="00820D88" w:rsidRPr="00781B42">
        <w:rPr>
          <w:rFonts w:ascii="Times New Roman" w:eastAsia="Times New Roman" w:hAnsi="Times New Roman" w:cs="Times New Roman"/>
          <w:color w:val="22252D"/>
          <w:sz w:val="28"/>
          <w:szCs w:val="28"/>
          <w:lang w:eastAsia="zh-CN"/>
        </w:rPr>
        <w:t xml:space="preserve">согласованы места </w:t>
      </w:r>
      <w:r w:rsidR="00A71F4C">
        <w:rPr>
          <w:rFonts w:ascii="Times New Roman" w:eastAsia="Times New Roman" w:hAnsi="Times New Roman" w:cs="Times New Roman"/>
          <w:color w:val="22252D"/>
          <w:sz w:val="28"/>
          <w:szCs w:val="28"/>
          <w:lang w:eastAsia="zh-CN"/>
        </w:rPr>
        <w:t>установки контейнерных площадок, выделены и оформлены в собственность земельные участки</w:t>
      </w:r>
      <w:r w:rsidR="00A71F4C" w:rsidRPr="00A71F4C">
        <w:rPr>
          <w:rFonts w:ascii="Times New Roman" w:eastAsia="Times New Roman" w:hAnsi="Times New Roman" w:cs="Times New Roman"/>
          <w:color w:val="22252D"/>
          <w:sz w:val="28"/>
          <w:szCs w:val="28"/>
          <w:lang w:eastAsia="zh-CN"/>
        </w:rPr>
        <w:t xml:space="preserve"> </w:t>
      </w:r>
      <w:r w:rsidR="00A71F4C">
        <w:rPr>
          <w:rFonts w:ascii="Times New Roman" w:eastAsia="Times New Roman" w:hAnsi="Times New Roman" w:cs="Times New Roman"/>
          <w:color w:val="22252D"/>
          <w:sz w:val="28"/>
          <w:szCs w:val="28"/>
          <w:lang w:eastAsia="zh-CN"/>
        </w:rPr>
        <w:t xml:space="preserve">для сбора ТБО. </w:t>
      </w:r>
      <w:r w:rsidR="00820D88" w:rsidRPr="00781B42">
        <w:rPr>
          <w:rFonts w:ascii="Times New Roman" w:eastAsia="Times New Roman" w:hAnsi="Times New Roman" w:cs="Times New Roman"/>
          <w:color w:val="22252D"/>
          <w:sz w:val="28"/>
          <w:szCs w:val="28"/>
          <w:lang w:eastAsia="zh-CN"/>
        </w:rPr>
        <w:t xml:space="preserve"> </w:t>
      </w:r>
      <w:r w:rsidR="00A71F4C">
        <w:rPr>
          <w:rFonts w:ascii="Times New Roman" w:eastAsia="Times New Roman" w:hAnsi="Times New Roman" w:cs="Times New Roman"/>
          <w:color w:val="22252D"/>
          <w:sz w:val="28"/>
          <w:szCs w:val="28"/>
          <w:lang w:eastAsia="zh-CN"/>
        </w:rPr>
        <w:tab/>
      </w:r>
      <w:r w:rsidR="00820D88" w:rsidRPr="00781B42">
        <w:rPr>
          <w:rFonts w:ascii="Times New Roman" w:eastAsia="Times New Roman" w:hAnsi="Times New Roman" w:cs="Times New Roman"/>
          <w:color w:val="22252D"/>
          <w:sz w:val="28"/>
          <w:szCs w:val="28"/>
          <w:lang w:eastAsia="zh-CN"/>
        </w:rPr>
        <w:t xml:space="preserve">Контейнерные площадки планируются к установке вблизи МКД и частного сектора. </w:t>
      </w:r>
      <w:r w:rsidR="00A71F4C">
        <w:rPr>
          <w:rFonts w:ascii="Times New Roman" w:eastAsia="Times New Roman" w:hAnsi="Times New Roman" w:cs="Times New Roman"/>
          <w:color w:val="22252D"/>
          <w:sz w:val="28"/>
          <w:szCs w:val="28"/>
          <w:lang w:eastAsia="zh-CN"/>
        </w:rPr>
        <w:t>Вопрос установки  контейнерных площадок решается</w:t>
      </w:r>
      <w:r w:rsidR="00C16679" w:rsidRPr="00781B42">
        <w:rPr>
          <w:rFonts w:ascii="Times New Roman" w:eastAsia="Times New Roman" w:hAnsi="Times New Roman" w:cs="Times New Roman"/>
          <w:color w:val="22252D"/>
          <w:sz w:val="28"/>
          <w:szCs w:val="28"/>
          <w:lang w:eastAsia="zh-CN"/>
        </w:rPr>
        <w:t xml:space="preserve">, а пока  нам с вами необходимо добросовестно соблюдать график вывоза мусора. </w:t>
      </w:r>
    </w:p>
    <w:p w:rsidR="00D2771F" w:rsidRPr="00781B42" w:rsidRDefault="00D2771F" w:rsidP="005A0221">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В соответствии с действующим законодательством Администрация сельского поселения обязана по договору со специализированной организацией, осуществлять на территории поселения отлов безнадзорных домашних животных. </w:t>
      </w:r>
    </w:p>
    <w:p w:rsidR="00D2771F" w:rsidRPr="00781B42" w:rsidRDefault="00D2771F" w:rsidP="005A0221">
      <w:pPr>
        <w:suppressAutoHyphens/>
        <w:spacing w:after="120" w:line="240" w:lineRule="auto"/>
        <w:ind w:firstLine="708"/>
        <w:jc w:val="both"/>
        <w:rPr>
          <w:rFonts w:ascii="Times New Roman" w:eastAsia="Times New Roman" w:hAnsi="Times New Roman" w:cs="Times New Roman"/>
          <w:color w:val="22252D"/>
          <w:sz w:val="28"/>
          <w:szCs w:val="28"/>
          <w:lang w:eastAsia="zh-CN"/>
        </w:rPr>
      </w:pPr>
      <w:proofErr w:type="gramStart"/>
      <w:r w:rsidRPr="00781B42">
        <w:rPr>
          <w:rFonts w:ascii="Times New Roman" w:eastAsia="Times New Roman" w:hAnsi="Times New Roman" w:cs="Times New Roman"/>
          <w:color w:val="22252D"/>
          <w:sz w:val="28"/>
          <w:szCs w:val="28"/>
          <w:lang w:eastAsia="zh-CN"/>
        </w:rPr>
        <w:t xml:space="preserve">Расходы по данному направлению </w:t>
      </w:r>
      <w:r w:rsidR="00A71F4C">
        <w:rPr>
          <w:rFonts w:ascii="Times New Roman" w:eastAsia="Times New Roman" w:hAnsi="Times New Roman" w:cs="Times New Roman"/>
          <w:color w:val="22252D"/>
          <w:sz w:val="28"/>
          <w:szCs w:val="28"/>
          <w:lang w:eastAsia="zh-CN"/>
        </w:rPr>
        <w:t>в первом полугодии составили 8,5</w:t>
      </w:r>
      <w:r w:rsidR="003E5C8E">
        <w:rPr>
          <w:rFonts w:ascii="Times New Roman" w:eastAsia="Times New Roman" w:hAnsi="Times New Roman" w:cs="Times New Roman"/>
          <w:color w:val="22252D"/>
          <w:sz w:val="28"/>
          <w:szCs w:val="28"/>
          <w:lang w:eastAsia="zh-CN"/>
        </w:rPr>
        <w:t xml:space="preserve"> тыс. рублей, произведен отлов одной</w:t>
      </w:r>
      <w:r w:rsidR="00A71F4C">
        <w:rPr>
          <w:rFonts w:ascii="Times New Roman" w:eastAsia="Times New Roman" w:hAnsi="Times New Roman" w:cs="Times New Roman"/>
          <w:color w:val="22252D"/>
          <w:sz w:val="28"/>
          <w:szCs w:val="28"/>
          <w:lang w:eastAsia="zh-CN"/>
        </w:rPr>
        <w:t xml:space="preserve">  безнадзорной</w:t>
      </w:r>
      <w:r w:rsidRPr="00781B42">
        <w:rPr>
          <w:rFonts w:ascii="Times New Roman" w:eastAsia="Times New Roman" w:hAnsi="Times New Roman" w:cs="Times New Roman"/>
          <w:color w:val="22252D"/>
          <w:sz w:val="28"/>
          <w:szCs w:val="28"/>
          <w:lang w:eastAsia="zh-CN"/>
        </w:rPr>
        <w:t xml:space="preserve"> собак</w:t>
      </w:r>
      <w:r w:rsidR="00A71F4C">
        <w:rPr>
          <w:rFonts w:ascii="Times New Roman" w:eastAsia="Times New Roman" w:hAnsi="Times New Roman" w:cs="Times New Roman"/>
          <w:color w:val="22252D"/>
          <w:sz w:val="28"/>
          <w:szCs w:val="28"/>
          <w:lang w:eastAsia="zh-CN"/>
        </w:rPr>
        <w:t>и</w:t>
      </w:r>
      <w:r w:rsidRPr="00781B42">
        <w:rPr>
          <w:rFonts w:ascii="Times New Roman" w:eastAsia="Times New Roman" w:hAnsi="Times New Roman" w:cs="Times New Roman"/>
          <w:color w:val="22252D"/>
          <w:sz w:val="28"/>
          <w:szCs w:val="28"/>
          <w:lang w:eastAsia="zh-CN"/>
        </w:rPr>
        <w:t>.</w:t>
      </w:r>
      <w:proofErr w:type="gramEnd"/>
      <w:r w:rsidRPr="00781B42">
        <w:rPr>
          <w:rFonts w:ascii="Times New Roman" w:eastAsia="Times New Roman" w:hAnsi="Times New Roman" w:cs="Times New Roman"/>
          <w:color w:val="22252D"/>
          <w:sz w:val="28"/>
          <w:szCs w:val="28"/>
          <w:lang w:eastAsia="zh-CN"/>
        </w:rPr>
        <w:t xml:space="preserve">                                                                                                                                                                                                                                                                                                                                                                                                                                                                                                                                                                                                                                                                                                                                                                                                                                                                                                                                                                                                                                                                                                                                                                                                                                                                                                                                                                                                                                                                                                                                                                                                                                                                                                                                                                                                                                                                                                                                                                                                                                          </w:t>
      </w:r>
    </w:p>
    <w:p w:rsidR="00D2771F" w:rsidRPr="00781B42" w:rsidRDefault="00D2771F" w:rsidP="005A0221">
      <w:pPr>
        <w:spacing w:after="0"/>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t>Администрация просит владельцев домашних животных принять меры по их надлежащему содержанию (создать все условия, при которых возможно самопроизвольное покидание собаками места их содержания), выгуливать только на привязи, не оставлять без присмотра и не допускать выгула с</w:t>
      </w:r>
      <w:bookmarkStart w:id="0" w:name="_GoBack"/>
      <w:bookmarkEnd w:id="0"/>
      <w:r w:rsidRPr="00781B42">
        <w:rPr>
          <w:rStyle w:val="aa"/>
          <w:rFonts w:ascii="Times New Roman" w:hAnsi="Times New Roman" w:cs="Times New Roman"/>
          <w:b w:val="0"/>
          <w:sz w:val="28"/>
          <w:szCs w:val="28"/>
        </w:rPr>
        <w:t>воей собаки в общественных местах, не допускать сопровождения детей собакой до школы или магазина.</w:t>
      </w:r>
    </w:p>
    <w:p w:rsidR="00D2771F" w:rsidRPr="00781B42" w:rsidRDefault="00D2771F" w:rsidP="005A0221">
      <w:pPr>
        <w:spacing w:after="0"/>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t xml:space="preserve">На основании </w:t>
      </w:r>
      <w:r w:rsidR="00C65141" w:rsidRPr="00781B42">
        <w:rPr>
          <w:rStyle w:val="aa"/>
          <w:rFonts w:ascii="Times New Roman" w:hAnsi="Times New Roman" w:cs="Times New Roman"/>
          <w:b w:val="0"/>
          <w:sz w:val="28"/>
          <w:szCs w:val="28"/>
        </w:rPr>
        <w:t xml:space="preserve">ст. </w:t>
      </w:r>
      <w:r w:rsidRPr="00781B42">
        <w:rPr>
          <w:rStyle w:val="aa"/>
          <w:rFonts w:ascii="Times New Roman" w:hAnsi="Times New Roman" w:cs="Times New Roman"/>
          <w:b w:val="0"/>
          <w:sz w:val="28"/>
          <w:szCs w:val="28"/>
        </w:rPr>
        <w:t xml:space="preserve">4.7 Областного закона </w:t>
      </w:r>
      <w:r w:rsidR="00C65141" w:rsidRPr="00781B42">
        <w:rPr>
          <w:rStyle w:val="aa"/>
          <w:rFonts w:ascii="Times New Roman" w:hAnsi="Times New Roman" w:cs="Times New Roman"/>
          <w:b w:val="0"/>
          <w:sz w:val="28"/>
          <w:szCs w:val="28"/>
        </w:rPr>
        <w:t>от 25.10.2002 « 273-ЗС</w:t>
      </w:r>
      <w:r w:rsidRPr="00781B42">
        <w:rPr>
          <w:rStyle w:val="aa"/>
          <w:rFonts w:ascii="Times New Roman" w:hAnsi="Times New Roman" w:cs="Times New Roman"/>
          <w:b w:val="0"/>
          <w:sz w:val="28"/>
          <w:szCs w:val="28"/>
        </w:rPr>
        <w:t xml:space="preserve"> «Об административных правонарушениях»</w:t>
      </w:r>
      <w:r w:rsidR="00C65141" w:rsidRPr="00781B42">
        <w:rPr>
          <w:rStyle w:val="aa"/>
          <w:rFonts w:ascii="Times New Roman" w:hAnsi="Times New Roman" w:cs="Times New Roman"/>
          <w:b w:val="0"/>
          <w:sz w:val="28"/>
          <w:szCs w:val="28"/>
        </w:rPr>
        <w:t xml:space="preserve"> </w:t>
      </w:r>
      <w:r w:rsidRPr="00781B42">
        <w:rPr>
          <w:rStyle w:val="aa"/>
          <w:rFonts w:ascii="Times New Roman" w:hAnsi="Times New Roman" w:cs="Times New Roman"/>
          <w:b w:val="0"/>
          <w:sz w:val="28"/>
          <w:szCs w:val="28"/>
        </w:rPr>
        <w:t>нарушение правил содержания домашних животных влечет наложение административного ш</w:t>
      </w:r>
      <w:r w:rsidR="00C65141" w:rsidRPr="00781B42">
        <w:rPr>
          <w:rStyle w:val="aa"/>
          <w:rFonts w:ascii="Times New Roman" w:hAnsi="Times New Roman" w:cs="Times New Roman"/>
          <w:b w:val="0"/>
          <w:sz w:val="28"/>
          <w:szCs w:val="28"/>
        </w:rPr>
        <w:t>трафа на граждан в размере от 500 до 1000 рублей. Однако</w:t>
      </w:r>
      <w:r w:rsidRPr="00781B42">
        <w:rPr>
          <w:rStyle w:val="aa"/>
          <w:rFonts w:ascii="Times New Roman" w:hAnsi="Times New Roman" w:cs="Times New Roman"/>
          <w:b w:val="0"/>
          <w:sz w:val="28"/>
          <w:szCs w:val="28"/>
        </w:rPr>
        <w:t xml:space="preserve"> установить владельца собаки законодательно практически невозможно.</w:t>
      </w:r>
    </w:p>
    <w:p w:rsidR="00AA568D" w:rsidRPr="00781B42" w:rsidRDefault="00D2771F" w:rsidP="005A0221">
      <w:pPr>
        <w:spacing w:after="0"/>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t xml:space="preserve">Поясняем, что согласно действующему законодательству, уничтожать бродячих собак нельзя, их нельзя отстреливать, травить. </w:t>
      </w:r>
    </w:p>
    <w:p w:rsidR="00D2771F" w:rsidRPr="00781B42" w:rsidRDefault="00D2771F" w:rsidP="005A0221">
      <w:pPr>
        <w:spacing w:after="0"/>
        <w:ind w:firstLine="708"/>
        <w:jc w:val="both"/>
        <w:rPr>
          <w:rFonts w:ascii="Times New Roman" w:hAnsi="Times New Roman" w:cs="Times New Roman"/>
          <w:bCs/>
          <w:sz w:val="28"/>
          <w:szCs w:val="28"/>
        </w:rPr>
      </w:pPr>
      <w:r w:rsidRPr="00781B42">
        <w:rPr>
          <w:rStyle w:val="aa"/>
          <w:rFonts w:ascii="Times New Roman" w:hAnsi="Times New Roman" w:cs="Times New Roman"/>
          <w:b w:val="0"/>
          <w:sz w:val="28"/>
          <w:szCs w:val="28"/>
        </w:rPr>
        <w:lastRenderedPageBreak/>
        <w:t>Призываем Вас проявить ответственность и сознательность по содержанию своих питомцев.</w:t>
      </w:r>
    </w:p>
    <w:p w:rsidR="00577461" w:rsidRPr="00781B42" w:rsidRDefault="00577461" w:rsidP="005A0221">
      <w:pPr>
        <w:suppressAutoHyphens/>
        <w:spacing w:after="120" w:line="240" w:lineRule="auto"/>
        <w:ind w:firstLine="708"/>
        <w:jc w:val="both"/>
        <w:rPr>
          <w:rFonts w:ascii="Times New Roman" w:eastAsia="Times New Roman" w:hAnsi="Times New Roman" w:cs="Times New Roman"/>
          <w:b/>
          <w:sz w:val="28"/>
          <w:szCs w:val="28"/>
          <w:lang w:eastAsia="zh-CN"/>
        </w:rPr>
      </w:pPr>
      <w:r w:rsidRPr="00781B42">
        <w:rPr>
          <w:rFonts w:ascii="Times New Roman" w:eastAsia="Times New Roman" w:hAnsi="Times New Roman" w:cs="Times New Roman"/>
          <w:b/>
          <w:color w:val="22252D"/>
          <w:sz w:val="28"/>
          <w:szCs w:val="28"/>
          <w:lang w:eastAsia="zh-CN"/>
        </w:rPr>
        <w:t xml:space="preserve">Работы по ремонту </w:t>
      </w:r>
      <w:r w:rsidR="00781B42" w:rsidRPr="00781B42">
        <w:rPr>
          <w:rFonts w:ascii="Times New Roman" w:eastAsia="Times New Roman" w:hAnsi="Times New Roman" w:cs="Times New Roman"/>
          <w:b/>
          <w:color w:val="22252D"/>
          <w:sz w:val="28"/>
          <w:szCs w:val="28"/>
          <w:lang w:eastAsia="zh-CN"/>
        </w:rPr>
        <w:t xml:space="preserve">и восстановлению </w:t>
      </w:r>
      <w:r w:rsidRPr="00781B42">
        <w:rPr>
          <w:rFonts w:ascii="Times New Roman" w:eastAsia="Times New Roman" w:hAnsi="Times New Roman" w:cs="Times New Roman"/>
          <w:b/>
          <w:color w:val="22252D"/>
          <w:sz w:val="28"/>
          <w:szCs w:val="28"/>
          <w:lang w:eastAsia="zh-CN"/>
        </w:rPr>
        <w:t xml:space="preserve">сетей уличного освещения </w:t>
      </w:r>
      <w:r w:rsidR="00EE3552" w:rsidRPr="00781B42">
        <w:rPr>
          <w:rFonts w:ascii="Times New Roman" w:eastAsia="Times New Roman" w:hAnsi="Times New Roman" w:cs="Times New Roman"/>
          <w:b/>
          <w:color w:val="22252D"/>
          <w:sz w:val="28"/>
          <w:szCs w:val="28"/>
          <w:lang w:eastAsia="zh-CN"/>
        </w:rPr>
        <w:t>продолжаются по настоящее время</w:t>
      </w:r>
      <w:r w:rsidRPr="00781B42">
        <w:rPr>
          <w:rFonts w:ascii="Times New Roman" w:eastAsia="Times New Roman" w:hAnsi="Times New Roman" w:cs="Times New Roman"/>
          <w:b/>
          <w:color w:val="22252D"/>
          <w:sz w:val="28"/>
          <w:szCs w:val="28"/>
          <w:lang w:eastAsia="zh-CN"/>
        </w:rPr>
        <w:t xml:space="preserve">. </w:t>
      </w:r>
    </w:p>
    <w:p w:rsidR="008947FF" w:rsidRPr="00781B42" w:rsidRDefault="00A71F4C" w:rsidP="005A0221">
      <w:pPr>
        <w:suppressAutoHyphens/>
        <w:spacing w:after="120" w:line="240" w:lineRule="auto"/>
        <w:ind w:firstLine="708"/>
        <w:jc w:val="both"/>
        <w:rPr>
          <w:rFonts w:ascii="Times New Roman" w:eastAsia="Times New Roman" w:hAnsi="Times New Roman" w:cs="Times New Roman"/>
          <w:color w:val="22252D"/>
          <w:sz w:val="28"/>
          <w:szCs w:val="28"/>
          <w:lang w:eastAsia="zh-CN"/>
        </w:rPr>
      </w:pPr>
      <w:proofErr w:type="gramStart"/>
      <w:r>
        <w:rPr>
          <w:rFonts w:ascii="Times New Roman" w:eastAsia="Times New Roman" w:hAnsi="Times New Roman" w:cs="Times New Roman"/>
          <w:color w:val="22252D"/>
          <w:sz w:val="28"/>
          <w:szCs w:val="28"/>
          <w:lang w:eastAsia="zh-CN"/>
        </w:rPr>
        <w:t>В первом полугодии 2025</w:t>
      </w:r>
      <w:r w:rsidR="002A6AEB" w:rsidRPr="00781B42">
        <w:rPr>
          <w:rFonts w:ascii="Times New Roman" w:eastAsia="Times New Roman" w:hAnsi="Times New Roman" w:cs="Times New Roman"/>
          <w:color w:val="22252D"/>
          <w:sz w:val="28"/>
          <w:szCs w:val="28"/>
          <w:lang w:eastAsia="zh-CN"/>
        </w:rPr>
        <w:t xml:space="preserve"> п</w:t>
      </w:r>
      <w:r w:rsidR="0095366C" w:rsidRPr="00781B42">
        <w:rPr>
          <w:rFonts w:ascii="Times New Roman" w:eastAsia="Times New Roman" w:hAnsi="Times New Roman" w:cs="Times New Roman"/>
          <w:color w:val="22252D"/>
          <w:sz w:val="28"/>
          <w:szCs w:val="28"/>
          <w:lang w:eastAsia="zh-CN"/>
        </w:rPr>
        <w:t>роведены</w:t>
      </w:r>
      <w:r w:rsidR="00EE3552" w:rsidRPr="00781B42">
        <w:rPr>
          <w:rFonts w:ascii="Times New Roman" w:eastAsia="Times New Roman" w:hAnsi="Times New Roman" w:cs="Times New Roman"/>
          <w:color w:val="22252D"/>
          <w:sz w:val="28"/>
          <w:szCs w:val="28"/>
          <w:lang w:eastAsia="zh-CN"/>
        </w:rPr>
        <w:t xml:space="preserve"> работы по восстановлению </w:t>
      </w:r>
      <w:r w:rsidR="00AA568D" w:rsidRPr="00781B42">
        <w:rPr>
          <w:rFonts w:ascii="Times New Roman" w:eastAsia="Times New Roman" w:hAnsi="Times New Roman" w:cs="Times New Roman"/>
          <w:color w:val="22252D"/>
          <w:sz w:val="28"/>
          <w:szCs w:val="28"/>
          <w:lang w:eastAsia="zh-CN"/>
        </w:rPr>
        <w:t xml:space="preserve">сетей </w:t>
      </w:r>
      <w:r w:rsidR="00EE3552" w:rsidRPr="00781B42">
        <w:rPr>
          <w:rFonts w:ascii="Times New Roman" w:eastAsia="Times New Roman" w:hAnsi="Times New Roman" w:cs="Times New Roman"/>
          <w:color w:val="22252D"/>
          <w:sz w:val="28"/>
          <w:szCs w:val="28"/>
          <w:lang w:eastAsia="zh-CN"/>
        </w:rPr>
        <w:t xml:space="preserve">уличного освещения по ул. </w:t>
      </w:r>
      <w:r w:rsidR="00BC14BF" w:rsidRPr="00781B42">
        <w:rPr>
          <w:rFonts w:ascii="Times New Roman" w:eastAsia="Times New Roman" w:hAnsi="Times New Roman" w:cs="Times New Roman"/>
          <w:color w:val="22252D"/>
          <w:sz w:val="28"/>
          <w:szCs w:val="28"/>
          <w:lang w:eastAsia="zh-CN"/>
        </w:rPr>
        <w:t xml:space="preserve">Космонавтов, ул. </w:t>
      </w:r>
      <w:r w:rsidR="00EE3552" w:rsidRPr="00781B42">
        <w:rPr>
          <w:rFonts w:ascii="Times New Roman" w:eastAsia="Times New Roman" w:hAnsi="Times New Roman" w:cs="Times New Roman"/>
          <w:color w:val="22252D"/>
          <w:sz w:val="28"/>
          <w:szCs w:val="28"/>
          <w:lang w:eastAsia="zh-CN"/>
        </w:rPr>
        <w:t>Волгодонская</w:t>
      </w:r>
      <w:r w:rsidR="00AA568D" w:rsidRPr="00781B42">
        <w:rPr>
          <w:rFonts w:ascii="Times New Roman" w:eastAsia="Times New Roman" w:hAnsi="Times New Roman" w:cs="Times New Roman"/>
          <w:color w:val="22252D"/>
          <w:sz w:val="28"/>
          <w:szCs w:val="28"/>
          <w:lang w:eastAsia="zh-CN"/>
        </w:rPr>
        <w:t>, ул. Армейская</w:t>
      </w:r>
      <w:r>
        <w:rPr>
          <w:rFonts w:ascii="Times New Roman" w:eastAsia="Times New Roman" w:hAnsi="Times New Roman" w:cs="Times New Roman"/>
          <w:color w:val="22252D"/>
          <w:sz w:val="28"/>
          <w:szCs w:val="28"/>
          <w:lang w:eastAsia="zh-CN"/>
        </w:rPr>
        <w:t>, ул. Санаторная, ул. Молодежная</w:t>
      </w:r>
      <w:r w:rsidR="00E839A6">
        <w:rPr>
          <w:rFonts w:ascii="Times New Roman" w:eastAsia="Times New Roman" w:hAnsi="Times New Roman" w:cs="Times New Roman"/>
          <w:color w:val="22252D"/>
          <w:sz w:val="28"/>
          <w:szCs w:val="28"/>
          <w:lang w:eastAsia="zh-CN"/>
        </w:rPr>
        <w:t>, ул. Социалистическая, ул. Зеленая, ул. Комсомольская</w:t>
      </w:r>
      <w:r w:rsidR="00AA568D" w:rsidRPr="00781B42">
        <w:rPr>
          <w:rFonts w:ascii="Times New Roman" w:eastAsia="Times New Roman" w:hAnsi="Times New Roman" w:cs="Times New Roman"/>
          <w:color w:val="22252D"/>
          <w:sz w:val="28"/>
          <w:szCs w:val="28"/>
          <w:lang w:eastAsia="zh-CN"/>
        </w:rPr>
        <w:t>.</w:t>
      </w:r>
      <w:proofErr w:type="gramEnd"/>
      <w:r>
        <w:rPr>
          <w:rFonts w:ascii="Times New Roman" w:eastAsia="Times New Roman" w:hAnsi="Times New Roman" w:cs="Times New Roman"/>
          <w:color w:val="22252D"/>
          <w:sz w:val="28"/>
          <w:szCs w:val="28"/>
          <w:lang w:eastAsia="zh-CN"/>
        </w:rPr>
        <w:t xml:space="preserve"> Взамен лампочек уличного освещения приобретен и установлен 31 уличный светильник</w:t>
      </w:r>
      <w:r w:rsidR="007B2D95" w:rsidRPr="00781B42">
        <w:rPr>
          <w:rFonts w:ascii="Times New Roman" w:eastAsia="Times New Roman" w:hAnsi="Times New Roman" w:cs="Times New Roman"/>
          <w:color w:val="22252D"/>
          <w:sz w:val="28"/>
          <w:szCs w:val="28"/>
          <w:lang w:eastAsia="zh-CN"/>
        </w:rPr>
        <w:t xml:space="preserve">. Так же </w:t>
      </w:r>
      <w:proofErr w:type="gramStart"/>
      <w:r w:rsidR="007B2D95" w:rsidRPr="00781B42">
        <w:rPr>
          <w:rFonts w:ascii="Times New Roman" w:eastAsia="Times New Roman" w:hAnsi="Times New Roman" w:cs="Times New Roman"/>
          <w:color w:val="22252D"/>
          <w:sz w:val="28"/>
          <w:szCs w:val="28"/>
          <w:lang w:eastAsia="zh-CN"/>
        </w:rPr>
        <w:t>произведена частичная заменена</w:t>
      </w:r>
      <w:proofErr w:type="gramEnd"/>
      <w:r w:rsidR="007B2D95" w:rsidRPr="00781B42">
        <w:rPr>
          <w:rFonts w:ascii="Times New Roman" w:eastAsia="Times New Roman" w:hAnsi="Times New Roman" w:cs="Times New Roman"/>
          <w:color w:val="22252D"/>
          <w:sz w:val="28"/>
          <w:szCs w:val="28"/>
          <w:lang w:eastAsia="zh-CN"/>
        </w:rPr>
        <w:t xml:space="preserve">  сетей уличного освещения по ул. Армейская,</w:t>
      </w:r>
      <w:r>
        <w:rPr>
          <w:rFonts w:ascii="Times New Roman" w:eastAsia="Times New Roman" w:hAnsi="Times New Roman" w:cs="Times New Roman"/>
          <w:color w:val="22252D"/>
          <w:sz w:val="28"/>
          <w:szCs w:val="28"/>
          <w:lang w:eastAsia="zh-CN"/>
        </w:rPr>
        <w:t xml:space="preserve"> Ленина, 40 лет Октября, </w:t>
      </w:r>
      <w:proofErr w:type="spellStart"/>
      <w:r>
        <w:rPr>
          <w:rFonts w:ascii="Times New Roman" w:eastAsia="Times New Roman" w:hAnsi="Times New Roman" w:cs="Times New Roman"/>
          <w:color w:val="22252D"/>
          <w:sz w:val="28"/>
          <w:szCs w:val="28"/>
          <w:lang w:eastAsia="zh-CN"/>
        </w:rPr>
        <w:t>Погудина</w:t>
      </w:r>
      <w:proofErr w:type="spellEnd"/>
      <w:r w:rsidR="007B2D95" w:rsidRPr="00781B42">
        <w:rPr>
          <w:rFonts w:ascii="Times New Roman" w:eastAsia="Times New Roman" w:hAnsi="Times New Roman" w:cs="Times New Roman"/>
          <w:color w:val="22252D"/>
          <w:sz w:val="28"/>
          <w:szCs w:val="28"/>
          <w:lang w:eastAsia="zh-CN"/>
        </w:rPr>
        <w:t>.</w:t>
      </w:r>
      <w:r w:rsidR="00AA568D" w:rsidRPr="00781B42">
        <w:rPr>
          <w:rFonts w:ascii="Times New Roman" w:eastAsia="Times New Roman" w:hAnsi="Times New Roman" w:cs="Times New Roman"/>
          <w:color w:val="22252D"/>
          <w:sz w:val="28"/>
          <w:szCs w:val="28"/>
          <w:lang w:eastAsia="zh-CN"/>
        </w:rPr>
        <w:t xml:space="preserve"> </w:t>
      </w:r>
      <w:proofErr w:type="gramStart"/>
      <w:r w:rsidR="00AA568D" w:rsidRPr="00781B42">
        <w:rPr>
          <w:rFonts w:ascii="Times New Roman" w:eastAsia="Times New Roman" w:hAnsi="Times New Roman" w:cs="Times New Roman"/>
          <w:color w:val="22252D"/>
          <w:sz w:val="28"/>
          <w:szCs w:val="28"/>
          <w:lang w:eastAsia="zh-CN"/>
        </w:rPr>
        <w:t>Заменены</w:t>
      </w:r>
      <w:proofErr w:type="gramEnd"/>
      <w:r w:rsidR="00AA568D" w:rsidRPr="00781B42">
        <w:rPr>
          <w:rFonts w:ascii="Times New Roman" w:eastAsia="Times New Roman" w:hAnsi="Times New Roman" w:cs="Times New Roman"/>
          <w:color w:val="22252D"/>
          <w:sz w:val="28"/>
          <w:szCs w:val="28"/>
          <w:lang w:eastAsia="zh-CN"/>
        </w:rPr>
        <w:t xml:space="preserve"> щитовые по ул.</w:t>
      </w:r>
      <w:r w:rsidR="007B2D95" w:rsidRPr="00781B42">
        <w:rPr>
          <w:rFonts w:ascii="Times New Roman" w:eastAsia="Times New Roman" w:hAnsi="Times New Roman" w:cs="Times New Roman"/>
          <w:color w:val="22252D"/>
          <w:sz w:val="28"/>
          <w:szCs w:val="28"/>
          <w:lang w:eastAsia="zh-CN"/>
        </w:rPr>
        <w:t xml:space="preserve"> </w:t>
      </w:r>
      <w:r w:rsidR="00E839A6">
        <w:rPr>
          <w:rFonts w:ascii="Times New Roman" w:eastAsia="Times New Roman" w:hAnsi="Times New Roman" w:cs="Times New Roman"/>
          <w:color w:val="22252D"/>
          <w:sz w:val="28"/>
          <w:szCs w:val="28"/>
          <w:lang w:eastAsia="zh-CN"/>
        </w:rPr>
        <w:t xml:space="preserve">Ленина, </w:t>
      </w:r>
      <w:r w:rsidR="007B2D95" w:rsidRPr="00781B42">
        <w:rPr>
          <w:rFonts w:ascii="Times New Roman" w:eastAsia="Times New Roman" w:hAnsi="Times New Roman" w:cs="Times New Roman"/>
          <w:color w:val="22252D"/>
          <w:sz w:val="28"/>
          <w:szCs w:val="28"/>
          <w:lang w:eastAsia="zh-CN"/>
        </w:rPr>
        <w:t>ул. 40 лет Октября.</w:t>
      </w:r>
      <w:r w:rsidR="0095366C" w:rsidRPr="00781B42">
        <w:rPr>
          <w:rFonts w:ascii="Times New Roman" w:eastAsia="Times New Roman" w:hAnsi="Times New Roman" w:cs="Times New Roman"/>
          <w:color w:val="22252D"/>
          <w:sz w:val="28"/>
          <w:szCs w:val="28"/>
          <w:lang w:eastAsia="zh-CN"/>
        </w:rPr>
        <w:t xml:space="preserve"> </w:t>
      </w:r>
    </w:p>
    <w:p w:rsidR="00E839A6" w:rsidRDefault="007B2D95"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 рамках реализации муниципальной программы «Благоустройство» проведен ряд мероприятий направленных на улучшение качественного уровня жизни населения нашего поселения. Выполнены работы по очистке кладбищ от мусора, сухой растительности, осуществлен завоз песка. Проведен ряд работ по благоустройству </w:t>
      </w:r>
      <w:r w:rsidR="00E839A6">
        <w:rPr>
          <w:rFonts w:ascii="Times New Roman" w:hAnsi="Times New Roman" w:cs="Times New Roman"/>
          <w:sz w:val="28"/>
          <w:szCs w:val="28"/>
        </w:rPr>
        <w:t>территории (побелка деревьев и бордюров</w:t>
      </w:r>
      <w:r w:rsidRPr="00781B42">
        <w:rPr>
          <w:rFonts w:ascii="Times New Roman" w:hAnsi="Times New Roman" w:cs="Times New Roman"/>
          <w:sz w:val="28"/>
          <w:szCs w:val="28"/>
        </w:rPr>
        <w:t>, уборка мусора, покос травы, вырубка поросли</w:t>
      </w:r>
      <w:r w:rsidR="00E839A6">
        <w:rPr>
          <w:rFonts w:ascii="Times New Roman" w:hAnsi="Times New Roman" w:cs="Times New Roman"/>
          <w:sz w:val="28"/>
          <w:szCs w:val="28"/>
        </w:rPr>
        <w:t>, спил 2 аварийных деревьев, демонтирована конструкция бывшей ЦОГА, высадка</w:t>
      </w:r>
      <w:r w:rsidR="00E839A6" w:rsidRPr="00E839A6">
        <w:rPr>
          <w:rFonts w:ascii="Times New Roman" w:hAnsi="Times New Roman" w:cs="Times New Roman"/>
          <w:sz w:val="28"/>
          <w:szCs w:val="28"/>
          <w:shd w:val="clear" w:color="auto" w:fill="FFFFFF"/>
        </w:rPr>
        <w:t xml:space="preserve"> </w:t>
      </w:r>
      <w:r w:rsidR="00E839A6">
        <w:rPr>
          <w:rFonts w:ascii="Times New Roman" w:hAnsi="Times New Roman" w:cs="Times New Roman"/>
          <w:sz w:val="28"/>
          <w:szCs w:val="28"/>
          <w:shd w:val="clear" w:color="auto" w:fill="FFFFFF"/>
        </w:rPr>
        <w:t>кустарников роз, бархатцев</w:t>
      </w:r>
      <w:r w:rsidR="00E839A6" w:rsidRPr="00781B42">
        <w:rPr>
          <w:rFonts w:ascii="Times New Roman" w:hAnsi="Times New Roman" w:cs="Times New Roman"/>
          <w:sz w:val="28"/>
          <w:szCs w:val="28"/>
          <w:shd w:val="clear" w:color="auto" w:fill="FFFFFF"/>
        </w:rPr>
        <w:t>,</w:t>
      </w:r>
      <w:r w:rsidR="00E839A6">
        <w:rPr>
          <w:rFonts w:ascii="Times New Roman" w:hAnsi="Times New Roman" w:cs="Times New Roman"/>
          <w:sz w:val="28"/>
          <w:szCs w:val="28"/>
          <w:shd w:val="clear" w:color="auto" w:fill="FFFFFF"/>
        </w:rPr>
        <w:t xml:space="preserve"> хвойных деревьев, берез</w:t>
      </w:r>
      <w:r w:rsidRPr="00781B42">
        <w:rPr>
          <w:rFonts w:ascii="Times New Roman" w:hAnsi="Times New Roman" w:cs="Times New Roman"/>
          <w:sz w:val="28"/>
          <w:szCs w:val="28"/>
        </w:rPr>
        <w:t>)</w:t>
      </w:r>
      <w:r w:rsidR="00E839A6">
        <w:rPr>
          <w:rFonts w:ascii="Times New Roman" w:hAnsi="Times New Roman" w:cs="Times New Roman"/>
          <w:sz w:val="28"/>
          <w:szCs w:val="28"/>
        </w:rPr>
        <w:t>.</w:t>
      </w:r>
    </w:p>
    <w:p w:rsidR="001E0450" w:rsidRPr="00781B42" w:rsidRDefault="001E0450"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Администрацией поселения ведется активная работа с жителями по соблюдению правил благоустройства и санитарного содержания территорий своих домовладений. </w:t>
      </w:r>
    </w:p>
    <w:p w:rsidR="00781B42" w:rsidRDefault="00781B42" w:rsidP="005A0221">
      <w:pPr>
        <w:spacing w:after="0"/>
        <w:ind w:firstLine="708"/>
        <w:jc w:val="both"/>
        <w:rPr>
          <w:rFonts w:ascii="Times New Roman" w:hAnsi="Times New Roman" w:cs="Times New Roman"/>
          <w:b/>
          <w:sz w:val="28"/>
          <w:szCs w:val="28"/>
        </w:rPr>
      </w:pPr>
    </w:p>
    <w:p w:rsidR="008947FF" w:rsidRPr="00781B42" w:rsidRDefault="00EE1583" w:rsidP="005A022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1E0450" w:rsidRPr="00781B42">
        <w:rPr>
          <w:rFonts w:ascii="Times New Roman" w:hAnsi="Times New Roman" w:cs="Times New Roman"/>
          <w:b/>
          <w:sz w:val="28"/>
          <w:szCs w:val="28"/>
        </w:rPr>
        <w:t>Водоснабжение</w:t>
      </w:r>
    </w:p>
    <w:p w:rsidR="008947FF" w:rsidRPr="00781B42" w:rsidRDefault="008947F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ab/>
      </w:r>
    </w:p>
    <w:p w:rsidR="008947FF" w:rsidRPr="00781B42" w:rsidRDefault="008947F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Водоснабжение в поселении уже не первый год является одним из основных вопросов жизнеобеспечения населения.</w:t>
      </w:r>
    </w:p>
    <w:p w:rsidR="00A9305B" w:rsidRPr="00781B42" w:rsidRDefault="008947F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Водоснабжение </w:t>
      </w:r>
      <w:r w:rsidR="007B2D95" w:rsidRPr="00781B42">
        <w:rPr>
          <w:rFonts w:ascii="Times New Roman" w:hAnsi="Times New Roman" w:cs="Times New Roman"/>
          <w:sz w:val="28"/>
          <w:szCs w:val="28"/>
        </w:rPr>
        <w:t xml:space="preserve">пос. Быстрогорский </w:t>
      </w:r>
      <w:r w:rsidRPr="00781B42">
        <w:rPr>
          <w:rFonts w:ascii="Times New Roman" w:hAnsi="Times New Roman" w:cs="Times New Roman"/>
          <w:sz w:val="28"/>
          <w:szCs w:val="28"/>
        </w:rPr>
        <w:t xml:space="preserve">осуществляет </w:t>
      </w:r>
      <w:r w:rsidR="00E839A6">
        <w:rPr>
          <w:rFonts w:ascii="Times New Roman" w:hAnsi="Times New Roman" w:cs="Times New Roman"/>
          <w:sz w:val="28"/>
          <w:szCs w:val="28"/>
        </w:rPr>
        <w:t>МУП ЖКХ «Станица»</w:t>
      </w:r>
      <w:r w:rsidRPr="00781B42">
        <w:rPr>
          <w:rFonts w:ascii="Times New Roman" w:hAnsi="Times New Roman" w:cs="Times New Roman"/>
          <w:sz w:val="28"/>
          <w:szCs w:val="28"/>
        </w:rPr>
        <w:t>. В связи с износом водопроводов, обслуживающей организацией своевременно производятся текущие ремонтные работы по устранению по</w:t>
      </w:r>
      <w:r w:rsidR="00627109" w:rsidRPr="00781B42">
        <w:rPr>
          <w:rFonts w:ascii="Times New Roman" w:hAnsi="Times New Roman" w:cs="Times New Roman"/>
          <w:sz w:val="28"/>
          <w:szCs w:val="28"/>
        </w:rPr>
        <w:t>р</w:t>
      </w:r>
      <w:r w:rsidRPr="00781B42">
        <w:rPr>
          <w:rFonts w:ascii="Times New Roman" w:hAnsi="Times New Roman" w:cs="Times New Roman"/>
          <w:sz w:val="28"/>
          <w:szCs w:val="28"/>
        </w:rPr>
        <w:t>ывов.</w:t>
      </w:r>
    </w:p>
    <w:p w:rsidR="00A9305B" w:rsidRPr="00781B42" w:rsidRDefault="008947F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Я обращаюсь ко всем жителям, </w:t>
      </w:r>
      <w:r w:rsidR="00E839A6">
        <w:rPr>
          <w:rFonts w:ascii="Times New Roman" w:hAnsi="Times New Roman" w:cs="Times New Roman"/>
          <w:sz w:val="28"/>
          <w:szCs w:val="28"/>
        </w:rPr>
        <w:t>с</w:t>
      </w:r>
      <w:r w:rsidRPr="00781B42">
        <w:rPr>
          <w:rFonts w:ascii="Times New Roman" w:hAnsi="Times New Roman" w:cs="Times New Roman"/>
          <w:sz w:val="28"/>
          <w:szCs w:val="28"/>
        </w:rPr>
        <w:t>воевременно производить оплату за потребленную воду. Это будет способствовать экономической стабильности предприятию, которое оказывает нам услуги жилищно-коммунального комплекса.</w:t>
      </w:r>
    </w:p>
    <w:p w:rsidR="00A9305B" w:rsidRPr="00781B42" w:rsidRDefault="00A9305B" w:rsidP="005A0221">
      <w:pPr>
        <w:spacing w:after="0"/>
        <w:ind w:firstLine="708"/>
        <w:jc w:val="both"/>
        <w:rPr>
          <w:rFonts w:ascii="Times New Roman" w:hAnsi="Times New Roman" w:cs="Times New Roman"/>
          <w:sz w:val="28"/>
          <w:szCs w:val="28"/>
        </w:rPr>
      </w:pPr>
    </w:p>
    <w:p w:rsidR="006C7762" w:rsidRPr="00781B42" w:rsidRDefault="001E0450" w:rsidP="005A0221">
      <w:pPr>
        <w:spacing w:after="0"/>
        <w:ind w:firstLine="708"/>
        <w:jc w:val="both"/>
        <w:rPr>
          <w:rFonts w:ascii="Times New Roman" w:hAnsi="Times New Roman" w:cs="Times New Roman"/>
          <w:b/>
          <w:sz w:val="28"/>
          <w:szCs w:val="28"/>
        </w:rPr>
      </w:pPr>
      <w:r w:rsidRPr="00781B42">
        <w:rPr>
          <w:rFonts w:ascii="Times New Roman" w:hAnsi="Times New Roman" w:cs="Times New Roman"/>
          <w:b/>
          <w:sz w:val="28"/>
          <w:szCs w:val="28"/>
        </w:rPr>
        <w:t xml:space="preserve">Меры по предупреждению возникновения особо опасных заразных болезней животных на территории Быстрогорского сельского поселения </w:t>
      </w:r>
    </w:p>
    <w:p w:rsidR="006C7762" w:rsidRPr="00781B42" w:rsidRDefault="006C7762" w:rsidP="005A0221">
      <w:pPr>
        <w:spacing w:after="0"/>
        <w:ind w:firstLine="708"/>
        <w:jc w:val="both"/>
        <w:rPr>
          <w:rFonts w:ascii="Times New Roman" w:hAnsi="Times New Roman" w:cs="Times New Roman"/>
          <w:sz w:val="28"/>
          <w:szCs w:val="28"/>
        </w:rPr>
      </w:pPr>
    </w:p>
    <w:p w:rsidR="006C7762" w:rsidRPr="00781B42" w:rsidRDefault="006C7762"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Для предупреждения возникновения и ликвидации особо опасных и заразных болезней животных на территории </w:t>
      </w:r>
      <w:r w:rsidR="007B2D95" w:rsidRPr="00781B42">
        <w:rPr>
          <w:rFonts w:ascii="Times New Roman" w:hAnsi="Times New Roman" w:cs="Times New Roman"/>
          <w:sz w:val="28"/>
          <w:szCs w:val="28"/>
        </w:rPr>
        <w:t>Быстрогорского</w:t>
      </w:r>
      <w:r w:rsidRPr="00781B42">
        <w:rPr>
          <w:rFonts w:ascii="Times New Roman" w:hAnsi="Times New Roman" w:cs="Times New Roman"/>
          <w:sz w:val="28"/>
          <w:szCs w:val="28"/>
        </w:rPr>
        <w:t xml:space="preserve"> сельского поселения проводятся следующие мероприятия:</w:t>
      </w:r>
    </w:p>
    <w:p w:rsidR="006C7762" w:rsidRPr="00781B42" w:rsidRDefault="006C7762"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регулярно ведётся разъяснительная работа с населением об опасности возникновения АЧС, гриппа птиц, бешенства, ящура и сибирской язвы.</w:t>
      </w:r>
    </w:p>
    <w:p w:rsidR="006C7762" w:rsidRPr="00781B42" w:rsidRDefault="006C7762"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на информационных стендах, на официальном сайте поселения размещена информация о</w:t>
      </w:r>
      <w:r w:rsidR="00C267CC">
        <w:rPr>
          <w:rFonts w:ascii="Times New Roman" w:hAnsi="Times New Roman" w:cs="Times New Roman"/>
          <w:sz w:val="28"/>
          <w:szCs w:val="28"/>
        </w:rPr>
        <w:t xml:space="preserve"> </w:t>
      </w:r>
      <w:r w:rsidRPr="00781B42">
        <w:rPr>
          <w:rFonts w:ascii="Times New Roman" w:hAnsi="Times New Roman" w:cs="Times New Roman"/>
          <w:sz w:val="28"/>
          <w:szCs w:val="28"/>
        </w:rPr>
        <w:t>б</w:t>
      </w:r>
      <w:r w:rsidR="00C267CC">
        <w:rPr>
          <w:rFonts w:ascii="Times New Roman" w:hAnsi="Times New Roman" w:cs="Times New Roman"/>
          <w:sz w:val="28"/>
          <w:szCs w:val="28"/>
        </w:rPr>
        <w:t>ез</w:t>
      </w:r>
      <w:r w:rsidRPr="00781B42">
        <w:rPr>
          <w:rFonts w:ascii="Times New Roman" w:hAnsi="Times New Roman" w:cs="Times New Roman"/>
          <w:sz w:val="28"/>
          <w:szCs w:val="28"/>
        </w:rPr>
        <w:t>опасности возникновения АЧС, гриппа птиц, бешенства, ящура и сибирской язвы и других болезнях животных</w:t>
      </w:r>
    </w:p>
    <w:p w:rsidR="006C7762" w:rsidRPr="00781B42" w:rsidRDefault="006C7762"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в администрации созданы специальные комиссии по предупреждению возникновения и ликвидации особо опасных и заразных болезней животных.</w:t>
      </w:r>
    </w:p>
    <w:p w:rsidR="006C7762" w:rsidRPr="00781B42" w:rsidRDefault="00170024"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lastRenderedPageBreak/>
        <w:t>Для принятий своевременных мер по распространению заболевания животных необходимо проводить профилактические мероприятия против лейкоза.</w:t>
      </w:r>
    </w:p>
    <w:p w:rsidR="00C91D53" w:rsidRPr="00781B42" w:rsidRDefault="006C7762" w:rsidP="005A0221">
      <w:pPr>
        <w:spacing w:after="0"/>
        <w:ind w:firstLine="708"/>
        <w:jc w:val="both"/>
        <w:rPr>
          <w:rFonts w:ascii="Times New Roman" w:hAnsi="Times New Roman" w:cs="Times New Roman"/>
          <w:b/>
          <w:sz w:val="28"/>
          <w:szCs w:val="28"/>
        </w:rPr>
      </w:pPr>
      <w:r w:rsidRPr="00781B42">
        <w:rPr>
          <w:rFonts w:ascii="Times New Roman" w:hAnsi="Times New Roman" w:cs="Times New Roman"/>
          <w:sz w:val="28"/>
          <w:szCs w:val="28"/>
        </w:rPr>
        <w:t xml:space="preserve">В случае возникновения первых признаков заболевания домашних животных, необходимо незамедлительно сообщить в Управление сельского хозяйства по тел. </w:t>
      </w:r>
      <w:r w:rsidRPr="00781B42">
        <w:rPr>
          <w:rFonts w:ascii="Times New Roman" w:hAnsi="Times New Roman" w:cs="Times New Roman"/>
          <w:b/>
          <w:sz w:val="28"/>
          <w:szCs w:val="28"/>
        </w:rPr>
        <w:t>88639730181</w:t>
      </w:r>
    </w:p>
    <w:p w:rsidR="007A6562" w:rsidRPr="00781B42" w:rsidRDefault="007A6562" w:rsidP="005A0221">
      <w:pPr>
        <w:spacing w:after="0" w:line="240" w:lineRule="auto"/>
        <w:ind w:firstLine="708"/>
        <w:jc w:val="both"/>
        <w:rPr>
          <w:rFonts w:ascii="Times New Roman" w:eastAsia="Times New Roman" w:hAnsi="Times New Roman" w:cs="Times New Roman"/>
          <w:sz w:val="28"/>
          <w:szCs w:val="28"/>
          <w:lang w:eastAsia="ru-RU"/>
        </w:rPr>
      </w:pPr>
    </w:p>
    <w:p w:rsidR="007A6562" w:rsidRPr="00781B42" w:rsidRDefault="001E0450" w:rsidP="005A0221">
      <w:pPr>
        <w:spacing w:after="0" w:line="240" w:lineRule="auto"/>
        <w:ind w:left="3540" w:firstLine="708"/>
        <w:jc w:val="both"/>
        <w:rPr>
          <w:rFonts w:ascii="Times New Roman" w:eastAsia="Times New Roman" w:hAnsi="Times New Roman" w:cs="Times New Roman"/>
          <w:b/>
          <w:sz w:val="28"/>
          <w:szCs w:val="28"/>
          <w:lang w:eastAsia="ru-RU"/>
        </w:rPr>
      </w:pPr>
      <w:r w:rsidRPr="00781B42">
        <w:rPr>
          <w:rFonts w:ascii="Times New Roman" w:eastAsia="Times New Roman" w:hAnsi="Times New Roman" w:cs="Times New Roman"/>
          <w:b/>
          <w:sz w:val="28"/>
          <w:szCs w:val="28"/>
          <w:lang w:eastAsia="ru-RU"/>
        </w:rPr>
        <w:t>Правопорядок</w:t>
      </w:r>
    </w:p>
    <w:p w:rsidR="007A6562" w:rsidRPr="00781B42" w:rsidRDefault="007A6562" w:rsidP="005A0221">
      <w:pPr>
        <w:spacing w:after="0" w:line="240" w:lineRule="auto"/>
        <w:ind w:firstLine="708"/>
        <w:jc w:val="both"/>
        <w:rPr>
          <w:rFonts w:ascii="Times New Roman" w:eastAsia="Times New Roman" w:hAnsi="Times New Roman" w:cs="Times New Roman"/>
          <w:sz w:val="28"/>
          <w:szCs w:val="28"/>
          <w:lang w:eastAsia="ru-RU"/>
        </w:rPr>
      </w:pP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 администрации поселения  продолжает активно работать добровольная народная дружина по охране общественного порядка. Члены народной дружины осуществляют охрану общественного порядка во время проведения праздничных мероприятий:</w:t>
      </w: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обеспечивают охрану памятн</w:t>
      </w:r>
      <w:r w:rsidR="001E0450" w:rsidRPr="00781B42">
        <w:rPr>
          <w:rFonts w:ascii="Times New Roman" w:eastAsia="Times New Roman" w:hAnsi="Times New Roman" w:cs="Times New Roman"/>
          <w:sz w:val="28"/>
          <w:szCs w:val="28"/>
          <w:lang w:eastAsia="ru-RU"/>
        </w:rPr>
        <w:t>иков</w:t>
      </w:r>
      <w:r w:rsidRPr="00781B42">
        <w:rPr>
          <w:rFonts w:ascii="Times New Roman" w:eastAsia="Times New Roman" w:hAnsi="Times New Roman" w:cs="Times New Roman"/>
          <w:sz w:val="28"/>
          <w:szCs w:val="28"/>
          <w:lang w:eastAsia="ru-RU"/>
        </w:rPr>
        <w:t xml:space="preserve">, расположенных на территории </w:t>
      </w:r>
      <w:r w:rsidR="001E0450" w:rsidRPr="00781B42">
        <w:rPr>
          <w:rFonts w:ascii="Times New Roman" w:eastAsia="Times New Roman" w:hAnsi="Times New Roman" w:cs="Times New Roman"/>
          <w:sz w:val="28"/>
          <w:szCs w:val="28"/>
          <w:lang w:eastAsia="ru-RU"/>
        </w:rPr>
        <w:t>Быстрогорского</w:t>
      </w:r>
      <w:r w:rsidRPr="00781B42">
        <w:rPr>
          <w:rFonts w:ascii="Times New Roman" w:eastAsia="Times New Roman" w:hAnsi="Times New Roman" w:cs="Times New Roman"/>
          <w:sz w:val="28"/>
          <w:szCs w:val="28"/>
          <w:lang w:eastAsia="ru-RU"/>
        </w:rPr>
        <w:t xml:space="preserve"> сельского поселения;</w:t>
      </w: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участвуют в профилактической работе по предупреждению межнациональных и иных опасных социальных конфликтов.</w:t>
      </w:r>
    </w:p>
    <w:p w:rsidR="00C91D53" w:rsidRPr="00781B42" w:rsidRDefault="00C91D53" w:rsidP="005A0221">
      <w:pPr>
        <w:tabs>
          <w:tab w:val="left" w:pos="5070"/>
        </w:tabs>
        <w:spacing w:after="0" w:line="240" w:lineRule="auto"/>
        <w:jc w:val="both"/>
        <w:rPr>
          <w:rFonts w:ascii="Times New Roman" w:eastAsia="Times New Roman" w:hAnsi="Times New Roman" w:cs="Times New Roman"/>
          <w:b/>
          <w:sz w:val="28"/>
          <w:szCs w:val="28"/>
          <w:lang w:eastAsia="ru-RU"/>
        </w:rPr>
      </w:pPr>
    </w:p>
    <w:p w:rsidR="00781B42" w:rsidRPr="00781B42" w:rsidRDefault="00781B42" w:rsidP="005A0221">
      <w:pPr>
        <w:tabs>
          <w:tab w:val="left" w:pos="5070"/>
        </w:tabs>
        <w:spacing w:after="0" w:line="240" w:lineRule="auto"/>
        <w:ind w:firstLine="708"/>
        <w:jc w:val="both"/>
        <w:rPr>
          <w:rFonts w:ascii="Times New Roman" w:eastAsia="Times New Roman" w:hAnsi="Times New Roman" w:cs="Times New Roman"/>
          <w:b/>
          <w:sz w:val="28"/>
          <w:szCs w:val="28"/>
          <w:lang w:eastAsia="ru-RU"/>
        </w:rPr>
      </w:pPr>
    </w:p>
    <w:p w:rsidR="007A6562" w:rsidRPr="00781B42" w:rsidRDefault="005A0221" w:rsidP="005A0221">
      <w:pPr>
        <w:tabs>
          <w:tab w:val="left" w:pos="5070"/>
        </w:tabs>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E0450" w:rsidRPr="00781B42">
        <w:rPr>
          <w:rFonts w:ascii="Times New Roman" w:eastAsia="Times New Roman" w:hAnsi="Times New Roman" w:cs="Times New Roman"/>
          <w:b/>
          <w:sz w:val="28"/>
          <w:szCs w:val="28"/>
          <w:lang w:eastAsia="ru-RU"/>
        </w:rPr>
        <w:t>Меры пожарной безопасности</w:t>
      </w:r>
    </w:p>
    <w:p w:rsidR="001E0450" w:rsidRPr="00781B42" w:rsidRDefault="001E0450" w:rsidP="005A0221">
      <w:pPr>
        <w:tabs>
          <w:tab w:val="left" w:pos="5070"/>
        </w:tabs>
        <w:spacing w:after="0" w:line="240" w:lineRule="auto"/>
        <w:ind w:firstLine="708"/>
        <w:jc w:val="both"/>
        <w:rPr>
          <w:rFonts w:ascii="Times New Roman" w:eastAsia="Times New Roman" w:hAnsi="Times New Roman" w:cs="Times New Roman"/>
          <w:b/>
          <w:sz w:val="28"/>
          <w:szCs w:val="28"/>
          <w:lang w:eastAsia="ru-RU"/>
        </w:rPr>
      </w:pP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На сегодняшний день серьёзным вопросом остается соблюдение мер противопожарной безопасности. </w:t>
      </w: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В целях недопущения случаев возгорания </w:t>
      </w:r>
      <w:r w:rsidR="009250B7" w:rsidRPr="00781B42">
        <w:rPr>
          <w:rFonts w:ascii="Times New Roman" w:eastAsia="Times New Roman" w:hAnsi="Times New Roman" w:cs="Times New Roman"/>
          <w:sz w:val="28"/>
          <w:szCs w:val="28"/>
          <w:lang w:eastAsia="ru-RU"/>
        </w:rPr>
        <w:t>сухой растительности проводится</w:t>
      </w:r>
      <w:r w:rsidRPr="00781B42">
        <w:rPr>
          <w:rFonts w:ascii="Times New Roman" w:eastAsia="Times New Roman" w:hAnsi="Times New Roman" w:cs="Times New Roman"/>
          <w:sz w:val="28"/>
          <w:szCs w:val="28"/>
          <w:lang w:eastAsia="ru-RU"/>
        </w:rPr>
        <w:t>:</w:t>
      </w: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w:t>
      </w:r>
      <w:proofErr w:type="spellStart"/>
      <w:r w:rsidRPr="00781B42">
        <w:rPr>
          <w:rFonts w:ascii="Times New Roman" w:eastAsia="Times New Roman" w:hAnsi="Times New Roman" w:cs="Times New Roman"/>
          <w:sz w:val="28"/>
          <w:szCs w:val="28"/>
          <w:lang w:eastAsia="ru-RU"/>
        </w:rPr>
        <w:t>обкос</w:t>
      </w:r>
      <w:proofErr w:type="spellEnd"/>
      <w:r w:rsidRPr="00781B42">
        <w:rPr>
          <w:rFonts w:ascii="Times New Roman" w:eastAsia="Times New Roman" w:hAnsi="Times New Roman" w:cs="Times New Roman"/>
          <w:sz w:val="28"/>
          <w:szCs w:val="28"/>
          <w:lang w:eastAsia="ru-RU"/>
        </w:rPr>
        <w:t>, вдоль полос автомобильных дорог.</w:t>
      </w:r>
    </w:p>
    <w:p w:rsidR="00BB4088" w:rsidRPr="00781B42" w:rsidRDefault="00BB4088"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 создание </w:t>
      </w:r>
      <w:r w:rsidR="001E0450" w:rsidRPr="00781B42">
        <w:rPr>
          <w:rFonts w:ascii="Times New Roman" w:eastAsia="Times New Roman" w:hAnsi="Times New Roman" w:cs="Times New Roman"/>
          <w:sz w:val="28"/>
          <w:szCs w:val="28"/>
          <w:lang w:eastAsia="ru-RU"/>
        </w:rPr>
        <w:t xml:space="preserve">противопожарных </w:t>
      </w:r>
      <w:r w:rsidRPr="00781B42">
        <w:rPr>
          <w:rFonts w:ascii="Times New Roman" w:eastAsia="Times New Roman" w:hAnsi="Times New Roman" w:cs="Times New Roman"/>
          <w:sz w:val="28"/>
          <w:szCs w:val="28"/>
          <w:lang w:eastAsia="ru-RU"/>
        </w:rPr>
        <w:t>минерализованных полос  (помощь в проведение таких мероприятий оказывают главы КФХ)</w:t>
      </w:r>
      <w:r w:rsidR="00E839A6">
        <w:rPr>
          <w:rFonts w:ascii="Times New Roman" w:eastAsia="Times New Roman" w:hAnsi="Times New Roman" w:cs="Times New Roman"/>
          <w:sz w:val="28"/>
          <w:szCs w:val="28"/>
          <w:lang w:eastAsia="ru-RU"/>
        </w:rPr>
        <w:t>.</w:t>
      </w:r>
    </w:p>
    <w:p w:rsidR="00BB4088" w:rsidRPr="00781B42" w:rsidRDefault="00FA3D8C"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 период  проведения пожароопасного периода с апреля по ноябрь добровольная пожарная дружина  ежедневно осуществляла мониторинг  пожарной безопасности на территории поселения, для принятия соответствующих мер в случае возгорания.</w:t>
      </w:r>
    </w:p>
    <w:p w:rsidR="00FA3D8C" w:rsidRPr="00781B42" w:rsidRDefault="00FA3D8C"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В целях тушения пожаров в поселении  имеются постоянные источники для забора воды, </w:t>
      </w:r>
      <w:r w:rsidR="001E0450" w:rsidRPr="00781B42">
        <w:rPr>
          <w:rFonts w:ascii="Times New Roman" w:eastAsia="Times New Roman" w:hAnsi="Times New Roman" w:cs="Times New Roman"/>
          <w:sz w:val="28"/>
          <w:szCs w:val="28"/>
          <w:lang w:eastAsia="ru-RU"/>
        </w:rPr>
        <w:t>4</w:t>
      </w:r>
      <w:r w:rsidRPr="00781B42">
        <w:rPr>
          <w:rFonts w:ascii="Times New Roman" w:eastAsia="Times New Roman" w:hAnsi="Times New Roman" w:cs="Times New Roman"/>
          <w:sz w:val="28"/>
          <w:szCs w:val="28"/>
          <w:lang w:eastAsia="ru-RU"/>
        </w:rPr>
        <w:t xml:space="preserve"> пожарных гидранта установленных на магистральном водопроводе.</w:t>
      </w:r>
      <w:r w:rsidR="007939BB" w:rsidRPr="00781B42">
        <w:rPr>
          <w:rFonts w:ascii="Times New Roman" w:eastAsia="Times New Roman" w:hAnsi="Times New Roman" w:cs="Times New Roman"/>
          <w:sz w:val="28"/>
          <w:szCs w:val="28"/>
          <w:lang w:eastAsia="ru-RU"/>
        </w:rPr>
        <w:t xml:space="preserve"> Все они обозначены указателями. Пожарные гидранты ежегодно обследуются на предмет их исправности.</w:t>
      </w:r>
    </w:p>
    <w:p w:rsidR="00C91D53" w:rsidRPr="00781B42" w:rsidRDefault="001E0450"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И</w:t>
      </w:r>
      <w:r w:rsidR="00BE6C3D" w:rsidRPr="00781B42">
        <w:rPr>
          <w:rFonts w:ascii="Times New Roman" w:eastAsia="Times New Roman" w:hAnsi="Times New Roman" w:cs="Times New Roman"/>
          <w:sz w:val="28"/>
          <w:szCs w:val="28"/>
          <w:lang w:eastAsia="ru-RU"/>
        </w:rPr>
        <w:t>меется противопожарный</w:t>
      </w:r>
      <w:r w:rsidR="007939BB" w:rsidRPr="00781B42">
        <w:rPr>
          <w:rFonts w:ascii="Times New Roman" w:eastAsia="Times New Roman" w:hAnsi="Times New Roman" w:cs="Times New Roman"/>
          <w:sz w:val="28"/>
          <w:szCs w:val="28"/>
          <w:lang w:eastAsia="ru-RU"/>
        </w:rPr>
        <w:t xml:space="preserve"> </w:t>
      </w:r>
      <w:r w:rsidR="00BE6C3D" w:rsidRPr="00781B42">
        <w:rPr>
          <w:rFonts w:ascii="Times New Roman" w:eastAsia="Times New Roman" w:hAnsi="Times New Roman" w:cs="Times New Roman"/>
          <w:sz w:val="28"/>
          <w:szCs w:val="28"/>
          <w:lang w:eastAsia="ru-RU"/>
        </w:rPr>
        <w:t xml:space="preserve">инвентарь: ранцы,  </w:t>
      </w:r>
      <w:proofErr w:type="spellStart"/>
      <w:r w:rsidR="00BE6C3D" w:rsidRPr="00781B42">
        <w:rPr>
          <w:rFonts w:ascii="Times New Roman" w:eastAsia="Times New Roman" w:hAnsi="Times New Roman" w:cs="Times New Roman"/>
          <w:sz w:val="28"/>
          <w:szCs w:val="28"/>
          <w:lang w:eastAsia="ru-RU"/>
        </w:rPr>
        <w:t>хлопуши</w:t>
      </w:r>
      <w:proofErr w:type="spellEnd"/>
      <w:r w:rsidR="00BE6C3D" w:rsidRPr="00781B42">
        <w:rPr>
          <w:rFonts w:ascii="Times New Roman" w:eastAsia="Times New Roman" w:hAnsi="Times New Roman" w:cs="Times New Roman"/>
          <w:sz w:val="28"/>
          <w:szCs w:val="28"/>
          <w:lang w:eastAsia="ru-RU"/>
        </w:rPr>
        <w:t xml:space="preserve"> для </w:t>
      </w:r>
      <w:r w:rsidRPr="00781B42">
        <w:rPr>
          <w:rFonts w:ascii="Times New Roman" w:eastAsia="Times New Roman" w:hAnsi="Times New Roman" w:cs="Times New Roman"/>
          <w:sz w:val="28"/>
          <w:szCs w:val="28"/>
          <w:lang w:eastAsia="ru-RU"/>
        </w:rPr>
        <w:t>тушения низового пожара.</w:t>
      </w:r>
    </w:p>
    <w:p w:rsidR="00BE6C3D" w:rsidRPr="00781B42" w:rsidRDefault="00BE6C3D"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С населением постоянно ведётся разъяснительная работа о мерах пожарной безопасности и действиях на пожаре. </w:t>
      </w:r>
      <w:r w:rsidR="00195051" w:rsidRPr="00781B42">
        <w:rPr>
          <w:rFonts w:ascii="Times New Roman" w:eastAsia="Times New Roman" w:hAnsi="Times New Roman" w:cs="Times New Roman"/>
          <w:sz w:val="28"/>
          <w:szCs w:val="28"/>
          <w:lang w:eastAsia="ru-RU"/>
        </w:rPr>
        <w:t>Прово</w:t>
      </w:r>
      <w:r w:rsidR="001E0450" w:rsidRPr="00781B42">
        <w:rPr>
          <w:rFonts w:ascii="Times New Roman" w:eastAsia="Times New Roman" w:hAnsi="Times New Roman" w:cs="Times New Roman"/>
          <w:sz w:val="28"/>
          <w:szCs w:val="28"/>
          <w:lang w:eastAsia="ru-RU"/>
        </w:rPr>
        <w:t>дятся</w:t>
      </w:r>
      <w:r w:rsidRPr="00781B42">
        <w:rPr>
          <w:rFonts w:ascii="Times New Roman" w:eastAsia="Times New Roman" w:hAnsi="Times New Roman" w:cs="Times New Roman"/>
          <w:sz w:val="28"/>
          <w:szCs w:val="28"/>
          <w:lang w:eastAsia="ru-RU"/>
        </w:rPr>
        <w:t xml:space="preserve"> подворные обходы с вручением памяток.</w:t>
      </w:r>
    </w:p>
    <w:p w:rsidR="00BE6C3D" w:rsidRPr="00781B42" w:rsidRDefault="00BE6C3D"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Ведется работа с  главами КФХ о проведении опашки при проведении сельскохозяйственных работ.</w:t>
      </w:r>
    </w:p>
    <w:p w:rsidR="00552CCD" w:rsidRPr="00781B42" w:rsidRDefault="00BE6C3D" w:rsidP="005A0221">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Но одними усилиями администрации проблемы не решить, я убедительно прошу всех жителей совместными усилиями проводить работу по профилактике пожаров. </w:t>
      </w:r>
    </w:p>
    <w:p w:rsidR="006B1D02" w:rsidRPr="00781B42" w:rsidRDefault="006B1D02" w:rsidP="005A0221">
      <w:pPr>
        <w:spacing w:after="0"/>
        <w:jc w:val="both"/>
        <w:rPr>
          <w:rFonts w:ascii="Times New Roman" w:hAnsi="Times New Roman" w:cs="Times New Roman"/>
          <w:sz w:val="28"/>
          <w:szCs w:val="28"/>
        </w:rPr>
      </w:pPr>
    </w:p>
    <w:p w:rsidR="005A0221" w:rsidRDefault="005A0221" w:rsidP="005A0221">
      <w:pPr>
        <w:spacing w:after="0"/>
        <w:ind w:firstLine="708"/>
        <w:jc w:val="both"/>
        <w:rPr>
          <w:rFonts w:ascii="Times New Roman" w:hAnsi="Times New Roman" w:cs="Times New Roman"/>
          <w:b/>
          <w:sz w:val="28"/>
          <w:szCs w:val="28"/>
        </w:rPr>
      </w:pPr>
    </w:p>
    <w:p w:rsidR="00CE4501" w:rsidRDefault="00CE4501" w:rsidP="005A0221">
      <w:pPr>
        <w:spacing w:after="0"/>
        <w:ind w:firstLine="708"/>
        <w:jc w:val="both"/>
        <w:rPr>
          <w:rFonts w:ascii="Times New Roman" w:hAnsi="Times New Roman" w:cs="Times New Roman"/>
          <w:b/>
          <w:sz w:val="28"/>
          <w:szCs w:val="28"/>
        </w:rPr>
      </w:pPr>
    </w:p>
    <w:p w:rsidR="00CE4501" w:rsidRDefault="00CE4501" w:rsidP="005A0221">
      <w:pPr>
        <w:spacing w:after="0"/>
        <w:ind w:firstLine="708"/>
        <w:jc w:val="both"/>
        <w:rPr>
          <w:rFonts w:ascii="Times New Roman" w:hAnsi="Times New Roman" w:cs="Times New Roman"/>
          <w:b/>
          <w:sz w:val="28"/>
          <w:szCs w:val="28"/>
        </w:rPr>
      </w:pPr>
    </w:p>
    <w:p w:rsidR="00CE4501" w:rsidRDefault="00CE4501" w:rsidP="005A0221">
      <w:pPr>
        <w:spacing w:after="0"/>
        <w:ind w:firstLine="708"/>
        <w:jc w:val="both"/>
        <w:rPr>
          <w:rFonts w:ascii="Times New Roman" w:hAnsi="Times New Roman" w:cs="Times New Roman"/>
          <w:b/>
          <w:sz w:val="28"/>
          <w:szCs w:val="28"/>
        </w:rPr>
      </w:pPr>
    </w:p>
    <w:p w:rsidR="00CE4501" w:rsidRPr="00C267CC" w:rsidRDefault="005A0221" w:rsidP="00CE4501">
      <w:pPr>
        <w:spacing w:after="0"/>
        <w:ind w:firstLine="708"/>
        <w:jc w:val="both"/>
        <w:rPr>
          <w:rFonts w:ascii="Times New Roman" w:hAnsi="Times New Roman" w:cs="Times New Roman"/>
          <w:b/>
          <w:sz w:val="28"/>
          <w:szCs w:val="28"/>
        </w:rPr>
      </w:pPr>
      <w:r w:rsidRPr="00C267CC">
        <w:rPr>
          <w:rFonts w:ascii="Times New Roman" w:hAnsi="Times New Roman" w:cs="Times New Roman"/>
          <w:b/>
          <w:sz w:val="28"/>
          <w:szCs w:val="28"/>
        </w:rPr>
        <w:t xml:space="preserve">                                  </w:t>
      </w:r>
      <w:r w:rsidR="00C267CC" w:rsidRPr="00C267CC">
        <w:rPr>
          <w:rFonts w:ascii="Times New Roman" w:hAnsi="Times New Roman" w:cs="Times New Roman"/>
          <w:b/>
          <w:sz w:val="28"/>
          <w:szCs w:val="28"/>
        </w:rPr>
        <w:t xml:space="preserve">       </w:t>
      </w:r>
      <w:r w:rsidR="00C267CC">
        <w:rPr>
          <w:rFonts w:ascii="Times New Roman" w:hAnsi="Times New Roman" w:cs="Times New Roman"/>
          <w:b/>
          <w:sz w:val="28"/>
          <w:szCs w:val="28"/>
        </w:rPr>
        <w:t xml:space="preserve">   </w:t>
      </w:r>
      <w:r w:rsidRPr="00C267CC">
        <w:rPr>
          <w:rFonts w:ascii="Times New Roman" w:hAnsi="Times New Roman" w:cs="Times New Roman"/>
          <w:b/>
          <w:sz w:val="28"/>
          <w:szCs w:val="28"/>
        </w:rPr>
        <w:t xml:space="preserve"> </w:t>
      </w:r>
      <w:r w:rsidR="00C267CC" w:rsidRPr="00C267CC">
        <w:rPr>
          <w:rFonts w:ascii="Times New Roman" w:hAnsi="Times New Roman" w:cs="Times New Roman"/>
          <w:b/>
          <w:sz w:val="28"/>
          <w:szCs w:val="28"/>
        </w:rPr>
        <w:t xml:space="preserve">Воинский учет </w:t>
      </w:r>
      <w:r w:rsidR="00CE4501" w:rsidRPr="00C267CC">
        <w:rPr>
          <w:rFonts w:ascii="Times New Roman" w:hAnsi="Times New Roman" w:cs="Times New Roman"/>
          <w:b/>
          <w:sz w:val="28"/>
          <w:szCs w:val="28"/>
        </w:rPr>
        <w:t xml:space="preserve"> </w:t>
      </w:r>
    </w:p>
    <w:p w:rsidR="00CE4501" w:rsidRPr="00CE4501" w:rsidRDefault="00CE4501" w:rsidP="00CE4501">
      <w:pPr>
        <w:spacing w:after="0"/>
        <w:ind w:firstLine="708"/>
        <w:jc w:val="both"/>
        <w:rPr>
          <w:rFonts w:ascii="Times New Roman" w:hAnsi="Times New Roman" w:cs="Times New Roman"/>
          <w:sz w:val="28"/>
          <w:szCs w:val="28"/>
        </w:rPr>
      </w:pPr>
    </w:p>
    <w:p w:rsidR="00CE4501" w:rsidRPr="00CE4501" w:rsidRDefault="00CE4501" w:rsidP="00CE4501">
      <w:pPr>
        <w:spacing w:after="0"/>
        <w:ind w:firstLine="708"/>
        <w:jc w:val="both"/>
        <w:rPr>
          <w:rFonts w:ascii="Times New Roman" w:hAnsi="Times New Roman" w:cs="Times New Roman"/>
          <w:sz w:val="28"/>
          <w:szCs w:val="28"/>
        </w:rPr>
      </w:pPr>
      <w:r w:rsidRPr="00CE4501">
        <w:rPr>
          <w:rFonts w:ascii="Times New Roman" w:hAnsi="Times New Roman" w:cs="Times New Roman"/>
          <w:sz w:val="28"/>
          <w:szCs w:val="28"/>
        </w:rPr>
        <w:lastRenderedPageBreak/>
        <w:t xml:space="preserve">Администрацией поселения ведется исполнение отдельных государственных полномочий в части воинского учета. На воинском учете в </w:t>
      </w:r>
      <w:proofErr w:type="spellStart"/>
      <w:r>
        <w:rPr>
          <w:rFonts w:ascii="Times New Roman" w:hAnsi="Times New Roman" w:cs="Times New Roman"/>
          <w:sz w:val="28"/>
          <w:szCs w:val="28"/>
        </w:rPr>
        <w:t>Быстрогорском</w:t>
      </w:r>
      <w:proofErr w:type="spellEnd"/>
      <w:r w:rsidRPr="00CE4501">
        <w:rPr>
          <w:rFonts w:ascii="Times New Roman" w:hAnsi="Times New Roman" w:cs="Times New Roman"/>
          <w:sz w:val="28"/>
          <w:szCs w:val="28"/>
        </w:rPr>
        <w:t xml:space="preserve"> сельском поселении состоит 58</w:t>
      </w:r>
      <w:r w:rsidR="00442EF2">
        <w:rPr>
          <w:rFonts w:ascii="Times New Roman" w:hAnsi="Times New Roman" w:cs="Times New Roman"/>
          <w:sz w:val="28"/>
          <w:szCs w:val="28"/>
        </w:rPr>
        <w:t>2</w:t>
      </w:r>
      <w:r w:rsidRPr="00CE4501">
        <w:rPr>
          <w:rFonts w:ascii="Times New Roman" w:hAnsi="Times New Roman" w:cs="Times New Roman"/>
          <w:sz w:val="28"/>
          <w:szCs w:val="28"/>
        </w:rPr>
        <w:t xml:space="preserve"> человек. Из них </w:t>
      </w:r>
      <w:r w:rsidR="00442EF2">
        <w:rPr>
          <w:rFonts w:ascii="Times New Roman" w:hAnsi="Times New Roman" w:cs="Times New Roman"/>
          <w:sz w:val="28"/>
          <w:szCs w:val="28"/>
        </w:rPr>
        <w:t>23</w:t>
      </w:r>
      <w:r w:rsidRPr="00CE4501">
        <w:rPr>
          <w:rFonts w:ascii="Times New Roman" w:hAnsi="Times New Roman" w:cs="Times New Roman"/>
          <w:sz w:val="28"/>
          <w:szCs w:val="28"/>
        </w:rPr>
        <w:t xml:space="preserve"> офицеров, на первичном учете состоит </w:t>
      </w:r>
      <w:r w:rsidR="004750CE">
        <w:rPr>
          <w:rFonts w:ascii="Times New Roman" w:hAnsi="Times New Roman" w:cs="Times New Roman"/>
          <w:sz w:val="28"/>
          <w:szCs w:val="28"/>
        </w:rPr>
        <w:t xml:space="preserve">42 </w:t>
      </w:r>
      <w:r w:rsidRPr="00CE4501">
        <w:rPr>
          <w:rFonts w:ascii="Times New Roman" w:hAnsi="Times New Roman" w:cs="Times New Roman"/>
          <w:sz w:val="28"/>
          <w:szCs w:val="28"/>
        </w:rPr>
        <w:t xml:space="preserve">человек. </w:t>
      </w:r>
      <w:proofErr w:type="gramStart"/>
      <w:r w:rsidRPr="00CE4501">
        <w:rPr>
          <w:rFonts w:ascii="Times New Roman" w:hAnsi="Times New Roman" w:cs="Times New Roman"/>
          <w:sz w:val="28"/>
          <w:szCs w:val="28"/>
        </w:rPr>
        <w:t xml:space="preserve">В период весеннего призывав 2025 году </w:t>
      </w:r>
      <w:r w:rsidR="00442EF2">
        <w:rPr>
          <w:rFonts w:ascii="Times New Roman" w:hAnsi="Times New Roman" w:cs="Times New Roman"/>
          <w:sz w:val="28"/>
          <w:szCs w:val="28"/>
        </w:rPr>
        <w:t>6</w:t>
      </w:r>
      <w:r w:rsidRPr="00CE4501">
        <w:rPr>
          <w:rFonts w:ascii="Times New Roman" w:hAnsi="Times New Roman" w:cs="Times New Roman"/>
          <w:sz w:val="28"/>
          <w:szCs w:val="28"/>
        </w:rPr>
        <w:t xml:space="preserve"> человек призваны в ряды Российской Армии.</w:t>
      </w:r>
      <w:proofErr w:type="gramEnd"/>
      <w:r w:rsidRPr="00CE4501">
        <w:rPr>
          <w:rFonts w:ascii="Times New Roman" w:hAnsi="Times New Roman" w:cs="Times New Roman"/>
          <w:sz w:val="28"/>
          <w:szCs w:val="28"/>
        </w:rPr>
        <w:t xml:space="preserve"> В 2025 году прибыло в поселение с</w:t>
      </w:r>
      <w:r>
        <w:rPr>
          <w:rFonts w:ascii="Times New Roman" w:hAnsi="Times New Roman" w:cs="Times New Roman"/>
          <w:sz w:val="28"/>
          <w:szCs w:val="28"/>
        </w:rPr>
        <w:t xml:space="preserve"> Российской Армии – </w:t>
      </w:r>
      <w:r w:rsidR="00442EF2">
        <w:rPr>
          <w:rFonts w:ascii="Times New Roman" w:hAnsi="Times New Roman" w:cs="Times New Roman"/>
          <w:sz w:val="28"/>
          <w:szCs w:val="28"/>
        </w:rPr>
        <w:t xml:space="preserve">2 </w:t>
      </w:r>
      <w:r>
        <w:rPr>
          <w:rFonts w:ascii="Times New Roman" w:hAnsi="Times New Roman" w:cs="Times New Roman"/>
          <w:sz w:val="28"/>
          <w:szCs w:val="28"/>
        </w:rPr>
        <w:t>человека.</w:t>
      </w:r>
    </w:p>
    <w:p w:rsidR="00CE4501" w:rsidRPr="00CE4501" w:rsidRDefault="00CE4501" w:rsidP="00CE4501">
      <w:pPr>
        <w:spacing w:after="0"/>
        <w:ind w:firstLine="708"/>
        <w:jc w:val="both"/>
        <w:rPr>
          <w:rFonts w:ascii="Times New Roman" w:hAnsi="Times New Roman" w:cs="Times New Roman"/>
          <w:sz w:val="28"/>
          <w:szCs w:val="28"/>
        </w:rPr>
      </w:pPr>
      <w:r w:rsidRPr="00CE4501">
        <w:rPr>
          <w:rFonts w:ascii="Times New Roman" w:hAnsi="Times New Roman" w:cs="Times New Roman"/>
          <w:sz w:val="28"/>
          <w:szCs w:val="28"/>
        </w:rPr>
        <w:t xml:space="preserve">Случаев уклонения от призыва на военную службу гражданами на территории поселения не зафиксировано. Мобилизованных в РА </w:t>
      </w:r>
      <w:r w:rsidR="00442EF2">
        <w:rPr>
          <w:rFonts w:ascii="Times New Roman" w:hAnsi="Times New Roman" w:cs="Times New Roman"/>
          <w:sz w:val="28"/>
          <w:szCs w:val="28"/>
        </w:rPr>
        <w:t>6</w:t>
      </w:r>
      <w:r w:rsidRPr="00CE4501">
        <w:rPr>
          <w:rFonts w:ascii="Times New Roman" w:hAnsi="Times New Roman" w:cs="Times New Roman"/>
          <w:sz w:val="28"/>
          <w:szCs w:val="28"/>
        </w:rPr>
        <w:t xml:space="preserve"> человек. </w:t>
      </w:r>
    </w:p>
    <w:p w:rsidR="00CE4501" w:rsidRDefault="00CE4501" w:rsidP="005A0221">
      <w:pPr>
        <w:spacing w:after="0"/>
        <w:ind w:firstLine="708"/>
        <w:jc w:val="both"/>
        <w:rPr>
          <w:rFonts w:ascii="Times New Roman" w:hAnsi="Times New Roman" w:cs="Times New Roman"/>
          <w:b/>
          <w:sz w:val="28"/>
          <w:szCs w:val="28"/>
        </w:rPr>
      </w:pPr>
    </w:p>
    <w:p w:rsidR="009A53EE" w:rsidRPr="00781B42" w:rsidRDefault="00CE4501" w:rsidP="005A022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5A0221">
        <w:rPr>
          <w:rFonts w:ascii="Times New Roman" w:hAnsi="Times New Roman" w:cs="Times New Roman"/>
          <w:b/>
          <w:sz w:val="28"/>
          <w:szCs w:val="28"/>
        </w:rPr>
        <w:t xml:space="preserve"> </w:t>
      </w:r>
      <w:r w:rsidR="00A03258" w:rsidRPr="00781B42">
        <w:rPr>
          <w:rFonts w:ascii="Times New Roman" w:hAnsi="Times New Roman" w:cs="Times New Roman"/>
          <w:b/>
          <w:sz w:val="28"/>
          <w:szCs w:val="28"/>
        </w:rPr>
        <w:t>Социальная сфера</w:t>
      </w:r>
    </w:p>
    <w:p w:rsidR="00A03258" w:rsidRPr="00781B42" w:rsidRDefault="00A03258" w:rsidP="005A0221">
      <w:pPr>
        <w:spacing w:after="0"/>
        <w:ind w:firstLine="708"/>
        <w:jc w:val="both"/>
        <w:rPr>
          <w:rFonts w:ascii="Times New Roman" w:hAnsi="Times New Roman" w:cs="Times New Roman"/>
          <w:b/>
          <w:sz w:val="28"/>
          <w:szCs w:val="28"/>
        </w:rPr>
      </w:pPr>
    </w:p>
    <w:p w:rsidR="001A342F" w:rsidRPr="00781B42" w:rsidRDefault="00195051"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ab/>
        <w:t>Продолжает свою</w:t>
      </w:r>
      <w:r w:rsidR="001A342F" w:rsidRPr="00781B42">
        <w:rPr>
          <w:rFonts w:ascii="Times New Roman" w:hAnsi="Times New Roman" w:cs="Times New Roman"/>
          <w:sz w:val="28"/>
          <w:szCs w:val="28"/>
        </w:rPr>
        <w:t xml:space="preserve"> работу мобильная группа, образованная при администрации </w:t>
      </w:r>
      <w:r w:rsidRPr="00781B42">
        <w:rPr>
          <w:rFonts w:ascii="Times New Roman" w:hAnsi="Times New Roman" w:cs="Times New Roman"/>
          <w:sz w:val="28"/>
          <w:szCs w:val="28"/>
        </w:rPr>
        <w:t>Быстрогорского</w:t>
      </w:r>
      <w:r w:rsidR="001A342F" w:rsidRPr="00781B42">
        <w:rPr>
          <w:rFonts w:ascii="Times New Roman" w:hAnsi="Times New Roman" w:cs="Times New Roman"/>
          <w:sz w:val="28"/>
          <w:szCs w:val="28"/>
        </w:rPr>
        <w:t xml:space="preserve"> сельского поселения, осуществляется патронаж одиноко проживающих граждан с целью оказания посильной помощи </w:t>
      </w:r>
      <w:proofErr w:type="gramStart"/>
      <w:r w:rsidR="001A342F" w:rsidRPr="00781B42">
        <w:rPr>
          <w:rFonts w:ascii="Times New Roman" w:hAnsi="Times New Roman" w:cs="Times New Roman"/>
          <w:sz w:val="28"/>
          <w:szCs w:val="28"/>
        </w:rPr>
        <w:t>нуждающимся</w:t>
      </w:r>
      <w:proofErr w:type="gramEnd"/>
      <w:r w:rsidR="001A342F" w:rsidRPr="00781B42">
        <w:rPr>
          <w:rFonts w:ascii="Times New Roman" w:hAnsi="Times New Roman" w:cs="Times New Roman"/>
          <w:sz w:val="28"/>
          <w:szCs w:val="28"/>
        </w:rPr>
        <w:t>. Так за тек</w:t>
      </w:r>
      <w:r w:rsidR="0091622E">
        <w:rPr>
          <w:rFonts w:ascii="Times New Roman" w:hAnsi="Times New Roman" w:cs="Times New Roman"/>
          <w:sz w:val="28"/>
          <w:szCs w:val="28"/>
        </w:rPr>
        <w:t>ущий период  были обследованы 6</w:t>
      </w:r>
      <w:r w:rsidR="001A342F" w:rsidRPr="00781B42">
        <w:rPr>
          <w:rFonts w:ascii="Times New Roman" w:hAnsi="Times New Roman" w:cs="Times New Roman"/>
          <w:sz w:val="28"/>
          <w:szCs w:val="28"/>
        </w:rPr>
        <w:t xml:space="preserve"> граждан. </w:t>
      </w:r>
    </w:p>
    <w:p w:rsidR="001A342F" w:rsidRPr="00781B42" w:rsidRDefault="001A342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Ведется работа по признанию граждан нуждающихся в улучшении жилищных условий. Всего в Администрации </w:t>
      </w:r>
      <w:r w:rsidR="00195051" w:rsidRPr="00781B42">
        <w:rPr>
          <w:rFonts w:ascii="Times New Roman" w:hAnsi="Times New Roman" w:cs="Times New Roman"/>
          <w:sz w:val="28"/>
          <w:szCs w:val="28"/>
        </w:rPr>
        <w:t>Быстрогорского</w:t>
      </w:r>
      <w:r w:rsidRPr="00781B42">
        <w:rPr>
          <w:rFonts w:ascii="Times New Roman" w:hAnsi="Times New Roman" w:cs="Times New Roman"/>
          <w:sz w:val="28"/>
          <w:szCs w:val="28"/>
        </w:rPr>
        <w:t xml:space="preserve"> сельско</w:t>
      </w:r>
      <w:r w:rsidR="00195051" w:rsidRPr="00781B42">
        <w:rPr>
          <w:rFonts w:ascii="Times New Roman" w:hAnsi="Times New Roman" w:cs="Times New Roman"/>
          <w:sz w:val="28"/>
          <w:szCs w:val="28"/>
        </w:rPr>
        <w:t xml:space="preserve">го поселения </w:t>
      </w:r>
      <w:r w:rsidR="005332FA" w:rsidRPr="00781B42">
        <w:rPr>
          <w:rFonts w:ascii="Times New Roman" w:hAnsi="Times New Roman" w:cs="Times New Roman"/>
          <w:sz w:val="28"/>
          <w:szCs w:val="28"/>
        </w:rPr>
        <w:t xml:space="preserve">состоят  на учете 7 </w:t>
      </w:r>
      <w:r w:rsidRPr="00781B42">
        <w:rPr>
          <w:rFonts w:ascii="Times New Roman" w:hAnsi="Times New Roman" w:cs="Times New Roman"/>
          <w:sz w:val="28"/>
          <w:szCs w:val="28"/>
        </w:rPr>
        <w:t xml:space="preserve">семей и одиноко проживающих граждан, признанные нуждающимися в улучшении жилищных условий. </w:t>
      </w:r>
    </w:p>
    <w:p w:rsidR="009A53EE" w:rsidRPr="00781B42" w:rsidRDefault="001A342F"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За I полугодие инспектором ВУС проведена работа по вручению повесток призывникам, постановок на воинский учет, снятию с учета, розы</w:t>
      </w:r>
      <w:r w:rsidR="005332FA" w:rsidRPr="00781B42">
        <w:rPr>
          <w:rFonts w:ascii="Times New Roman" w:hAnsi="Times New Roman" w:cs="Times New Roman"/>
          <w:sz w:val="28"/>
          <w:szCs w:val="28"/>
        </w:rPr>
        <w:t xml:space="preserve">ску уклонистов от призыва. </w:t>
      </w:r>
    </w:p>
    <w:p w:rsidR="009750B5" w:rsidRPr="00781B42" w:rsidRDefault="005A0221" w:rsidP="005A022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A03258" w:rsidRPr="00781B42">
        <w:rPr>
          <w:rFonts w:ascii="Times New Roman" w:hAnsi="Times New Roman" w:cs="Times New Roman"/>
          <w:b/>
          <w:sz w:val="28"/>
          <w:szCs w:val="28"/>
        </w:rPr>
        <w:t>Работа Администрации</w:t>
      </w:r>
    </w:p>
    <w:p w:rsidR="009750B5" w:rsidRPr="00781B42" w:rsidRDefault="005E263C" w:rsidP="005A0221">
      <w:pPr>
        <w:tabs>
          <w:tab w:val="left" w:pos="1500"/>
        </w:tabs>
        <w:spacing w:after="0"/>
        <w:ind w:firstLine="708"/>
        <w:jc w:val="both"/>
        <w:rPr>
          <w:rFonts w:ascii="Times New Roman" w:hAnsi="Times New Roman" w:cs="Times New Roman"/>
          <w:b/>
          <w:sz w:val="28"/>
          <w:szCs w:val="28"/>
        </w:rPr>
      </w:pPr>
      <w:r w:rsidRPr="00781B42">
        <w:rPr>
          <w:rFonts w:ascii="Times New Roman" w:hAnsi="Times New Roman" w:cs="Times New Roman"/>
          <w:b/>
          <w:sz w:val="28"/>
          <w:szCs w:val="28"/>
        </w:rPr>
        <w:tab/>
      </w:r>
    </w:p>
    <w:p w:rsidR="005E263C" w:rsidRPr="00781B42" w:rsidRDefault="005E263C"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Основным направлением работы Администрации является организация качественной работы с населением.</w:t>
      </w:r>
    </w:p>
    <w:p w:rsidR="005E263C" w:rsidRPr="00781B42" w:rsidRDefault="005E263C"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9750B5" w:rsidRPr="00781B42" w:rsidRDefault="009750B5"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За отчетный период в Администрацию поселения</w:t>
      </w:r>
      <w:r w:rsidR="005332FA" w:rsidRPr="00781B42">
        <w:rPr>
          <w:rFonts w:ascii="Times New Roman" w:hAnsi="Times New Roman" w:cs="Times New Roman"/>
          <w:sz w:val="28"/>
          <w:szCs w:val="28"/>
        </w:rPr>
        <w:t xml:space="preserve"> поступило</w:t>
      </w:r>
      <w:r w:rsidRPr="00781B42">
        <w:rPr>
          <w:rFonts w:ascii="Times New Roman" w:hAnsi="Times New Roman" w:cs="Times New Roman"/>
          <w:sz w:val="28"/>
          <w:szCs w:val="28"/>
        </w:rPr>
        <w:t xml:space="preserve"> </w:t>
      </w:r>
      <w:r w:rsidR="00BE65A4">
        <w:rPr>
          <w:rFonts w:ascii="Times New Roman" w:hAnsi="Times New Roman" w:cs="Times New Roman"/>
          <w:sz w:val="28"/>
          <w:szCs w:val="28"/>
        </w:rPr>
        <w:t>38 обращений, из них 16</w:t>
      </w:r>
      <w:r w:rsidRPr="00781B42">
        <w:rPr>
          <w:rFonts w:ascii="Times New Roman" w:hAnsi="Times New Roman" w:cs="Times New Roman"/>
          <w:sz w:val="28"/>
          <w:szCs w:val="28"/>
        </w:rPr>
        <w:t xml:space="preserve"> письменных и </w:t>
      </w:r>
      <w:r w:rsidR="00BE65A4">
        <w:rPr>
          <w:rFonts w:ascii="Times New Roman" w:hAnsi="Times New Roman" w:cs="Times New Roman"/>
          <w:sz w:val="28"/>
          <w:szCs w:val="28"/>
        </w:rPr>
        <w:t>22</w:t>
      </w:r>
      <w:r w:rsidRPr="00781B42">
        <w:rPr>
          <w:rFonts w:ascii="Times New Roman" w:hAnsi="Times New Roman" w:cs="Times New Roman"/>
          <w:sz w:val="28"/>
          <w:szCs w:val="28"/>
        </w:rPr>
        <w:t xml:space="preserve"> устных обращений  граждан </w:t>
      </w:r>
      <w:r w:rsidR="00493583" w:rsidRPr="00781B42">
        <w:rPr>
          <w:rFonts w:ascii="Times New Roman" w:hAnsi="Times New Roman" w:cs="Times New Roman"/>
          <w:sz w:val="28"/>
          <w:szCs w:val="28"/>
        </w:rPr>
        <w:t xml:space="preserve">Быстрогорского </w:t>
      </w:r>
      <w:r w:rsidRPr="00781B42">
        <w:rPr>
          <w:rFonts w:ascii="Times New Roman" w:hAnsi="Times New Roman" w:cs="Times New Roman"/>
          <w:sz w:val="28"/>
          <w:szCs w:val="28"/>
        </w:rPr>
        <w:t>сельского поселения.</w:t>
      </w:r>
    </w:p>
    <w:p w:rsidR="009A53EE" w:rsidRPr="00781B42" w:rsidRDefault="00493583" w:rsidP="005A0221">
      <w:pPr>
        <w:pStyle w:val="textbody"/>
        <w:shd w:val="clear" w:color="auto" w:fill="FFFFFF"/>
        <w:spacing w:before="0" w:beforeAutospacing="0" w:after="0" w:afterAutospacing="0"/>
        <w:ind w:firstLine="708"/>
        <w:jc w:val="both"/>
        <w:rPr>
          <w:sz w:val="28"/>
          <w:szCs w:val="28"/>
        </w:rPr>
      </w:pPr>
      <w:r w:rsidRPr="00781B42">
        <w:rPr>
          <w:sz w:val="28"/>
          <w:szCs w:val="28"/>
        </w:rPr>
        <w:t xml:space="preserve">Выдано </w:t>
      </w:r>
      <w:r w:rsidR="00BE65A4">
        <w:rPr>
          <w:sz w:val="28"/>
          <w:szCs w:val="28"/>
        </w:rPr>
        <w:t>23</w:t>
      </w:r>
      <w:r w:rsidR="009A53EE" w:rsidRPr="00781B42">
        <w:rPr>
          <w:sz w:val="28"/>
          <w:szCs w:val="28"/>
        </w:rPr>
        <w:t xml:space="preserve"> справки (о наличии ЛПХ). За отчетный </w:t>
      </w:r>
      <w:r w:rsidRPr="00781B42">
        <w:rPr>
          <w:sz w:val="28"/>
          <w:szCs w:val="28"/>
        </w:rPr>
        <w:t>период</w:t>
      </w:r>
      <w:r w:rsidR="009A53EE" w:rsidRPr="00781B42">
        <w:rPr>
          <w:sz w:val="28"/>
          <w:szCs w:val="28"/>
        </w:rPr>
        <w:t xml:space="preserve"> было совершено </w:t>
      </w:r>
      <w:r w:rsidR="0091622E">
        <w:rPr>
          <w:sz w:val="28"/>
          <w:szCs w:val="28"/>
        </w:rPr>
        <w:t>7</w:t>
      </w:r>
      <w:r w:rsidR="009A53EE" w:rsidRPr="00781B42">
        <w:rPr>
          <w:sz w:val="28"/>
          <w:szCs w:val="28"/>
        </w:rPr>
        <w:t xml:space="preserve"> нотариальных действий (выдача доверенностей). </w:t>
      </w:r>
    </w:p>
    <w:p w:rsidR="00A54708" w:rsidRPr="00781B42" w:rsidRDefault="009A53EE" w:rsidP="005A0221">
      <w:pPr>
        <w:pStyle w:val="textbody"/>
        <w:shd w:val="clear" w:color="auto" w:fill="FFFFFF"/>
        <w:spacing w:before="0" w:beforeAutospacing="0" w:after="0" w:afterAutospacing="0"/>
        <w:jc w:val="both"/>
        <w:rPr>
          <w:sz w:val="28"/>
          <w:szCs w:val="28"/>
        </w:rPr>
      </w:pPr>
      <w:r w:rsidRPr="00781B42">
        <w:rPr>
          <w:sz w:val="28"/>
          <w:szCs w:val="28"/>
        </w:rPr>
        <w:t>     Жители обращаются в Администрацию поселения по поводу выписок для оформления документов на получение субсидии, оформления домовладений и земельных участков в собственность.</w:t>
      </w:r>
    </w:p>
    <w:p w:rsidR="0077458E" w:rsidRPr="00781B42" w:rsidRDefault="0077458E" w:rsidP="005A0221">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29 июня 2021 года вступил в силу Федеральный закон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w:t>
      </w:r>
    </w:p>
    <w:p w:rsidR="0077458E" w:rsidRPr="00781B42" w:rsidRDefault="00493583" w:rsidP="005A0221">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Администрацией</w:t>
      </w:r>
      <w:r w:rsidR="0077458E" w:rsidRPr="00781B42">
        <w:rPr>
          <w:rFonts w:ascii="Times New Roman" w:hAnsi="Times New Roman" w:cs="Times New Roman"/>
          <w:sz w:val="28"/>
          <w:szCs w:val="28"/>
        </w:rPr>
        <w:t xml:space="preserve"> </w:t>
      </w:r>
      <w:r w:rsidRPr="00781B42">
        <w:rPr>
          <w:rFonts w:ascii="Times New Roman" w:hAnsi="Times New Roman" w:cs="Times New Roman"/>
          <w:sz w:val="28"/>
          <w:szCs w:val="28"/>
        </w:rPr>
        <w:t>Быстрогорского</w:t>
      </w:r>
      <w:r w:rsidR="0077458E" w:rsidRPr="00781B42">
        <w:rPr>
          <w:rFonts w:ascii="Times New Roman" w:hAnsi="Times New Roman" w:cs="Times New Roman"/>
          <w:sz w:val="28"/>
          <w:szCs w:val="28"/>
        </w:rPr>
        <w:t xml:space="preserve"> сельского поселения</w:t>
      </w:r>
      <w:r w:rsidRPr="00781B42">
        <w:rPr>
          <w:rFonts w:ascii="Times New Roman" w:hAnsi="Times New Roman" w:cs="Times New Roman"/>
          <w:sz w:val="28"/>
          <w:szCs w:val="28"/>
        </w:rPr>
        <w:t xml:space="preserve"> на официальном сайте размещена информация</w:t>
      </w:r>
      <w:r w:rsidR="0077458E" w:rsidRPr="00781B42">
        <w:rPr>
          <w:rFonts w:ascii="Times New Roman" w:hAnsi="Times New Roman" w:cs="Times New Roman"/>
          <w:sz w:val="28"/>
          <w:szCs w:val="28"/>
        </w:rPr>
        <w:t xml:space="preserve">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 </w:t>
      </w:r>
    </w:p>
    <w:p w:rsidR="0077458E" w:rsidRPr="00781B42" w:rsidRDefault="0077458E" w:rsidP="005A0221">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 </w:t>
      </w:r>
      <w:r w:rsidRPr="00781B42">
        <w:rPr>
          <w:rFonts w:ascii="Times New Roman" w:hAnsi="Times New Roman" w:cs="Times New Roman"/>
          <w:sz w:val="28"/>
          <w:szCs w:val="28"/>
        </w:rPr>
        <w:tab/>
        <w:t>Специалистами администрации  проводится  работа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w:t>
      </w:r>
    </w:p>
    <w:p w:rsidR="0077458E" w:rsidRPr="00781B42" w:rsidRDefault="00493583" w:rsidP="005A0221">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lastRenderedPageBreak/>
        <w:t xml:space="preserve">В  </w:t>
      </w:r>
      <w:r w:rsidR="0091622E">
        <w:rPr>
          <w:rFonts w:ascii="Times New Roman" w:hAnsi="Times New Roman" w:cs="Times New Roman"/>
          <w:sz w:val="28"/>
          <w:szCs w:val="28"/>
        </w:rPr>
        <w:t>истекшем периоде 2025</w:t>
      </w:r>
      <w:r w:rsidRPr="00781B42">
        <w:rPr>
          <w:rFonts w:ascii="Times New Roman" w:hAnsi="Times New Roman" w:cs="Times New Roman"/>
          <w:sz w:val="28"/>
          <w:szCs w:val="28"/>
        </w:rPr>
        <w:t xml:space="preserve"> года более </w:t>
      </w:r>
      <w:r w:rsidR="00F57458">
        <w:rPr>
          <w:rFonts w:ascii="Times New Roman" w:hAnsi="Times New Roman" w:cs="Times New Roman"/>
          <w:sz w:val="28"/>
          <w:szCs w:val="28"/>
        </w:rPr>
        <w:t>124 жителя</w:t>
      </w:r>
      <w:r w:rsidR="0077458E" w:rsidRPr="00781B42">
        <w:rPr>
          <w:rFonts w:ascii="Times New Roman" w:hAnsi="Times New Roman" w:cs="Times New Roman"/>
          <w:sz w:val="28"/>
          <w:szCs w:val="28"/>
        </w:rPr>
        <w:t xml:space="preserve"> поселения самостоятельно обратились за государственной регистрацией </w:t>
      </w:r>
      <w:proofErr w:type="gramStart"/>
      <w:r w:rsidR="0077458E" w:rsidRPr="00781B42">
        <w:rPr>
          <w:rFonts w:ascii="Times New Roman" w:hAnsi="Times New Roman" w:cs="Times New Roman"/>
          <w:sz w:val="28"/>
          <w:szCs w:val="28"/>
        </w:rPr>
        <w:t>раннее</w:t>
      </w:r>
      <w:proofErr w:type="gramEnd"/>
      <w:r w:rsidR="0077458E" w:rsidRPr="00781B42">
        <w:rPr>
          <w:rFonts w:ascii="Times New Roman" w:hAnsi="Times New Roman" w:cs="Times New Roman"/>
          <w:sz w:val="28"/>
          <w:szCs w:val="28"/>
        </w:rPr>
        <w:t xml:space="preserve"> возникшего права.</w:t>
      </w:r>
    </w:p>
    <w:p w:rsidR="0077458E" w:rsidRPr="00781B42" w:rsidRDefault="0077458E" w:rsidP="005A0221">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 xml:space="preserve">      Специалистом, ответственным по работе  в ФИАС проведена определенная работа по актуализации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w:t>
      </w:r>
    </w:p>
    <w:p w:rsidR="00A54708" w:rsidRPr="00781B42" w:rsidRDefault="00A54708" w:rsidP="005A0221">
      <w:pPr>
        <w:pStyle w:val="textbody"/>
        <w:shd w:val="clear" w:color="auto" w:fill="FFFFFF"/>
        <w:spacing w:before="0" w:beforeAutospacing="0" w:after="0" w:afterAutospacing="0"/>
        <w:jc w:val="both"/>
        <w:rPr>
          <w:color w:val="212121"/>
          <w:sz w:val="28"/>
          <w:szCs w:val="28"/>
        </w:rPr>
      </w:pPr>
      <w:r w:rsidRPr="00781B42">
        <w:rPr>
          <w:i/>
          <w:color w:val="212121"/>
          <w:sz w:val="28"/>
          <w:szCs w:val="28"/>
        </w:rPr>
        <w:t xml:space="preserve">    </w:t>
      </w:r>
      <w:r w:rsidRPr="00781B42">
        <w:rPr>
          <w:color w:val="212121"/>
          <w:sz w:val="28"/>
          <w:szCs w:val="28"/>
        </w:rPr>
        <w:t xml:space="preserve">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w:t>
      </w:r>
      <w:proofErr w:type="spellStart"/>
      <w:r w:rsidRPr="00781B42">
        <w:rPr>
          <w:color w:val="212121"/>
          <w:sz w:val="28"/>
          <w:szCs w:val="28"/>
        </w:rPr>
        <w:t>гос</w:t>
      </w:r>
      <w:proofErr w:type="gramStart"/>
      <w:r w:rsidRPr="00781B42">
        <w:rPr>
          <w:color w:val="212121"/>
          <w:sz w:val="28"/>
          <w:szCs w:val="28"/>
        </w:rPr>
        <w:t>.у</w:t>
      </w:r>
      <w:proofErr w:type="gramEnd"/>
      <w:r w:rsidRPr="00781B42">
        <w:rPr>
          <w:color w:val="212121"/>
          <w:sz w:val="28"/>
          <w:szCs w:val="28"/>
        </w:rPr>
        <w:t>слугах</w:t>
      </w:r>
      <w:proofErr w:type="spellEnd"/>
      <w:r w:rsidRPr="00781B42">
        <w:rPr>
          <w:color w:val="212121"/>
          <w:sz w:val="28"/>
          <w:szCs w:val="28"/>
        </w:rPr>
        <w:t xml:space="preserve"> и многое другое.</w:t>
      </w:r>
    </w:p>
    <w:p w:rsidR="00830F01" w:rsidRPr="00781B42" w:rsidRDefault="00A03258" w:rsidP="005A0221">
      <w:pPr>
        <w:spacing w:after="0"/>
        <w:jc w:val="both"/>
        <w:rPr>
          <w:rFonts w:ascii="Times New Roman" w:hAnsi="Times New Roman" w:cs="Times New Roman"/>
          <w:b/>
          <w:sz w:val="28"/>
          <w:szCs w:val="28"/>
        </w:rPr>
      </w:pPr>
      <w:r w:rsidRPr="00781B42">
        <w:rPr>
          <w:rFonts w:ascii="Times New Roman" w:hAnsi="Times New Roman" w:cs="Times New Roman"/>
          <w:b/>
          <w:sz w:val="28"/>
          <w:szCs w:val="28"/>
        </w:rPr>
        <w:t xml:space="preserve"> </w:t>
      </w:r>
    </w:p>
    <w:p w:rsidR="00374582" w:rsidRPr="00781B42" w:rsidRDefault="00A03258" w:rsidP="005A0221">
      <w:pPr>
        <w:spacing w:after="0"/>
        <w:ind w:left="2832" w:firstLine="708"/>
        <w:jc w:val="both"/>
        <w:rPr>
          <w:rFonts w:ascii="Times New Roman" w:hAnsi="Times New Roman" w:cs="Times New Roman"/>
          <w:b/>
          <w:sz w:val="28"/>
          <w:szCs w:val="28"/>
        </w:rPr>
      </w:pPr>
      <w:r w:rsidRPr="00781B42">
        <w:rPr>
          <w:rFonts w:ascii="Times New Roman" w:hAnsi="Times New Roman" w:cs="Times New Roman"/>
          <w:b/>
          <w:sz w:val="28"/>
          <w:szCs w:val="28"/>
        </w:rPr>
        <w:t xml:space="preserve">         Культура и спорт</w:t>
      </w:r>
    </w:p>
    <w:p w:rsidR="00A03258" w:rsidRPr="00781B42" w:rsidRDefault="00A03258" w:rsidP="005A0221">
      <w:pPr>
        <w:spacing w:after="0"/>
        <w:ind w:left="2832" w:firstLine="708"/>
        <w:jc w:val="both"/>
        <w:rPr>
          <w:rFonts w:ascii="Times New Roman" w:hAnsi="Times New Roman" w:cs="Times New Roman"/>
          <w:sz w:val="28"/>
          <w:szCs w:val="28"/>
        </w:rPr>
      </w:pPr>
    </w:p>
    <w:p w:rsidR="00830F01" w:rsidRPr="00781B42" w:rsidRDefault="00830F01"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Немаловажным вопросом является </w:t>
      </w:r>
      <w:r w:rsidR="00A03258" w:rsidRPr="00781B42">
        <w:rPr>
          <w:rFonts w:ascii="Times New Roman" w:hAnsi="Times New Roman" w:cs="Times New Roman"/>
          <w:sz w:val="28"/>
          <w:szCs w:val="28"/>
        </w:rPr>
        <w:t>организация культурно-</w:t>
      </w:r>
      <w:r w:rsidRPr="00781B42">
        <w:rPr>
          <w:rFonts w:ascii="Times New Roman" w:hAnsi="Times New Roman" w:cs="Times New Roman"/>
          <w:sz w:val="28"/>
          <w:szCs w:val="28"/>
        </w:rPr>
        <w:t>досуговых  мероприятий для детей и  молодежи, развитие физкультуры и спорта в поселении.</w:t>
      </w:r>
    </w:p>
    <w:p w:rsidR="00830F01" w:rsidRPr="00781B42" w:rsidRDefault="00A03258" w:rsidP="005A0221">
      <w:pPr>
        <w:spacing w:after="0"/>
        <w:ind w:firstLine="708"/>
        <w:jc w:val="both"/>
        <w:rPr>
          <w:rFonts w:ascii="Times New Roman" w:hAnsi="Times New Roman" w:cs="Times New Roman"/>
          <w:sz w:val="28"/>
          <w:szCs w:val="28"/>
        </w:rPr>
      </w:pPr>
      <w:r w:rsidRPr="00781B42">
        <w:rPr>
          <w:rFonts w:ascii="Times New Roman" w:hAnsi="Times New Roman" w:cs="Times New Roman"/>
          <w:sz w:val="28"/>
          <w:szCs w:val="28"/>
        </w:rPr>
        <w:t>Работниками Быстрогорского сельского Дома культуры проводились</w:t>
      </w:r>
      <w:r w:rsidR="00830F01" w:rsidRPr="00781B42">
        <w:rPr>
          <w:rFonts w:ascii="Times New Roman" w:hAnsi="Times New Roman" w:cs="Times New Roman"/>
          <w:sz w:val="28"/>
          <w:szCs w:val="28"/>
        </w:rPr>
        <w:t xml:space="preserve"> мастер классы, акции, развлекательные, интеллектуальные мероприятия, концерты, в летний период в </w:t>
      </w:r>
      <w:proofErr w:type="spellStart"/>
      <w:r w:rsidRPr="00781B42">
        <w:rPr>
          <w:rFonts w:ascii="Times New Roman" w:hAnsi="Times New Roman" w:cs="Times New Roman"/>
          <w:sz w:val="28"/>
          <w:szCs w:val="28"/>
        </w:rPr>
        <w:t>Быстрогорском</w:t>
      </w:r>
      <w:proofErr w:type="spellEnd"/>
      <w:r w:rsidR="00830F01" w:rsidRPr="00781B42">
        <w:rPr>
          <w:rFonts w:ascii="Times New Roman" w:hAnsi="Times New Roman" w:cs="Times New Roman"/>
          <w:sz w:val="28"/>
          <w:szCs w:val="28"/>
        </w:rPr>
        <w:t xml:space="preserve"> СДК </w:t>
      </w:r>
      <w:r w:rsidR="0091622E">
        <w:rPr>
          <w:rFonts w:ascii="Times New Roman" w:hAnsi="Times New Roman" w:cs="Times New Roman"/>
          <w:sz w:val="28"/>
          <w:szCs w:val="28"/>
        </w:rPr>
        <w:t>проводятся</w:t>
      </w:r>
      <w:r w:rsidRPr="00781B42">
        <w:rPr>
          <w:rFonts w:ascii="Times New Roman" w:hAnsi="Times New Roman" w:cs="Times New Roman"/>
          <w:sz w:val="28"/>
          <w:szCs w:val="28"/>
        </w:rPr>
        <w:t xml:space="preserve"> музыкальные танцевальные вечера</w:t>
      </w:r>
      <w:r w:rsidR="00830F01" w:rsidRPr="00781B42">
        <w:rPr>
          <w:rFonts w:ascii="Times New Roman" w:hAnsi="Times New Roman" w:cs="Times New Roman"/>
          <w:sz w:val="28"/>
          <w:szCs w:val="28"/>
        </w:rPr>
        <w:t xml:space="preserve">. </w:t>
      </w:r>
    </w:p>
    <w:p w:rsidR="005A0221" w:rsidRDefault="00F57458" w:rsidP="005A0221">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zh-CN"/>
        </w:rPr>
        <w:t xml:space="preserve">Кроме того, в первом </w:t>
      </w:r>
      <w:r w:rsidR="00A03258" w:rsidRPr="00A03258">
        <w:rPr>
          <w:rFonts w:ascii="Times New Roman" w:eastAsia="Times New Roman" w:hAnsi="Times New Roman" w:cs="Times New Roman"/>
          <w:color w:val="000000"/>
          <w:sz w:val="28"/>
          <w:szCs w:val="28"/>
          <w:lang w:eastAsia="zh-CN"/>
        </w:rPr>
        <w:t xml:space="preserve">полугодии наши спортсмены приняли участие в </w:t>
      </w:r>
      <w:r w:rsidR="00BE65A4">
        <w:rPr>
          <w:rFonts w:ascii="Times New Roman" w:eastAsia="Calibri" w:hAnsi="Times New Roman" w:cs="Times New Roman"/>
          <w:sz w:val="28"/>
          <w:szCs w:val="28"/>
        </w:rPr>
        <w:t>следующих мероприятиях:</w:t>
      </w:r>
      <w:r w:rsidR="00BE65A4" w:rsidRPr="00BE65A4">
        <w:rPr>
          <w:rFonts w:eastAsia="Calibri"/>
          <w:sz w:val="28"/>
          <w:szCs w:val="28"/>
        </w:rPr>
        <w:t xml:space="preserve"> </w:t>
      </w:r>
      <w:r w:rsidR="00BE65A4" w:rsidRPr="00BE65A4">
        <w:rPr>
          <w:rFonts w:ascii="Times New Roman" w:eastAsia="Calibri" w:hAnsi="Times New Roman" w:cs="Times New Roman"/>
          <w:sz w:val="28"/>
          <w:szCs w:val="28"/>
        </w:rPr>
        <w:t>«Лето-2024»;</w:t>
      </w:r>
      <w:r w:rsidR="00BE65A4" w:rsidRPr="00BE65A4">
        <w:rPr>
          <w:rFonts w:ascii="Times New Roman" w:eastAsia="Calibri" w:hAnsi="Times New Roman" w:cs="Times New Roman"/>
          <w:color w:val="000000"/>
          <w:sz w:val="28"/>
          <w:szCs w:val="28"/>
        </w:rPr>
        <w:t xml:space="preserve"> в муниципальном этапе фестиваля ГТО среди депутатов и муниципальных служащих; в </w:t>
      </w:r>
      <w:r w:rsidR="00BE65A4" w:rsidRPr="00BE65A4">
        <w:rPr>
          <w:rFonts w:ascii="Times New Roman" w:eastAsia="Calibri" w:hAnsi="Times New Roman" w:cs="Times New Roman"/>
          <w:sz w:val="28"/>
          <w:szCs w:val="28"/>
        </w:rPr>
        <w:t>соревнованиях по футболу «Дворовая лига».</w:t>
      </w:r>
    </w:p>
    <w:p w:rsidR="00BE65A4" w:rsidRPr="00BE65A4" w:rsidRDefault="00BE65A4" w:rsidP="005A0221">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BE65A4">
        <w:rPr>
          <w:rFonts w:ascii="Times New Roman" w:eastAsia="Calibri" w:hAnsi="Times New Roman" w:cs="Times New Roman"/>
          <w:sz w:val="28"/>
          <w:szCs w:val="28"/>
        </w:rPr>
        <w:t xml:space="preserve">В летний период 2025 на территории </w:t>
      </w:r>
      <w:r>
        <w:rPr>
          <w:rFonts w:ascii="Times New Roman" w:eastAsia="Calibri" w:hAnsi="Times New Roman" w:cs="Times New Roman"/>
          <w:sz w:val="28"/>
          <w:szCs w:val="28"/>
        </w:rPr>
        <w:t>поселения планируется следующие мероприятия</w:t>
      </w:r>
      <w:r w:rsidRPr="00BE65A4">
        <w:rPr>
          <w:rFonts w:ascii="Times New Roman" w:eastAsia="Calibri" w:hAnsi="Times New Roman" w:cs="Times New Roman"/>
          <w:sz w:val="28"/>
          <w:szCs w:val="28"/>
        </w:rPr>
        <w:t>:</w:t>
      </w:r>
    </w:p>
    <w:p w:rsidR="00BE65A4" w:rsidRPr="00BE65A4" w:rsidRDefault="00BE65A4" w:rsidP="005A0221">
      <w:pPr>
        <w:suppressAutoHyphens/>
        <w:spacing w:after="0" w:line="240" w:lineRule="auto"/>
        <w:jc w:val="both"/>
        <w:rPr>
          <w:rFonts w:ascii="Times New Roman" w:eastAsia="Times New Roman" w:hAnsi="Times New Roman" w:cs="Times New Roman"/>
          <w:sz w:val="28"/>
          <w:szCs w:val="28"/>
          <w:lang w:eastAsia="zh-CN"/>
        </w:rPr>
      </w:pPr>
      <w:r w:rsidRPr="00BE65A4">
        <w:rPr>
          <w:rFonts w:ascii="Times New Roman" w:eastAsia="Calibri" w:hAnsi="Times New Roman" w:cs="Times New Roman"/>
          <w:sz w:val="28"/>
          <w:szCs w:val="28"/>
        </w:rPr>
        <w:t>-</w:t>
      </w:r>
      <w:r w:rsidRPr="00BE65A4">
        <w:rPr>
          <w:rFonts w:ascii="Times New Roman" w:eastAsia="Times New Roman" w:hAnsi="Times New Roman" w:cs="Times New Roman"/>
          <w:sz w:val="28"/>
          <w:szCs w:val="28"/>
          <w:lang w:eastAsia="zh-CN"/>
        </w:rPr>
        <w:t xml:space="preserve"> футбол «Дворовая лига» среди подростков;</w:t>
      </w:r>
    </w:p>
    <w:p w:rsidR="00BE65A4" w:rsidRPr="00BE65A4" w:rsidRDefault="00BE65A4" w:rsidP="005A0221">
      <w:pPr>
        <w:suppressAutoHyphens/>
        <w:spacing w:after="0" w:line="240" w:lineRule="auto"/>
        <w:jc w:val="both"/>
        <w:rPr>
          <w:rFonts w:ascii="Times New Roman" w:eastAsia="Times New Roman" w:hAnsi="Times New Roman" w:cs="Times New Roman"/>
          <w:sz w:val="28"/>
          <w:szCs w:val="28"/>
          <w:lang w:eastAsia="zh-CN"/>
        </w:rPr>
      </w:pPr>
      <w:r w:rsidRPr="00BE65A4">
        <w:rPr>
          <w:rFonts w:ascii="Times New Roman" w:eastAsia="Times New Roman" w:hAnsi="Times New Roman" w:cs="Times New Roman"/>
          <w:sz w:val="28"/>
          <w:szCs w:val="28"/>
          <w:lang w:eastAsia="zh-CN"/>
        </w:rPr>
        <w:t xml:space="preserve">- </w:t>
      </w:r>
      <w:r w:rsidRPr="00BE65A4">
        <w:rPr>
          <w:rFonts w:ascii="Times New Roman" w:eastAsia="Calibri" w:hAnsi="Times New Roman" w:cs="Times New Roman"/>
          <w:sz w:val="28"/>
          <w:szCs w:val="28"/>
        </w:rPr>
        <w:t xml:space="preserve"> </w:t>
      </w:r>
      <w:r w:rsidRPr="00BE65A4">
        <w:rPr>
          <w:rFonts w:ascii="Times New Roman" w:eastAsia="Times New Roman" w:hAnsi="Times New Roman" w:cs="Times New Roman"/>
          <w:sz w:val="28"/>
          <w:szCs w:val="28"/>
          <w:lang w:eastAsia="zh-CN"/>
        </w:rPr>
        <w:t>стрит-бол;</w:t>
      </w:r>
    </w:p>
    <w:p w:rsidR="00BE65A4" w:rsidRPr="00BE65A4" w:rsidRDefault="00BE65A4" w:rsidP="005A0221">
      <w:pPr>
        <w:suppressAutoHyphens/>
        <w:spacing w:after="0" w:line="240" w:lineRule="auto"/>
        <w:jc w:val="both"/>
        <w:rPr>
          <w:rFonts w:ascii="Times New Roman" w:eastAsia="Times New Roman" w:hAnsi="Times New Roman" w:cs="Times New Roman"/>
          <w:sz w:val="28"/>
          <w:szCs w:val="28"/>
          <w:lang w:eastAsia="zh-CN"/>
        </w:rPr>
      </w:pPr>
      <w:r w:rsidRPr="00BE65A4">
        <w:rPr>
          <w:rFonts w:ascii="Times New Roman" w:eastAsia="Times New Roman" w:hAnsi="Times New Roman" w:cs="Times New Roman"/>
          <w:sz w:val="28"/>
          <w:szCs w:val="28"/>
          <w:lang w:eastAsia="zh-CN"/>
        </w:rPr>
        <w:t>- спортивные эстафеты среди детей;</w:t>
      </w:r>
    </w:p>
    <w:p w:rsidR="00BE65A4" w:rsidRDefault="00BE65A4" w:rsidP="005A0221">
      <w:pPr>
        <w:suppressAutoHyphens/>
        <w:spacing w:after="0" w:line="240" w:lineRule="auto"/>
        <w:jc w:val="both"/>
        <w:rPr>
          <w:rFonts w:ascii="Times New Roman" w:eastAsia="Times New Roman" w:hAnsi="Times New Roman" w:cs="Times New Roman"/>
          <w:sz w:val="28"/>
          <w:szCs w:val="28"/>
          <w:lang w:eastAsia="zh-CN"/>
        </w:rPr>
      </w:pPr>
      <w:r w:rsidRPr="00BE65A4">
        <w:rPr>
          <w:rFonts w:ascii="Times New Roman" w:eastAsia="Times New Roman" w:hAnsi="Times New Roman" w:cs="Times New Roman"/>
          <w:sz w:val="28"/>
          <w:szCs w:val="28"/>
          <w:lang w:eastAsia="zh-CN"/>
        </w:rPr>
        <w:t>- легкоатлетический кросс.</w:t>
      </w:r>
      <w:r w:rsidRPr="00BE65A4">
        <w:rPr>
          <w:rFonts w:ascii="Times New Roman" w:eastAsia="Times New Roman" w:hAnsi="Times New Roman" w:cs="Times New Roman"/>
          <w:sz w:val="28"/>
          <w:szCs w:val="28"/>
          <w:lang w:eastAsia="zh-CN"/>
        </w:rPr>
        <w:tab/>
      </w:r>
    </w:p>
    <w:p w:rsidR="00195051" w:rsidRPr="005A0221" w:rsidRDefault="00BE65A4" w:rsidP="005A0221">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Pr="00BE65A4">
        <w:rPr>
          <w:rFonts w:ascii="Times New Roman" w:eastAsia="Times New Roman" w:hAnsi="Times New Roman" w:cs="Times New Roman"/>
          <w:sz w:val="28"/>
          <w:szCs w:val="28"/>
          <w:lang w:eastAsia="zh-CN"/>
        </w:rPr>
        <w:t>На территории поселения ежедневно работает летняя спортивная площадка (стадион), ОФП</w:t>
      </w:r>
      <w:r w:rsidRPr="00BE65A4">
        <w:rPr>
          <w:rFonts w:ascii="Times New Roman" w:eastAsia="Calibri" w:hAnsi="Times New Roman" w:cs="Times New Roman"/>
          <w:sz w:val="28"/>
          <w:szCs w:val="28"/>
        </w:rPr>
        <w:t xml:space="preserve"> </w:t>
      </w:r>
      <w:r w:rsidRPr="00BE65A4">
        <w:rPr>
          <w:rFonts w:ascii="Times New Roman" w:eastAsia="Times New Roman" w:hAnsi="Times New Roman" w:cs="Times New Roman"/>
          <w:sz w:val="28"/>
          <w:szCs w:val="28"/>
          <w:lang w:eastAsia="zh-CN"/>
        </w:rPr>
        <w:t xml:space="preserve">зал и </w:t>
      </w:r>
      <w:r w:rsidRPr="00BE65A4">
        <w:rPr>
          <w:rFonts w:ascii="Times New Roman" w:eastAsia="Calibri" w:hAnsi="Times New Roman" w:cs="Times New Roman"/>
          <w:sz w:val="28"/>
          <w:szCs w:val="28"/>
        </w:rPr>
        <w:t>тренировочный зал для занятий КФК</w:t>
      </w:r>
      <w:r w:rsidRPr="00BE65A4">
        <w:rPr>
          <w:rFonts w:ascii="Times New Roman" w:eastAsia="Times New Roman" w:hAnsi="Times New Roman" w:cs="Times New Roman"/>
          <w:sz w:val="28"/>
          <w:szCs w:val="28"/>
          <w:lang w:eastAsia="zh-CN"/>
        </w:rPr>
        <w:t xml:space="preserve"> работает (понедельник, среда, пятница).</w:t>
      </w:r>
    </w:p>
    <w:p w:rsidR="00BB734E" w:rsidRPr="00781B42" w:rsidRDefault="00A03258" w:rsidP="005A0221">
      <w:pPr>
        <w:tabs>
          <w:tab w:val="left" w:pos="1905"/>
        </w:tabs>
        <w:jc w:val="both"/>
        <w:rPr>
          <w:rFonts w:ascii="Times New Roman" w:hAnsi="Times New Roman" w:cs="Times New Roman"/>
          <w:b/>
          <w:sz w:val="28"/>
          <w:szCs w:val="28"/>
        </w:rPr>
      </w:pPr>
      <w:r w:rsidRPr="00781B42">
        <w:rPr>
          <w:rFonts w:ascii="Times New Roman" w:hAnsi="Times New Roman" w:cs="Times New Roman"/>
          <w:b/>
          <w:sz w:val="28"/>
          <w:szCs w:val="28"/>
        </w:rPr>
        <w:t>Уважаемые жители!</w:t>
      </w:r>
    </w:p>
    <w:p w:rsidR="00A03258" w:rsidRPr="00781B42" w:rsidRDefault="00A03258" w:rsidP="005A0221">
      <w:pPr>
        <w:tabs>
          <w:tab w:val="left" w:pos="709"/>
        </w:tabs>
        <w:jc w:val="both"/>
        <w:rPr>
          <w:rFonts w:ascii="Times New Roman" w:hAnsi="Times New Roman" w:cs="Times New Roman"/>
          <w:sz w:val="28"/>
          <w:szCs w:val="28"/>
        </w:rPr>
      </w:pPr>
      <w:r w:rsidRPr="00781B42">
        <w:rPr>
          <w:rFonts w:ascii="Times New Roman" w:hAnsi="Times New Roman" w:cs="Times New Roman"/>
          <w:sz w:val="28"/>
          <w:szCs w:val="28"/>
        </w:rPr>
        <w:tab/>
      </w:r>
      <w:r w:rsidR="00BB734E" w:rsidRPr="00781B42">
        <w:rPr>
          <w:rFonts w:ascii="Times New Roman" w:hAnsi="Times New Roman" w:cs="Times New Roman"/>
          <w:sz w:val="28"/>
          <w:szCs w:val="28"/>
        </w:rPr>
        <w:t xml:space="preserve">Заканчивая свое выступление, хочу от всех жителей </w:t>
      </w:r>
      <w:r w:rsidRPr="00781B42">
        <w:rPr>
          <w:rFonts w:ascii="Times New Roman" w:hAnsi="Times New Roman" w:cs="Times New Roman"/>
          <w:sz w:val="28"/>
          <w:szCs w:val="28"/>
        </w:rPr>
        <w:t>Быстрогорского</w:t>
      </w:r>
      <w:r w:rsidR="00BB734E" w:rsidRPr="00781B42">
        <w:rPr>
          <w:rFonts w:ascii="Times New Roman" w:hAnsi="Times New Roman" w:cs="Times New Roman"/>
          <w:sz w:val="28"/>
          <w:szCs w:val="28"/>
        </w:rPr>
        <w:t xml:space="preserve"> поселения, а также от себя лично поблагодарить Главу администрации Тацинского района Сергея Леонидовича </w:t>
      </w:r>
      <w:proofErr w:type="spellStart"/>
      <w:r w:rsidR="00BB734E" w:rsidRPr="00781B42">
        <w:rPr>
          <w:rFonts w:ascii="Times New Roman" w:hAnsi="Times New Roman" w:cs="Times New Roman"/>
          <w:sz w:val="28"/>
          <w:szCs w:val="28"/>
        </w:rPr>
        <w:t>Сягайло</w:t>
      </w:r>
      <w:proofErr w:type="spellEnd"/>
      <w:r w:rsidR="005A0221">
        <w:rPr>
          <w:rFonts w:ascii="Times New Roman" w:hAnsi="Times New Roman" w:cs="Times New Roman"/>
          <w:sz w:val="28"/>
          <w:szCs w:val="28"/>
        </w:rPr>
        <w:t xml:space="preserve"> </w:t>
      </w:r>
      <w:r w:rsidR="00BB734E" w:rsidRPr="00781B42">
        <w:rPr>
          <w:rFonts w:ascii="Times New Roman" w:hAnsi="Times New Roman" w:cs="Times New Roman"/>
          <w:sz w:val="28"/>
          <w:szCs w:val="28"/>
        </w:rPr>
        <w:t>за постоянную поддержку, за помощь которую вы неоднократно оказывали нашему поселению.</w:t>
      </w:r>
    </w:p>
    <w:p w:rsidR="00BB734E" w:rsidRPr="00781B42" w:rsidRDefault="00A03258" w:rsidP="005A0221">
      <w:pPr>
        <w:tabs>
          <w:tab w:val="left" w:pos="709"/>
        </w:tabs>
        <w:jc w:val="both"/>
        <w:rPr>
          <w:rFonts w:ascii="Times New Roman" w:hAnsi="Times New Roman" w:cs="Times New Roman"/>
          <w:sz w:val="28"/>
          <w:szCs w:val="28"/>
        </w:rPr>
      </w:pPr>
      <w:r w:rsidRPr="00781B42">
        <w:rPr>
          <w:rFonts w:ascii="Times New Roman" w:hAnsi="Times New Roman" w:cs="Times New Roman"/>
          <w:sz w:val="28"/>
          <w:szCs w:val="28"/>
        </w:rPr>
        <w:tab/>
      </w:r>
      <w:r w:rsidR="00BB734E" w:rsidRPr="00781B42">
        <w:rPr>
          <w:rFonts w:ascii="Times New Roman" w:hAnsi="Times New Roman" w:cs="Times New Roman"/>
          <w:sz w:val="28"/>
          <w:szCs w:val="28"/>
        </w:rPr>
        <w:t>А также  всех депутатов поселения,</w:t>
      </w:r>
      <w:r w:rsidR="006E4AD5" w:rsidRPr="00781B42">
        <w:rPr>
          <w:rFonts w:ascii="Times New Roman" w:hAnsi="Times New Roman" w:cs="Times New Roman"/>
          <w:sz w:val="28"/>
          <w:szCs w:val="28"/>
        </w:rPr>
        <w:t xml:space="preserve"> коллектив</w:t>
      </w:r>
      <w:r w:rsidR="00BB734E" w:rsidRPr="00781B42">
        <w:rPr>
          <w:rFonts w:ascii="Times New Roman" w:hAnsi="Times New Roman" w:cs="Times New Roman"/>
          <w:sz w:val="28"/>
          <w:szCs w:val="28"/>
        </w:rPr>
        <w:t xml:space="preserve"> </w:t>
      </w:r>
      <w:proofErr w:type="spellStart"/>
      <w:r w:rsidRPr="00781B42">
        <w:rPr>
          <w:rFonts w:ascii="Times New Roman" w:hAnsi="Times New Roman" w:cs="Times New Roman"/>
          <w:sz w:val="28"/>
          <w:szCs w:val="28"/>
        </w:rPr>
        <w:t>Быстрогорской</w:t>
      </w:r>
      <w:proofErr w:type="spellEnd"/>
      <w:r w:rsidR="00BB734E" w:rsidRPr="00781B42">
        <w:rPr>
          <w:rFonts w:ascii="Times New Roman" w:hAnsi="Times New Roman" w:cs="Times New Roman"/>
          <w:sz w:val="28"/>
          <w:szCs w:val="28"/>
        </w:rPr>
        <w:t xml:space="preserve"> школы, Работников культуры, индивидуальных предпринимателей, руководителей, Глав КФХ небезразличных жителей за поддержку, за </w:t>
      </w:r>
      <w:r w:rsidR="005A0221">
        <w:rPr>
          <w:rFonts w:ascii="Times New Roman" w:hAnsi="Times New Roman" w:cs="Times New Roman"/>
          <w:sz w:val="28"/>
          <w:szCs w:val="28"/>
        </w:rPr>
        <w:t>оказание практической и спонсорской помощи, за</w:t>
      </w:r>
      <w:r w:rsidR="005A0221" w:rsidRPr="00781B42">
        <w:rPr>
          <w:rFonts w:ascii="Times New Roman" w:hAnsi="Times New Roman" w:cs="Times New Roman"/>
          <w:sz w:val="28"/>
          <w:szCs w:val="28"/>
        </w:rPr>
        <w:t xml:space="preserve"> </w:t>
      </w:r>
      <w:r w:rsidR="00BB734E" w:rsidRPr="00781B42">
        <w:rPr>
          <w:rFonts w:ascii="Times New Roman" w:hAnsi="Times New Roman" w:cs="Times New Roman"/>
          <w:sz w:val="28"/>
          <w:szCs w:val="28"/>
        </w:rPr>
        <w:t>то взаимопоним</w:t>
      </w:r>
      <w:r w:rsidR="005A0221">
        <w:rPr>
          <w:rFonts w:ascii="Times New Roman" w:hAnsi="Times New Roman" w:cs="Times New Roman"/>
          <w:sz w:val="28"/>
          <w:szCs w:val="28"/>
        </w:rPr>
        <w:t xml:space="preserve">ание, которое у нас с Вами есть. </w:t>
      </w:r>
      <w:r w:rsidR="00BB734E" w:rsidRPr="00781B42">
        <w:rPr>
          <w:rFonts w:ascii="Times New Roman" w:hAnsi="Times New Roman" w:cs="Times New Roman"/>
          <w:sz w:val="28"/>
          <w:szCs w:val="28"/>
        </w:rPr>
        <w:t>Без Вашего участия, помощи и поддержки  мы не смогли бы решать наши ежедневные проблемы.  Уверена, что наше дальнейшее сотрудничес</w:t>
      </w:r>
      <w:r w:rsidR="006E4AD5" w:rsidRPr="00781B42">
        <w:rPr>
          <w:rFonts w:ascii="Times New Roman" w:hAnsi="Times New Roman" w:cs="Times New Roman"/>
          <w:sz w:val="28"/>
          <w:szCs w:val="28"/>
        </w:rPr>
        <w:t xml:space="preserve">тво будет таким же плодотворным, </w:t>
      </w:r>
      <w:r w:rsidR="00BB734E" w:rsidRPr="00781B42">
        <w:rPr>
          <w:rFonts w:ascii="Times New Roman" w:hAnsi="Times New Roman" w:cs="Times New Roman"/>
          <w:sz w:val="28"/>
          <w:szCs w:val="28"/>
        </w:rPr>
        <w:t xml:space="preserve">потому что все мы заинтересованы в одном - жизнь в нашем поселении должна быть с каждым годом лучше, и каждый житель поселения  должен это чувствовать. </w:t>
      </w:r>
    </w:p>
    <w:p w:rsidR="00BB734E" w:rsidRPr="00781B42" w:rsidRDefault="00BB734E" w:rsidP="005A0221">
      <w:pPr>
        <w:tabs>
          <w:tab w:val="left" w:pos="1905"/>
        </w:tabs>
        <w:jc w:val="both"/>
        <w:rPr>
          <w:rFonts w:ascii="Times New Roman" w:hAnsi="Times New Roman" w:cs="Times New Roman"/>
          <w:sz w:val="28"/>
          <w:szCs w:val="28"/>
        </w:rPr>
      </w:pPr>
      <w:r w:rsidRPr="00781B42">
        <w:rPr>
          <w:rFonts w:ascii="Times New Roman" w:hAnsi="Times New Roman" w:cs="Times New Roman"/>
          <w:sz w:val="28"/>
          <w:szCs w:val="28"/>
        </w:rPr>
        <w:lastRenderedPageBreak/>
        <w:t>Многое в решении  всех</w:t>
      </w:r>
      <w:r w:rsidR="00C267CC">
        <w:rPr>
          <w:rFonts w:ascii="Times New Roman" w:hAnsi="Times New Roman" w:cs="Times New Roman"/>
          <w:sz w:val="28"/>
          <w:szCs w:val="28"/>
        </w:rPr>
        <w:t xml:space="preserve"> </w:t>
      </w:r>
      <w:r w:rsidRPr="00781B42">
        <w:rPr>
          <w:rFonts w:ascii="Times New Roman" w:hAnsi="Times New Roman" w:cs="Times New Roman"/>
          <w:sz w:val="28"/>
          <w:szCs w:val="28"/>
        </w:rPr>
        <w:t xml:space="preserve">проблем зависит от нашего настроя жить и  трудиться на благо поселения. </w:t>
      </w:r>
    </w:p>
    <w:p w:rsidR="00A72B11" w:rsidRPr="00781B42" w:rsidRDefault="00A72B11" w:rsidP="005A0221">
      <w:pPr>
        <w:tabs>
          <w:tab w:val="left" w:pos="1905"/>
        </w:tabs>
        <w:jc w:val="both"/>
        <w:rPr>
          <w:rFonts w:ascii="Times New Roman" w:hAnsi="Times New Roman" w:cs="Times New Roman"/>
          <w:sz w:val="28"/>
          <w:szCs w:val="28"/>
        </w:rPr>
      </w:pPr>
    </w:p>
    <w:p w:rsidR="00A72B11" w:rsidRPr="00781B42" w:rsidRDefault="00A72B11" w:rsidP="005A0221">
      <w:pPr>
        <w:tabs>
          <w:tab w:val="left" w:pos="1905"/>
        </w:tabs>
        <w:spacing w:after="0"/>
        <w:jc w:val="both"/>
        <w:rPr>
          <w:rFonts w:ascii="Times New Roman" w:hAnsi="Times New Roman" w:cs="Times New Roman"/>
          <w:sz w:val="28"/>
          <w:szCs w:val="28"/>
        </w:rPr>
      </w:pPr>
      <w:r w:rsidRPr="00781B42">
        <w:rPr>
          <w:rFonts w:ascii="Times New Roman" w:hAnsi="Times New Roman" w:cs="Times New Roman"/>
          <w:sz w:val="28"/>
          <w:szCs w:val="28"/>
        </w:rPr>
        <w:t>Спасибо за внимание.</w:t>
      </w:r>
    </w:p>
    <w:p w:rsidR="00A72B11" w:rsidRPr="00781B42" w:rsidRDefault="00A72B11" w:rsidP="005A0221">
      <w:pPr>
        <w:tabs>
          <w:tab w:val="left" w:pos="1905"/>
        </w:tabs>
        <w:spacing w:after="0"/>
        <w:jc w:val="both"/>
        <w:rPr>
          <w:rFonts w:ascii="Times New Roman" w:hAnsi="Times New Roman" w:cs="Times New Roman"/>
          <w:sz w:val="28"/>
          <w:szCs w:val="28"/>
        </w:rPr>
      </w:pPr>
      <w:r w:rsidRPr="00781B42">
        <w:rPr>
          <w:rFonts w:ascii="Times New Roman" w:hAnsi="Times New Roman" w:cs="Times New Roman"/>
          <w:sz w:val="28"/>
          <w:szCs w:val="28"/>
        </w:rPr>
        <w:t>Доклад окончен.</w:t>
      </w:r>
    </w:p>
    <w:p w:rsidR="00195051" w:rsidRPr="00781B42" w:rsidRDefault="00195051" w:rsidP="005A0221">
      <w:pPr>
        <w:tabs>
          <w:tab w:val="left" w:pos="1905"/>
        </w:tabs>
        <w:spacing w:after="0"/>
        <w:jc w:val="both"/>
        <w:rPr>
          <w:rFonts w:ascii="Times New Roman" w:hAnsi="Times New Roman" w:cs="Times New Roman"/>
          <w:sz w:val="28"/>
          <w:szCs w:val="28"/>
        </w:rPr>
      </w:pPr>
    </w:p>
    <w:sectPr w:rsidR="00195051" w:rsidRPr="00781B42" w:rsidSect="00CE4501">
      <w:pgSz w:w="11906" w:h="16838"/>
      <w:pgMar w:top="284"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06" w:rsidRDefault="000C5906" w:rsidP="001B1921">
      <w:pPr>
        <w:spacing w:after="0" w:line="240" w:lineRule="auto"/>
      </w:pPr>
      <w:r>
        <w:separator/>
      </w:r>
    </w:p>
  </w:endnote>
  <w:endnote w:type="continuationSeparator" w:id="0">
    <w:p w:rsidR="000C5906" w:rsidRDefault="000C5906" w:rsidP="001B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06" w:rsidRDefault="000C5906" w:rsidP="001B1921">
      <w:pPr>
        <w:spacing w:after="0" w:line="240" w:lineRule="auto"/>
      </w:pPr>
      <w:r>
        <w:separator/>
      </w:r>
    </w:p>
  </w:footnote>
  <w:footnote w:type="continuationSeparator" w:id="0">
    <w:p w:rsidR="000C5906" w:rsidRDefault="000C5906" w:rsidP="001B1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E5509"/>
    <w:multiLevelType w:val="hybridMultilevel"/>
    <w:tmpl w:val="71122F22"/>
    <w:lvl w:ilvl="0" w:tplc="36E08D04">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E9"/>
    <w:rsid w:val="00003FB3"/>
    <w:rsid w:val="00027E42"/>
    <w:rsid w:val="000404F9"/>
    <w:rsid w:val="0004265C"/>
    <w:rsid w:val="00074260"/>
    <w:rsid w:val="000854BE"/>
    <w:rsid w:val="000A688C"/>
    <w:rsid w:val="000C5906"/>
    <w:rsid w:val="000E7FDC"/>
    <w:rsid w:val="00115DD4"/>
    <w:rsid w:val="00133717"/>
    <w:rsid w:val="00147AFB"/>
    <w:rsid w:val="001547CB"/>
    <w:rsid w:val="00163BAC"/>
    <w:rsid w:val="00170024"/>
    <w:rsid w:val="00195051"/>
    <w:rsid w:val="001A342F"/>
    <w:rsid w:val="001A7213"/>
    <w:rsid w:val="001B0D70"/>
    <w:rsid w:val="001B1921"/>
    <w:rsid w:val="001D2547"/>
    <w:rsid w:val="001E0450"/>
    <w:rsid w:val="00200F82"/>
    <w:rsid w:val="0021659E"/>
    <w:rsid w:val="00270883"/>
    <w:rsid w:val="00272DC3"/>
    <w:rsid w:val="002A6AEB"/>
    <w:rsid w:val="002C2EBE"/>
    <w:rsid w:val="002D6300"/>
    <w:rsid w:val="002E1112"/>
    <w:rsid w:val="002F2998"/>
    <w:rsid w:val="00312A1F"/>
    <w:rsid w:val="00330364"/>
    <w:rsid w:val="003333C2"/>
    <w:rsid w:val="00333586"/>
    <w:rsid w:val="00346CB9"/>
    <w:rsid w:val="00374582"/>
    <w:rsid w:val="00393538"/>
    <w:rsid w:val="003A2046"/>
    <w:rsid w:val="003A3A57"/>
    <w:rsid w:val="003B3052"/>
    <w:rsid w:val="003D760E"/>
    <w:rsid w:val="003E5C8E"/>
    <w:rsid w:val="003F2931"/>
    <w:rsid w:val="00400165"/>
    <w:rsid w:val="00421765"/>
    <w:rsid w:val="004224BE"/>
    <w:rsid w:val="00442EF2"/>
    <w:rsid w:val="004750CE"/>
    <w:rsid w:val="00475C4E"/>
    <w:rsid w:val="004903BF"/>
    <w:rsid w:val="00493583"/>
    <w:rsid w:val="004D24B7"/>
    <w:rsid w:val="004F7134"/>
    <w:rsid w:val="004F748B"/>
    <w:rsid w:val="00517793"/>
    <w:rsid w:val="005332FA"/>
    <w:rsid w:val="00544DFD"/>
    <w:rsid w:val="005519B2"/>
    <w:rsid w:val="00552CCD"/>
    <w:rsid w:val="00563AB2"/>
    <w:rsid w:val="005770DF"/>
    <w:rsid w:val="00577461"/>
    <w:rsid w:val="00584745"/>
    <w:rsid w:val="00596450"/>
    <w:rsid w:val="005A0221"/>
    <w:rsid w:val="005B786A"/>
    <w:rsid w:val="005D4403"/>
    <w:rsid w:val="005E115E"/>
    <w:rsid w:val="005E263C"/>
    <w:rsid w:val="00616424"/>
    <w:rsid w:val="00616DC5"/>
    <w:rsid w:val="00627109"/>
    <w:rsid w:val="00690E62"/>
    <w:rsid w:val="00694136"/>
    <w:rsid w:val="006B1D02"/>
    <w:rsid w:val="006C30BA"/>
    <w:rsid w:val="006C7762"/>
    <w:rsid w:val="006E1042"/>
    <w:rsid w:val="006E4AD5"/>
    <w:rsid w:val="006F352B"/>
    <w:rsid w:val="00706952"/>
    <w:rsid w:val="00725E69"/>
    <w:rsid w:val="00736FBA"/>
    <w:rsid w:val="007561C6"/>
    <w:rsid w:val="00762F74"/>
    <w:rsid w:val="00771D93"/>
    <w:rsid w:val="0077458E"/>
    <w:rsid w:val="00781B42"/>
    <w:rsid w:val="007861E4"/>
    <w:rsid w:val="00786DCA"/>
    <w:rsid w:val="007939BB"/>
    <w:rsid w:val="007A6562"/>
    <w:rsid w:val="007B2D95"/>
    <w:rsid w:val="007F30B7"/>
    <w:rsid w:val="00820D88"/>
    <w:rsid w:val="00823529"/>
    <w:rsid w:val="00830F01"/>
    <w:rsid w:val="0084434D"/>
    <w:rsid w:val="00861ECB"/>
    <w:rsid w:val="008947FF"/>
    <w:rsid w:val="00894D8E"/>
    <w:rsid w:val="008A78EE"/>
    <w:rsid w:val="008B4064"/>
    <w:rsid w:val="00903657"/>
    <w:rsid w:val="0091622E"/>
    <w:rsid w:val="00923DAA"/>
    <w:rsid w:val="009250B7"/>
    <w:rsid w:val="0094473C"/>
    <w:rsid w:val="00951C6C"/>
    <w:rsid w:val="0095366C"/>
    <w:rsid w:val="00953D7A"/>
    <w:rsid w:val="00957A11"/>
    <w:rsid w:val="00965DEC"/>
    <w:rsid w:val="009750B5"/>
    <w:rsid w:val="009A3991"/>
    <w:rsid w:val="009A53EE"/>
    <w:rsid w:val="009A5E67"/>
    <w:rsid w:val="009B0F2F"/>
    <w:rsid w:val="009C16F2"/>
    <w:rsid w:val="009E28D9"/>
    <w:rsid w:val="00A03258"/>
    <w:rsid w:val="00A47E96"/>
    <w:rsid w:val="00A54708"/>
    <w:rsid w:val="00A639E8"/>
    <w:rsid w:val="00A65A6F"/>
    <w:rsid w:val="00A71F4C"/>
    <w:rsid w:val="00A72B11"/>
    <w:rsid w:val="00A80789"/>
    <w:rsid w:val="00A9305B"/>
    <w:rsid w:val="00AA568D"/>
    <w:rsid w:val="00AB6A15"/>
    <w:rsid w:val="00AD4979"/>
    <w:rsid w:val="00AF7F65"/>
    <w:rsid w:val="00B02807"/>
    <w:rsid w:val="00B06456"/>
    <w:rsid w:val="00B142BF"/>
    <w:rsid w:val="00B20C2A"/>
    <w:rsid w:val="00B24007"/>
    <w:rsid w:val="00B33338"/>
    <w:rsid w:val="00B340C7"/>
    <w:rsid w:val="00B774DB"/>
    <w:rsid w:val="00B85E51"/>
    <w:rsid w:val="00BA1759"/>
    <w:rsid w:val="00BA70B0"/>
    <w:rsid w:val="00BB4088"/>
    <w:rsid w:val="00BB734E"/>
    <w:rsid w:val="00BC14BF"/>
    <w:rsid w:val="00BE5E50"/>
    <w:rsid w:val="00BE65A4"/>
    <w:rsid w:val="00BE6C3D"/>
    <w:rsid w:val="00C0018B"/>
    <w:rsid w:val="00C16679"/>
    <w:rsid w:val="00C267CC"/>
    <w:rsid w:val="00C2691D"/>
    <w:rsid w:val="00C367E2"/>
    <w:rsid w:val="00C43B87"/>
    <w:rsid w:val="00C61C90"/>
    <w:rsid w:val="00C65141"/>
    <w:rsid w:val="00C706B0"/>
    <w:rsid w:val="00C7178B"/>
    <w:rsid w:val="00C720EB"/>
    <w:rsid w:val="00C739C7"/>
    <w:rsid w:val="00C84461"/>
    <w:rsid w:val="00C91D53"/>
    <w:rsid w:val="00CA5AFF"/>
    <w:rsid w:val="00CB3B06"/>
    <w:rsid w:val="00CC75CB"/>
    <w:rsid w:val="00CD4361"/>
    <w:rsid w:val="00CE4501"/>
    <w:rsid w:val="00CF6AC0"/>
    <w:rsid w:val="00D102C3"/>
    <w:rsid w:val="00D11757"/>
    <w:rsid w:val="00D2664B"/>
    <w:rsid w:val="00D26E1F"/>
    <w:rsid w:val="00D2771F"/>
    <w:rsid w:val="00D3502C"/>
    <w:rsid w:val="00D95BEE"/>
    <w:rsid w:val="00DA4902"/>
    <w:rsid w:val="00DB3DEE"/>
    <w:rsid w:val="00E047E5"/>
    <w:rsid w:val="00E07258"/>
    <w:rsid w:val="00E157B9"/>
    <w:rsid w:val="00E46883"/>
    <w:rsid w:val="00E544CB"/>
    <w:rsid w:val="00E56EF2"/>
    <w:rsid w:val="00E70B71"/>
    <w:rsid w:val="00E839A6"/>
    <w:rsid w:val="00E83F43"/>
    <w:rsid w:val="00EB505A"/>
    <w:rsid w:val="00EC4C6E"/>
    <w:rsid w:val="00ED52B7"/>
    <w:rsid w:val="00EE1583"/>
    <w:rsid w:val="00EE3552"/>
    <w:rsid w:val="00EF2EF4"/>
    <w:rsid w:val="00F02788"/>
    <w:rsid w:val="00F063C3"/>
    <w:rsid w:val="00F23407"/>
    <w:rsid w:val="00F3313A"/>
    <w:rsid w:val="00F54341"/>
    <w:rsid w:val="00F57458"/>
    <w:rsid w:val="00F57DF7"/>
    <w:rsid w:val="00FA3D8C"/>
    <w:rsid w:val="00FB1D39"/>
    <w:rsid w:val="00FB565E"/>
    <w:rsid w:val="00FC60BD"/>
    <w:rsid w:val="00FD21E9"/>
    <w:rsid w:val="00FD6ECC"/>
    <w:rsid w:val="00FF4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C7"/>
  </w:style>
  <w:style w:type="paragraph" w:styleId="1">
    <w:name w:val="heading 1"/>
    <w:basedOn w:val="a"/>
    <w:next w:val="a"/>
    <w:link w:val="10"/>
    <w:uiPriority w:val="9"/>
    <w:qFormat/>
    <w:rsid w:val="00C43B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12A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89"/>
    <w:pPr>
      <w:ind w:left="720"/>
      <w:contextualSpacing/>
    </w:pPr>
  </w:style>
  <w:style w:type="paragraph" w:styleId="a4">
    <w:name w:val="header"/>
    <w:basedOn w:val="a"/>
    <w:link w:val="a5"/>
    <w:uiPriority w:val="99"/>
    <w:unhideWhenUsed/>
    <w:rsid w:val="001B1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1921"/>
  </w:style>
  <w:style w:type="paragraph" w:styleId="a6">
    <w:name w:val="footer"/>
    <w:basedOn w:val="a"/>
    <w:link w:val="a7"/>
    <w:uiPriority w:val="99"/>
    <w:unhideWhenUsed/>
    <w:rsid w:val="001B1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1921"/>
  </w:style>
  <w:style w:type="paragraph" w:styleId="a8">
    <w:name w:val="Balloon Text"/>
    <w:basedOn w:val="a"/>
    <w:link w:val="a9"/>
    <w:uiPriority w:val="99"/>
    <w:semiHidden/>
    <w:unhideWhenUsed/>
    <w:rsid w:val="00BB73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734E"/>
    <w:rPr>
      <w:rFonts w:ascii="Segoe UI" w:hAnsi="Segoe UI" w:cs="Segoe UI"/>
      <w:sz w:val="18"/>
      <w:szCs w:val="18"/>
    </w:rPr>
  </w:style>
  <w:style w:type="paragraph" w:customStyle="1" w:styleId="textbody">
    <w:name w:val="textbody"/>
    <w:basedOn w:val="a"/>
    <w:rsid w:val="00A5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DD4"/>
  </w:style>
  <w:style w:type="character" w:styleId="aa">
    <w:name w:val="Strong"/>
    <w:basedOn w:val="a0"/>
    <w:uiPriority w:val="22"/>
    <w:qFormat/>
    <w:rsid w:val="004F748B"/>
    <w:rPr>
      <w:b/>
      <w:bCs/>
    </w:rPr>
  </w:style>
  <w:style w:type="paragraph" w:styleId="ab">
    <w:name w:val="No Spacing"/>
    <w:uiPriority w:val="1"/>
    <w:qFormat/>
    <w:rsid w:val="004F748B"/>
    <w:pPr>
      <w:spacing w:after="0" w:line="240" w:lineRule="auto"/>
    </w:pPr>
  </w:style>
  <w:style w:type="character" w:customStyle="1" w:styleId="20">
    <w:name w:val="Заголовок 2 Знак"/>
    <w:basedOn w:val="a0"/>
    <w:link w:val="2"/>
    <w:uiPriority w:val="9"/>
    <w:semiHidden/>
    <w:rsid w:val="00312A1F"/>
    <w:rPr>
      <w:rFonts w:asciiTheme="majorHAnsi" w:eastAsiaTheme="majorEastAsia" w:hAnsiTheme="majorHAnsi" w:cstheme="majorBidi"/>
      <w:b/>
      <w:bCs/>
      <w:color w:val="5B9BD5" w:themeColor="accent1"/>
      <w:sz w:val="26"/>
      <w:szCs w:val="26"/>
    </w:rPr>
  </w:style>
  <w:style w:type="paragraph" w:styleId="ac">
    <w:name w:val="Body Text"/>
    <w:basedOn w:val="a"/>
    <w:link w:val="ad"/>
    <w:rsid w:val="00577461"/>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577461"/>
    <w:rPr>
      <w:rFonts w:ascii="Times New Roman" w:eastAsia="Times New Roman" w:hAnsi="Times New Roman" w:cs="Times New Roman"/>
      <w:sz w:val="24"/>
      <w:szCs w:val="24"/>
      <w:lang w:eastAsia="zh-CN"/>
    </w:rPr>
  </w:style>
  <w:style w:type="paragraph" w:styleId="ae">
    <w:name w:val="Normal (Web)"/>
    <w:basedOn w:val="a"/>
    <w:uiPriority w:val="99"/>
    <w:semiHidden/>
    <w:unhideWhenUsed/>
    <w:rsid w:val="00D2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2771F"/>
    <w:rPr>
      <w:i/>
      <w:iCs/>
    </w:rPr>
  </w:style>
  <w:style w:type="paragraph" w:styleId="af0">
    <w:name w:val="Title"/>
    <w:basedOn w:val="a"/>
    <w:next w:val="a"/>
    <w:link w:val="af1"/>
    <w:uiPriority w:val="10"/>
    <w:qFormat/>
    <w:rsid w:val="00D277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D2771F"/>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basedOn w:val="a0"/>
    <w:link w:val="1"/>
    <w:uiPriority w:val="9"/>
    <w:rsid w:val="00C43B8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C7"/>
  </w:style>
  <w:style w:type="paragraph" w:styleId="1">
    <w:name w:val="heading 1"/>
    <w:basedOn w:val="a"/>
    <w:next w:val="a"/>
    <w:link w:val="10"/>
    <w:uiPriority w:val="9"/>
    <w:qFormat/>
    <w:rsid w:val="00C43B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12A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89"/>
    <w:pPr>
      <w:ind w:left="720"/>
      <w:contextualSpacing/>
    </w:pPr>
  </w:style>
  <w:style w:type="paragraph" w:styleId="a4">
    <w:name w:val="header"/>
    <w:basedOn w:val="a"/>
    <w:link w:val="a5"/>
    <w:uiPriority w:val="99"/>
    <w:unhideWhenUsed/>
    <w:rsid w:val="001B1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1921"/>
  </w:style>
  <w:style w:type="paragraph" w:styleId="a6">
    <w:name w:val="footer"/>
    <w:basedOn w:val="a"/>
    <w:link w:val="a7"/>
    <w:uiPriority w:val="99"/>
    <w:unhideWhenUsed/>
    <w:rsid w:val="001B1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1921"/>
  </w:style>
  <w:style w:type="paragraph" w:styleId="a8">
    <w:name w:val="Balloon Text"/>
    <w:basedOn w:val="a"/>
    <w:link w:val="a9"/>
    <w:uiPriority w:val="99"/>
    <w:semiHidden/>
    <w:unhideWhenUsed/>
    <w:rsid w:val="00BB73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734E"/>
    <w:rPr>
      <w:rFonts w:ascii="Segoe UI" w:hAnsi="Segoe UI" w:cs="Segoe UI"/>
      <w:sz w:val="18"/>
      <w:szCs w:val="18"/>
    </w:rPr>
  </w:style>
  <w:style w:type="paragraph" w:customStyle="1" w:styleId="textbody">
    <w:name w:val="textbody"/>
    <w:basedOn w:val="a"/>
    <w:rsid w:val="00A5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DD4"/>
  </w:style>
  <w:style w:type="character" w:styleId="aa">
    <w:name w:val="Strong"/>
    <w:basedOn w:val="a0"/>
    <w:uiPriority w:val="22"/>
    <w:qFormat/>
    <w:rsid w:val="004F748B"/>
    <w:rPr>
      <w:b/>
      <w:bCs/>
    </w:rPr>
  </w:style>
  <w:style w:type="paragraph" w:styleId="ab">
    <w:name w:val="No Spacing"/>
    <w:uiPriority w:val="1"/>
    <w:qFormat/>
    <w:rsid w:val="004F748B"/>
    <w:pPr>
      <w:spacing w:after="0" w:line="240" w:lineRule="auto"/>
    </w:pPr>
  </w:style>
  <w:style w:type="character" w:customStyle="1" w:styleId="20">
    <w:name w:val="Заголовок 2 Знак"/>
    <w:basedOn w:val="a0"/>
    <w:link w:val="2"/>
    <w:uiPriority w:val="9"/>
    <w:semiHidden/>
    <w:rsid w:val="00312A1F"/>
    <w:rPr>
      <w:rFonts w:asciiTheme="majorHAnsi" w:eastAsiaTheme="majorEastAsia" w:hAnsiTheme="majorHAnsi" w:cstheme="majorBidi"/>
      <w:b/>
      <w:bCs/>
      <w:color w:val="5B9BD5" w:themeColor="accent1"/>
      <w:sz w:val="26"/>
      <w:szCs w:val="26"/>
    </w:rPr>
  </w:style>
  <w:style w:type="paragraph" w:styleId="ac">
    <w:name w:val="Body Text"/>
    <w:basedOn w:val="a"/>
    <w:link w:val="ad"/>
    <w:rsid w:val="00577461"/>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577461"/>
    <w:rPr>
      <w:rFonts w:ascii="Times New Roman" w:eastAsia="Times New Roman" w:hAnsi="Times New Roman" w:cs="Times New Roman"/>
      <w:sz w:val="24"/>
      <w:szCs w:val="24"/>
      <w:lang w:eastAsia="zh-CN"/>
    </w:rPr>
  </w:style>
  <w:style w:type="paragraph" w:styleId="ae">
    <w:name w:val="Normal (Web)"/>
    <w:basedOn w:val="a"/>
    <w:uiPriority w:val="99"/>
    <w:semiHidden/>
    <w:unhideWhenUsed/>
    <w:rsid w:val="00D2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2771F"/>
    <w:rPr>
      <w:i/>
      <w:iCs/>
    </w:rPr>
  </w:style>
  <w:style w:type="paragraph" w:styleId="af0">
    <w:name w:val="Title"/>
    <w:basedOn w:val="a"/>
    <w:next w:val="a"/>
    <w:link w:val="af1"/>
    <w:uiPriority w:val="10"/>
    <w:qFormat/>
    <w:rsid w:val="00D277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D2771F"/>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basedOn w:val="a0"/>
    <w:link w:val="1"/>
    <w:uiPriority w:val="9"/>
    <w:rsid w:val="00C43B8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8852">
      <w:bodyDiv w:val="1"/>
      <w:marLeft w:val="0"/>
      <w:marRight w:val="0"/>
      <w:marTop w:val="0"/>
      <w:marBottom w:val="0"/>
      <w:divBdr>
        <w:top w:val="none" w:sz="0" w:space="0" w:color="auto"/>
        <w:left w:val="none" w:sz="0" w:space="0" w:color="auto"/>
        <w:bottom w:val="none" w:sz="0" w:space="0" w:color="auto"/>
        <w:right w:val="none" w:sz="0" w:space="0" w:color="auto"/>
      </w:divBdr>
    </w:div>
    <w:div w:id="324209413">
      <w:bodyDiv w:val="1"/>
      <w:marLeft w:val="0"/>
      <w:marRight w:val="0"/>
      <w:marTop w:val="0"/>
      <w:marBottom w:val="0"/>
      <w:divBdr>
        <w:top w:val="none" w:sz="0" w:space="0" w:color="auto"/>
        <w:left w:val="none" w:sz="0" w:space="0" w:color="auto"/>
        <w:bottom w:val="none" w:sz="0" w:space="0" w:color="auto"/>
        <w:right w:val="none" w:sz="0" w:space="0" w:color="auto"/>
      </w:divBdr>
    </w:div>
    <w:div w:id="1151411708">
      <w:bodyDiv w:val="1"/>
      <w:marLeft w:val="0"/>
      <w:marRight w:val="0"/>
      <w:marTop w:val="0"/>
      <w:marBottom w:val="0"/>
      <w:divBdr>
        <w:top w:val="none" w:sz="0" w:space="0" w:color="auto"/>
        <w:left w:val="none" w:sz="0" w:space="0" w:color="auto"/>
        <w:bottom w:val="none" w:sz="0" w:space="0" w:color="auto"/>
        <w:right w:val="none" w:sz="0" w:space="0" w:color="auto"/>
      </w:divBdr>
    </w:div>
    <w:div w:id="14518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B698-F116-493B-9AE8-B5EC8DBE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12</cp:revision>
  <cp:lastPrinted>2025-07-14T06:22:00Z</cp:lastPrinted>
  <dcterms:created xsi:type="dcterms:W3CDTF">2025-07-08T08:20:00Z</dcterms:created>
  <dcterms:modified xsi:type="dcterms:W3CDTF">2025-07-15T11:43:00Z</dcterms:modified>
</cp:coreProperties>
</file>