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735A9B50" w:rsidR="00281C4A" w:rsidRPr="004B0586" w:rsidRDefault="00071A32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23</w:t>
      </w:r>
      <w:r w:rsidR="00531C55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июл</w:t>
      </w:r>
      <w:r w:rsidR="00484ED9">
        <w:rPr>
          <w:b/>
          <w:sz w:val="20"/>
          <w:szCs w:val="20"/>
        </w:rPr>
        <w:t>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06CFC421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97EE0">
        <w:rPr>
          <w:b/>
          <w:sz w:val="20"/>
          <w:szCs w:val="20"/>
        </w:rPr>
        <w:t>2</w:t>
      </w:r>
      <w:r w:rsidR="00071A32">
        <w:rPr>
          <w:b/>
          <w:sz w:val="20"/>
          <w:szCs w:val="20"/>
        </w:rPr>
        <w:t>3</w:t>
      </w:r>
    </w:p>
    <w:p w14:paraId="19FAAD10" w14:textId="40CE05B2" w:rsidR="000471F9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6224302F" w14:textId="711A1CD6" w:rsidR="00071A32" w:rsidRDefault="00071A32" w:rsidP="0099738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68D3AF9B" w14:textId="77777777" w:rsidR="00071A32" w:rsidRPr="00071A32" w:rsidRDefault="00071A32" w:rsidP="00071A32">
      <w:pPr>
        <w:tabs>
          <w:tab w:val="left" w:pos="7230"/>
        </w:tabs>
        <w:jc w:val="center"/>
        <w:rPr>
          <w:b/>
          <w:bCs/>
        </w:rPr>
      </w:pPr>
      <w:r w:rsidRPr="00071A32">
        <w:rPr>
          <w:b/>
          <w:bCs/>
        </w:rPr>
        <w:t>РОССИЙСКАЯ  ФЕДЕРАЦИЯ</w:t>
      </w:r>
    </w:p>
    <w:p w14:paraId="1C04CC8A" w14:textId="77777777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РОСТОВСКАЯ  ОБЛАСТЬ</w:t>
      </w:r>
    </w:p>
    <w:p w14:paraId="7F278DF0" w14:textId="77777777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ТАЦИНСКИЙ  РАЙОН</w:t>
      </w:r>
    </w:p>
    <w:p w14:paraId="52A4DBD9" w14:textId="3B30164D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АДМИНИСТРАЦИЯ БЫСТРОГОРСКОГО                                           СЕЛЬСКОГО ПОСЕЛЕНИЯ</w:t>
      </w:r>
    </w:p>
    <w:p w14:paraId="199305A7" w14:textId="77777777" w:rsidR="00071A32" w:rsidRPr="00071A32" w:rsidRDefault="00071A32" w:rsidP="00071A32">
      <w:pPr>
        <w:jc w:val="center"/>
        <w:rPr>
          <w:b/>
          <w:bCs/>
        </w:rPr>
      </w:pPr>
      <w:proofErr w:type="gramStart"/>
      <w:r w:rsidRPr="00071A32">
        <w:rPr>
          <w:b/>
          <w:bCs/>
        </w:rPr>
        <w:t>П</w:t>
      </w:r>
      <w:proofErr w:type="gramEnd"/>
      <w:r w:rsidRPr="00071A32">
        <w:rPr>
          <w:b/>
          <w:bCs/>
        </w:rPr>
        <w:t xml:space="preserve"> О С Т А Н О В Л Е Н И Е</w:t>
      </w:r>
    </w:p>
    <w:p w14:paraId="6B0181EE" w14:textId="77777777" w:rsidR="00071A32" w:rsidRPr="00071A32" w:rsidRDefault="00071A32" w:rsidP="00071A32">
      <w:pPr>
        <w:tabs>
          <w:tab w:val="left" w:pos="6804"/>
        </w:tabs>
        <w:jc w:val="both"/>
        <w:rPr>
          <w:b/>
          <w:bCs/>
        </w:rPr>
      </w:pPr>
      <w:r w:rsidRPr="00071A32">
        <w:rPr>
          <w:b/>
        </w:rPr>
        <w:t xml:space="preserve">23 июля </w:t>
      </w:r>
      <w:r w:rsidRPr="00071A32">
        <w:rPr>
          <w:b/>
          <w:bCs/>
        </w:rPr>
        <w:t>2025 г.                                     № 64                            п. Быстрогорский</w:t>
      </w:r>
    </w:p>
    <w:p w14:paraId="27A7EF4D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О подготовке проекта по внесению </w:t>
      </w:r>
    </w:p>
    <w:p w14:paraId="70942F77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изменений в Генеральный план </w:t>
      </w:r>
    </w:p>
    <w:p w14:paraId="7FEDE7E8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>Быстрогорского сельского поселения</w:t>
      </w:r>
    </w:p>
    <w:p w14:paraId="64E69CE6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>Тацинского района Ростовской области</w:t>
      </w:r>
    </w:p>
    <w:p w14:paraId="63D32C38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      </w:t>
      </w:r>
      <w:proofErr w:type="gramStart"/>
      <w:r w:rsidRPr="00071A32">
        <w:rPr>
          <w:rFonts w:ascii="Times New Roman" w:hAnsi="Times New Roman" w:cs="Times New Roman"/>
          <w:spacing w:val="0"/>
          <w:sz w:val="24"/>
          <w:szCs w:val="24"/>
        </w:rPr>
        <w:t>Руководствуясь Градостроительным кодексом Российской Федерации от 29 декабря 2004 г. № 190-ФЗ, Федеральным законом от 06 октября 2001 г. №131-Ф3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поселение», Решением Собрания депутатов Быстрогорском сельского поселения «Об утверждении  Порядка организации и проведения публичных слушаний в Быстрогорском сельском поселении» от 21.05.2023 года № 22-СД, в связи с заявлением</w:t>
      </w:r>
      <w:proofErr w:type="gramEnd"/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ООО «</w:t>
      </w:r>
      <w:proofErr w:type="spellStart"/>
      <w:r w:rsidRPr="00071A32">
        <w:rPr>
          <w:rFonts w:ascii="Times New Roman" w:hAnsi="Times New Roman" w:cs="Times New Roman"/>
          <w:spacing w:val="0"/>
          <w:sz w:val="24"/>
          <w:szCs w:val="24"/>
        </w:rPr>
        <w:t>Рускальк</w:t>
      </w:r>
      <w:proofErr w:type="spellEnd"/>
      <w:r w:rsidRPr="00071A32">
        <w:rPr>
          <w:rFonts w:ascii="Times New Roman" w:hAnsi="Times New Roman" w:cs="Times New Roman"/>
          <w:spacing w:val="0"/>
          <w:sz w:val="24"/>
          <w:szCs w:val="24"/>
        </w:rPr>
        <w:t>» № 5/159 от 08.07.2025,</w:t>
      </w:r>
    </w:p>
    <w:p w14:paraId="765447BD" w14:textId="77777777" w:rsidR="00071A32" w:rsidRDefault="00071A32" w:rsidP="00071A32">
      <w:pPr>
        <w:ind w:firstLine="709"/>
        <w:rPr>
          <w:b/>
        </w:rPr>
      </w:pPr>
      <w:r w:rsidRPr="00071A32">
        <w:rPr>
          <w:b/>
        </w:rPr>
        <w:t xml:space="preserve">                                    </w:t>
      </w:r>
      <w:proofErr w:type="gramStart"/>
      <w:r w:rsidRPr="00071A32">
        <w:rPr>
          <w:b/>
        </w:rPr>
        <w:t>П</w:t>
      </w:r>
      <w:proofErr w:type="gramEnd"/>
      <w:r w:rsidRPr="00071A32">
        <w:rPr>
          <w:b/>
        </w:rPr>
        <w:t xml:space="preserve"> О С Т А Н О В Л Я Е Т:</w:t>
      </w:r>
    </w:p>
    <w:p w14:paraId="4B5EF6F1" w14:textId="77777777" w:rsidR="00071A32" w:rsidRDefault="00071A32" w:rsidP="00071A32">
      <w:pPr>
        <w:ind w:firstLine="709"/>
        <w:jc w:val="both"/>
      </w:pPr>
      <w:r>
        <w:rPr>
          <w:b/>
        </w:rPr>
        <w:t xml:space="preserve">1. </w:t>
      </w:r>
      <w:r w:rsidRPr="00071A32">
        <w:t>Подготовить проект по внесению изменений в Генеральный план Быстрогорского сельского поселения Тацинского района Ростовской области.</w:t>
      </w:r>
    </w:p>
    <w:p w14:paraId="282EA09F" w14:textId="77777777" w:rsidR="00071A32" w:rsidRDefault="00071A32" w:rsidP="00071A32">
      <w:pPr>
        <w:ind w:firstLine="709"/>
        <w:jc w:val="both"/>
      </w:pPr>
      <w:r>
        <w:t xml:space="preserve">2. </w:t>
      </w:r>
      <w:r w:rsidRPr="00071A32">
        <w:t>Настоящее Постановление подлежит опубликованию в  периодическом печатном издании муниципального образования «Быстрогорское сельское поселение» информационном  бюллетене «Быстрогорский вестник» и на официальном сайте муниципального образования «Быстрогорское сельское поселение».</w:t>
      </w:r>
    </w:p>
    <w:p w14:paraId="559DE27B" w14:textId="77777777" w:rsidR="00071A32" w:rsidRDefault="00071A32" w:rsidP="00071A32">
      <w:pPr>
        <w:ind w:firstLine="709"/>
        <w:jc w:val="both"/>
      </w:pPr>
      <w:r>
        <w:t>3.</w:t>
      </w:r>
      <w:r w:rsidRPr="00071A32">
        <w:t xml:space="preserve"> Настоящее постановление вступает в силу со дня его официального опубликования.</w:t>
      </w:r>
    </w:p>
    <w:p w14:paraId="51235DCA" w14:textId="5DF5FFF6" w:rsidR="00071A32" w:rsidRPr="00071A32" w:rsidRDefault="00071A32" w:rsidP="00071A32">
      <w:pPr>
        <w:ind w:firstLine="709"/>
        <w:jc w:val="both"/>
        <w:rPr>
          <w:b/>
        </w:rPr>
      </w:pPr>
      <w:r>
        <w:t>4.</w:t>
      </w:r>
      <w:r w:rsidRPr="00071A32">
        <w:t xml:space="preserve">  </w:t>
      </w:r>
      <w:proofErr w:type="gramStart"/>
      <w:r w:rsidRPr="00071A32">
        <w:t>Контроль за</w:t>
      </w:r>
      <w:proofErr w:type="gramEnd"/>
      <w:r w:rsidRPr="00071A32">
        <w:t xml:space="preserve"> выполнением настоящего постановления оставляю за собой.</w:t>
      </w:r>
    </w:p>
    <w:p w14:paraId="01210DD5" w14:textId="77777777" w:rsidR="00071A32" w:rsidRPr="00071A32" w:rsidRDefault="00071A32" w:rsidP="00071A32">
      <w:pPr>
        <w:rPr>
          <w:bCs/>
        </w:rPr>
      </w:pPr>
      <w:r w:rsidRPr="00071A32">
        <w:rPr>
          <w:bCs/>
        </w:rPr>
        <w:t xml:space="preserve">Глава Быстрогорского </w:t>
      </w:r>
    </w:p>
    <w:p w14:paraId="6C1C498A" w14:textId="77777777" w:rsidR="00071A32" w:rsidRPr="00071A32" w:rsidRDefault="00071A32" w:rsidP="00071A32">
      <w:pPr>
        <w:rPr>
          <w:bCs/>
        </w:rPr>
      </w:pPr>
      <w:r w:rsidRPr="00071A32">
        <w:rPr>
          <w:bCs/>
        </w:rPr>
        <w:t>сельского поселения                                                                           И.Г. Пономарева</w:t>
      </w:r>
    </w:p>
    <w:p w14:paraId="31CE4152" w14:textId="29CA0209" w:rsidR="00071A32" w:rsidRPr="00071A32" w:rsidRDefault="00071A32" w:rsidP="00071A32">
      <w:r w:rsidRPr="00071A32">
        <w:tab/>
      </w:r>
    </w:p>
    <w:p w14:paraId="1563A36D" w14:textId="77777777" w:rsidR="00071A32" w:rsidRPr="00071A32" w:rsidRDefault="00071A32" w:rsidP="00071A32">
      <w:pPr>
        <w:tabs>
          <w:tab w:val="left" w:pos="7230"/>
        </w:tabs>
        <w:jc w:val="center"/>
        <w:rPr>
          <w:b/>
          <w:bCs/>
        </w:rPr>
      </w:pPr>
      <w:r w:rsidRPr="00071A32">
        <w:rPr>
          <w:b/>
          <w:bCs/>
        </w:rPr>
        <w:t>РОССИЙСКАЯ  ФЕДЕРАЦИЯ</w:t>
      </w:r>
    </w:p>
    <w:p w14:paraId="2A813E47" w14:textId="77777777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РОСТОВСКАЯ  ОБЛАСТЬ</w:t>
      </w:r>
    </w:p>
    <w:p w14:paraId="3B3EEDAE" w14:textId="77777777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ТАЦИНСКИЙ  РАЙОН</w:t>
      </w:r>
    </w:p>
    <w:p w14:paraId="7830F56A" w14:textId="77777777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АДМИНИСТРАЦИЯ БЫСТРОГОРСКОГО                                           СЕЛЬСКОГО ПОСЕЛЕНИЯ</w:t>
      </w:r>
    </w:p>
    <w:p w14:paraId="0943CF1C" w14:textId="77777777" w:rsidR="00071A32" w:rsidRPr="00071A32" w:rsidRDefault="00071A32" w:rsidP="00071A32">
      <w:pPr>
        <w:jc w:val="center"/>
        <w:rPr>
          <w:b/>
          <w:bCs/>
        </w:rPr>
      </w:pPr>
      <w:r w:rsidRPr="00071A32">
        <w:rPr>
          <w:b/>
          <w:bCs/>
        </w:rPr>
        <w:t>_____________________________________________</w:t>
      </w:r>
    </w:p>
    <w:p w14:paraId="3865F4D7" w14:textId="77777777" w:rsidR="00071A32" w:rsidRPr="00071A32" w:rsidRDefault="00071A32" w:rsidP="00071A32">
      <w:pPr>
        <w:jc w:val="center"/>
        <w:rPr>
          <w:b/>
          <w:bCs/>
        </w:rPr>
      </w:pPr>
      <w:proofErr w:type="gramStart"/>
      <w:r w:rsidRPr="00071A32">
        <w:rPr>
          <w:b/>
          <w:bCs/>
        </w:rPr>
        <w:t>П</w:t>
      </w:r>
      <w:proofErr w:type="gramEnd"/>
      <w:r w:rsidRPr="00071A32">
        <w:rPr>
          <w:b/>
          <w:bCs/>
        </w:rPr>
        <w:t xml:space="preserve"> О С Т А Н О В Л Е Н И Е</w:t>
      </w:r>
    </w:p>
    <w:p w14:paraId="445815CF" w14:textId="77777777" w:rsidR="00071A32" w:rsidRPr="00071A32" w:rsidRDefault="00071A32" w:rsidP="00071A32">
      <w:pPr>
        <w:tabs>
          <w:tab w:val="left" w:pos="6804"/>
        </w:tabs>
        <w:jc w:val="both"/>
        <w:rPr>
          <w:b/>
          <w:bCs/>
        </w:rPr>
      </w:pPr>
      <w:r w:rsidRPr="00071A32">
        <w:rPr>
          <w:b/>
        </w:rPr>
        <w:t xml:space="preserve">23 июля </w:t>
      </w:r>
      <w:r w:rsidRPr="00071A32">
        <w:rPr>
          <w:b/>
          <w:bCs/>
        </w:rPr>
        <w:t>2025 г.                                     № 65                            п. Быстрогорский</w:t>
      </w:r>
    </w:p>
    <w:p w14:paraId="5ABBBA8B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О подготовке проекта по внесению </w:t>
      </w:r>
    </w:p>
    <w:p w14:paraId="6EF0437B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>изменений в Правила землепользования</w:t>
      </w:r>
    </w:p>
    <w:p w14:paraId="1259C67D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и застройки Быстрогорского </w:t>
      </w:r>
      <w:proofErr w:type="gramStart"/>
      <w:r w:rsidRPr="00071A32">
        <w:rPr>
          <w:rFonts w:ascii="Times New Roman" w:hAnsi="Times New Roman" w:cs="Times New Roman"/>
          <w:spacing w:val="0"/>
          <w:sz w:val="24"/>
          <w:szCs w:val="24"/>
        </w:rPr>
        <w:t>сельского</w:t>
      </w:r>
      <w:proofErr w:type="gramEnd"/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1920662E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поселения Тацинского района </w:t>
      </w:r>
    </w:p>
    <w:p w14:paraId="0AFCB21B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ind w:right="26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>Ростовской области</w:t>
      </w:r>
    </w:p>
    <w:p w14:paraId="68703D2D" w14:textId="77777777" w:rsidR="00071A32" w:rsidRPr="00071A32" w:rsidRDefault="00071A32" w:rsidP="00071A32">
      <w:pPr>
        <w:pStyle w:val="1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      </w:t>
      </w:r>
      <w:proofErr w:type="gramStart"/>
      <w:r w:rsidRPr="00071A32">
        <w:rPr>
          <w:rFonts w:ascii="Times New Roman" w:hAnsi="Times New Roman" w:cs="Times New Roman"/>
          <w:spacing w:val="0"/>
          <w:sz w:val="24"/>
          <w:szCs w:val="24"/>
        </w:rPr>
        <w:t>Руководствуясь Градостроительным кодексом Российской Федерации от 29 декабря 2004 г. № 190-ФЗ, Федеральным законом от 06 октября 2001 г. №131-Ф3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поселение», Решением Собрания депутатов Быстрогорском сельского поселения «Об утверждении  Порядка организации и проведения публичных слушаний в Быстрогорском сельском поселении» от 21.05.2023 года № 22-СД, в связи с заявлением</w:t>
      </w:r>
      <w:proofErr w:type="gramEnd"/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ООО «</w:t>
      </w:r>
      <w:proofErr w:type="spellStart"/>
      <w:r w:rsidRPr="00071A32">
        <w:rPr>
          <w:rFonts w:ascii="Times New Roman" w:hAnsi="Times New Roman" w:cs="Times New Roman"/>
          <w:spacing w:val="0"/>
          <w:sz w:val="24"/>
          <w:szCs w:val="24"/>
        </w:rPr>
        <w:t>Рускальк</w:t>
      </w:r>
      <w:proofErr w:type="spellEnd"/>
      <w:r w:rsidRPr="00071A32">
        <w:rPr>
          <w:rFonts w:ascii="Times New Roman" w:hAnsi="Times New Roman" w:cs="Times New Roman"/>
          <w:spacing w:val="0"/>
          <w:sz w:val="24"/>
          <w:szCs w:val="24"/>
        </w:rPr>
        <w:t>» № 5/159 от 08.07.2025,</w:t>
      </w:r>
    </w:p>
    <w:p w14:paraId="3B5B0F8E" w14:textId="77777777" w:rsidR="00071A32" w:rsidRPr="00071A32" w:rsidRDefault="00071A32" w:rsidP="00071A32">
      <w:pPr>
        <w:rPr>
          <w:b/>
        </w:rPr>
      </w:pPr>
    </w:p>
    <w:p w14:paraId="2F709D91" w14:textId="77777777" w:rsidR="00071A32" w:rsidRPr="00071A32" w:rsidRDefault="00071A32" w:rsidP="00071A32">
      <w:pPr>
        <w:ind w:firstLine="709"/>
        <w:rPr>
          <w:b/>
        </w:rPr>
      </w:pPr>
      <w:r w:rsidRPr="00071A32">
        <w:rPr>
          <w:b/>
        </w:rPr>
        <w:t xml:space="preserve">                                    </w:t>
      </w:r>
      <w:proofErr w:type="gramStart"/>
      <w:r w:rsidRPr="00071A32">
        <w:rPr>
          <w:b/>
        </w:rPr>
        <w:t>П</w:t>
      </w:r>
      <w:proofErr w:type="gramEnd"/>
      <w:r w:rsidRPr="00071A32">
        <w:rPr>
          <w:b/>
        </w:rPr>
        <w:t xml:space="preserve"> О С Т А Н О В Л Я Е Т:</w:t>
      </w:r>
    </w:p>
    <w:p w14:paraId="1EAF061E" w14:textId="77777777" w:rsidR="00071A32" w:rsidRPr="00071A32" w:rsidRDefault="00071A32" w:rsidP="00071A32">
      <w:pPr>
        <w:pStyle w:val="14"/>
        <w:numPr>
          <w:ilvl w:val="0"/>
          <w:numId w:val="27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>Подготовить проект по внесению изменений в Правила землепользования и застройки Быстрогорского сельского поселения Тацинского района Ростовской области.</w:t>
      </w:r>
    </w:p>
    <w:p w14:paraId="3B8A8278" w14:textId="77777777" w:rsidR="00071A32" w:rsidRPr="00071A32" w:rsidRDefault="00071A32" w:rsidP="00071A32">
      <w:pPr>
        <w:pStyle w:val="14"/>
        <w:numPr>
          <w:ilvl w:val="0"/>
          <w:numId w:val="27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>Настоящее Постановление подлежит опубликованию в  периодическом печатном издании муниципального образования «Быстрогорское сельское поселение» информационном бюллетене «Быстрогорский вестник» и на официальном сайте муниципального образования «Быстрогорское сельское поселение».</w:t>
      </w:r>
    </w:p>
    <w:p w14:paraId="4BBBF9B4" w14:textId="77777777" w:rsidR="00071A32" w:rsidRPr="00071A32" w:rsidRDefault="00071A32" w:rsidP="00071A32">
      <w:pPr>
        <w:pStyle w:val="14"/>
        <w:numPr>
          <w:ilvl w:val="0"/>
          <w:numId w:val="27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05674C81" w14:textId="77777777" w:rsidR="00071A32" w:rsidRPr="00071A32" w:rsidRDefault="00071A32" w:rsidP="00071A32">
      <w:pPr>
        <w:pStyle w:val="14"/>
        <w:numPr>
          <w:ilvl w:val="0"/>
          <w:numId w:val="27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proofErr w:type="gramStart"/>
      <w:r w:rsidRPr="00071A32">
        <w:rPr>
          <w:rFonts w:ascii="Times New Roman" w:hAnsi="Times New Roman" w:cs="Times New Roman"/>
          <w:spacing w:val="0"/>
          <w:sz w:val="24"/>
          <w:szCs w:val="24"/>
        </w:rPr>
        <w:t>Контроль за</w:t>
      </w:r>
      <w:proofErr w:type="gramEnd"/>
      <w:r w:rsidRPr="00071A32">
        <w:rPr>
          <w:rFonts w:ascii="Times New Roman" w:hAnsi="Times New Roman" w:cs="Times New Roman"/>
          <w:spacing w:val="0"/>
          <w:sz w:val="24"/>
          <w:szCs w:val="24"/>
        </w:rPr>
        <w:t xml:space="preserve"> выполнением настоящего постановления оставляю за собой.</w:t>
      </w:r>
    </w:p>
    <w:p w14:paraId="6CF265F7" w14:textId="77777777" w:rsidR="00071A32" w:rsidRPr="00071A32" w:rsidRDefault="00071A32" w:rsidP="00071A32">
      <w:pPr>
        <w:rPr>
          <w:bCs/>
        </w:rPr>
      </w:pPr>
      <w:r w:rsidRPr="00071A32">
        <w:rPr>
          <w:bCs/>
        </w:rPr>
        <w:t xml:space="preserve">Глава Быстрогорского </w:t>
      </w:r>
    </w:p>
    <w:p w14:paraId="2A3E9850" w14:textId="77777777" w:rsidR="00071A32" w:rsidRPr="00071A32" w:rsidRDefault="00071A32" w:rsidP="00071A32">
      <w:pPr>
        <w:rPr>
          <w:bCs/>
        </w:rPr>
      </w:pPr>
      <w:r w:rsidRPr="00071A32">
        <w:rPr>
          <w:bCs/>
        </w:rPr>
        <w:t>сельского поселения                                                                           И.Г. Пономарева</w:t>
      </w:r>
    </w:p>
    <w:p w14:paraId="3E65F7F9" w14:textId="77777777" w:rsidR="00071A32" w:rsidRPr="00735CBE" w:rsidRDefault="00071A32" w:rsidP="00071A32">
      <w:pPr>
        <w:rPr>
          <w:sz w:val="28"/>
          <w:szCs w:val="28"/>
        </w:rPr>
      </w:pPr>
      <w:r w:rsidRPr="00735CBE">
        <w:rPr>
          <w:sz w:val="28"/>
          <w:szCs w:val="28"/>
        </w:rPr>
        <w:tab/>
      </w:r>
      <w:r w:rsidRPr="00735CBE">
        <w:rPr>
          <w:sz w:val="28"/>
          <w:szCs w:val="28"/>
        </w:rPr>
        <w:tab/>
      </w:r>
      <w:r w:rsidRPr="00735CBE">
        <w:rPr>
          <w:sz w:val="28"/>
          <w:szCs w:val="28"/>
        </w:rPr>
        <w:tab/>
      </w:r>
      <w:r w:rsidRPr="00735CBE">
        <w:rPr>
          <w:sz w:val="28"/>
          <w:szCs w:val="28"/>
        </w:rPr>
        <w:tab/>
      </w:r>
      <w:r w:rsidRPr="00735CBE">
        <w:rPr>
          <w:sz w:val="28"/>
          <w:szCs w:val="28"/>
        </w:rPr>
        <w:tab/>
      </w:r>
      <w:r w:rsidRPr="00735CBE">
        <w:rPr>
          <w:sz w:val="28"/>
          <w:szCs w:val="28"/>
        </w:rPr>
        <w:tab/>
      </w:r>
      <w:r w:rsidRPr="00735CBE">
        <w:rPr>
          <w:sz w:val="28"/>
          <w:szCs w:val="28"/>
        </w:rPr>
        <w:tab/>
      </w:r>
    </w:p>
    <w:p w14:paraId="68E6ED29" w14:textId="77777777" w:rsidR="00071A32" w:rsidRPr="00A20340" w:rsidRDefault="00071A32" w:rsidP="00071A32">
      <w:pPr>
        <w:tabs>
          <w:tab w:val="left" w:pos="2700"/>
        </w:tabs>
      </w:pPr>
      <w:r>
        <w:tab/>
      </w:r>
    </w:p>
    <w:p w14:paraId="11D128F8" w14:textId="201D62E0" w:rsidR="00071A32" w:rsidRDefault="00071A32" w:rsidP="00071A32">
      <w:pPr>
        <w:ind w:firstLine="708"/>
        <w:rPr>
          <w:rFonts w:ascii="Arial" w:hAnsi="Arial" w:cs="Arial"/>
          <w:sz w:val="20"/>
          <w:szCs w:val="20"/>
        </w:rPr>
      </w:pPr>
    </w:p>
    <w:p w14:paraId="2266E85E" w14:textId="60ED3271" w:rsidR="00071A32" w:rsidRDefault="00071A32" w:rsidP="00071A32">
      <w:pPr>
        <w:rPr>
          <w:rFonts w:ascii="Arial" w:hAnsi="Arial" w:cs="Arial"/>
          <w:sz w:val="20"/>
          <w:szCs w:val="20"/>
        </w:rPr>
      </w:pPr>
    </w:p>
    <w:p w14:paraId="7D06F090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78BF4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F1B6EF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03E4EA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71A2AD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7A8D22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5135D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4B198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5E1A1D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1CBB26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44A14F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ED1AF5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6B9B58" w14:textId="77777777" w:rsidR="00071A32" w:rsidRDefault="00071A32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05CC69" w14:textId="409CB5A8" w:rsidR="0099738C" w:rsidRDefault="0099738C" w:rsidP="0099738C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071A32">
        <w:rPr>
          <w:sz w:val="28"/>
          <w:szCs w:val="28"/>
        </w:rPr>
        <w:t>___________________________</w:t>
      </w:r>
    </w:p>
    <w:p w14:paraId="7E7FC277" w14:textId="77777777" w:rsidR="0099738C" w:rsidRPr="004667F0" w:rsidRDefault="0099738C" w:rsidP="0099738C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065445C5" w14:textId="77777777" w:rsidR="0099738C" w:rsidRPr="004667F0" w:rsidRDefault="0099738C" w:rsidP="0099738C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>кого поселения  И.Г. Пономарева</w:t>
      </w:r>
    </w:p>
    <w:p w14:paraId="6A0557D4" w14:textId="77777777" w:rsidR="0099738C" w:rsidRPr="004667F0" w:rsidRDefault="0099738C" w:rsidP="0099738C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6A0741DF" w14:textId="1A9638BC" w:rsidR="0099738C" w:rsidRPr="004667F0" w:rsidRDefault="00071A32" w:rsidP="0099738C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9973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23</w:t>
      </w:r>
      <w:r w:rsidR="0099738C" w:rsidRPr="004667F0">
        <w:rPr>
          <w:b/>
          <w:sz w:val="20"/>
          <w:szCs w:val="20"/>
        </w:rPr>
        <w:t xml:space="preserve"> </w:t>
      </w:r>
      <w:r w:rsidR="0099738C">
        <w:rPr>
          <w:b/>
          <w:sz w:val="20"/>
          <w:szCs w:val="20"/>
        </w:rPr>
        <w:t xml:space="preserve">июля </w:t>
      </w:r>
      <w:r w:rsidR="0099738C" w:rsidRPr="004667F0">
        <w:rPr>
          <w:b/>
          <w:sz w:val="20"/>
          <w:szCs w:val="20"/>
        </w:rPr>
        <w:t>202</w:t>
      </w:r>
      <w:r w:rsidR="0099738C">
        <w:rPr>
          <w:b/>
          <w:sz w:val="20"/>
          <w:szCs w:val="20"/>
        </w:rPr>
        <w:t>5</w:t>
      </w:r>
      <w:r w:rsidR="0099738C" w:rsidRPr="004667F0">
        <w:rPr>
          <w:b/>
          <w:sz w:val="20"/>
          <w:szCs w:val="20"/>
        </w:rPr>
        <w:t xml:space="preserve"> года</w:t>
      </w:r>
    </w:p>
    <w:p w14:paraId="3376EA65" w14:textId="77777777" w:rsidR="0099738C" w:rsidRPr="004667F0" w:rsidRDefault="0099738C" w:rsidP="0099738C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40AEB1F" w14:textId="77777777" w:rsidR="0099738C" w:rsidRPr="004667F0" w:rsidRDefault="0099738C" w:rsidP="0099738C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D985EB1" w14:textId="77777777" w:rsidR="00071A32" w:rsidRDefault="0099738C" w:rsidP="0099738C">
      <w:pPr>
        <w:tabs>
          <w:tab w:val="left" w:pos="7200"/>
        </w:tabs>
        <w:jc w:val="both"/>
        <w:outlineLvl w:val="0"/>
        <w:rPr>
          <w:b/>
          <w:sz w:val="28"/>
          <w:szCs w:val="28"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И.Г. Пономарева  </w:t>
      </w:r>
      <w:r w:rsidRPr="004B0586">
        <w:rPr>
          <w:b/>
          <w:sz w:val="20"/>
          <w:szCs w:val="20"/>
        </w:rPr>
        <w:t xml:space="preserve">   </w:t>
      </w:r>
      <w:r>
        <w:rPr>
          <w:b/>
          <w:sz w:val="28"/>
          <w:szCs w:val="28"/>
        </w:rPr>
        <w:t xml:space="preserve">      </w:t>
      </w:r>
      <w:proofErr w:type="gramEnd"/>
    </w:p>
    <w:p w14:paraId="61EAFA92" w14:textId="487D108E" w:rsidR="0099738C" w:rsidRPr="0084667E" w:rsidRDefault="0099738C" w:rsidP="0099738C">
      <w:pPr>
        <w:tabs>
          <w:tab w:val="left" w:pos="7200"/>
        </w:tabs>
        <w:jc w:val="both"/>
        <w:outlineLvl w:val="0"/>
        <w:rPr>
          <w:b/>
        </w:rPr>
      </w:pPr>
      <w:bookmarkStart w:id="1" w:name="_GoBack"/>
      <w:bookmarkEnd w:id="1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E0D2DA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9738C" w:rsidSect="00071A32">
          <w:footerReference w:type="even" r:id="rId9"/>
          <w:footerReference w:type="default" r:id="rId10"/>
          <w:pgSz w:w="11906" w:h="16838"/>
          <w:pgMar w:top="709" w:right="2126" w:bottom="284" w:left="1276" w:header="709" w:footer="709" w:gutter="0"/>
          <w:cols w:space="720"/>
        </w:sectPr>
      </w:pPr>
    </w:p>
    <w:p w14:paraId="5F4C8359" w14:textId="215961BA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0AE9B8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B4ED7F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07D6B7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C4D916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8FA15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ED058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FB9C35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A467BD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2C5FE6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7FB21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1A1581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B7BABA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32246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6B3D1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ED3157" w14:textId="77777777" w:rsidR="00597EE0" w:rsidRPr="00484ED9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97EE0" w:rsidRPr="00484ED9" w:rsidSect="00851519">
      <w:pgSz w:w="11906" w:h="16838"/>
      <w:pgMar w:top="709" w:right="2125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4F67" w14:textId="77777777" w:rsidR="0097788C" w:rsidRDefault="0097788C">
      <w:r>
        <w:separator/>
      </w:r>
    </w:p>
  </w:endnote>
  <w:endnote w:type="continuationSeparator" w:id="0">
    <w:p w14:paraId="34B5AE74" w14:textId="77777777" w:rsidR="0097788C" w:rsidRDefault="0097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84ED9" w:rsidRDefault="00484E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84ED9" w:rsidRDefault="00484E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84ED9" w:rsidRDefault="00484E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72A51" w14:textId="77777777" w:rsidR="0097788C" w:rsidRDefault="0097788C">
      <w:r>
        <w:separator/>
      </w:r>
    </w:p>
  </w:footnote>
  <w:footnote w:type="continuationSeparator" w:id="0">
    <w:p w14:paraId="046CFC41" w14:textId="77777777" w:rsidR="0097788C" w:rsidRDefault="0097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7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1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557BB"/>
    <w:multiLevelType w:val="multilevel"/>
    <w:tmpl w:val="13E81A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A4638"/>
    <w:multiLevelType w:val="hybridMultilevel"/>
    <w:tmpl w:val="4B4E6F80"/>
    <w:lvl w:ilvl="0" w:tplc="1C787E0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6">
    <w:nsid w:val="708A2ADF"/>
    <w:multiLevelType w:val="hybridMultilevel"/>
    <w:tmpl w:val="FE2209B4"/>
    <w:lvl w:ilvl="0" w:tplc="28FE1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11"/>
  </w:num>
  <w:num w:numId="8">
    <w:abstractNumId w:val="22"/>
  </w:num>
  <w:num w:numId="9">
    <w:abstractNumId w:val="20"/>
  </w:num>
  <w:num w:numId="10">
    <w:abstractNumId w:val="4"/>
  </w:num>
  <w:num w:numId="11">
    <w:abstractNumId w:val="18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23"/>
  </w:num>
  <w:num w:numId="17">
    <w:abstractNumId w:val="7"/>
  </w:num>
  <w:num w:numId="18">
    <w:abstractNumId w:val="3"/>
  </w:num>
  <w:num w:numId="19">
    <w:abstractNumId w:val="8"/>
  </w:num>
  <w:num w:numId="20">
    <w:abstractNumId w:val="14"/>
  </w:num>
  <w:num w:numId="21">
    <w:abstractNumId w:val="12"/>
  </w:num>
  <w:num w:numId="22">
    <w:abstractNumId w:val="25"/>
  </w:num>
  <w:num w:numId="23">
    <w:abstractNumId w:val="2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70E19"/>
    <w:rsid w:val="00071A32"/>
    <w:rsid w:val="00093B3B"/>
    <w:rsid w:val="000D0801"/>
    <w:rsid w:val="00107C8D"/>
    <w:rsid w:val="00127E29"/>
    <w:rsid w:val="001625B7"/>
    <w:rsid w:val="00181C90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2E55B2"/>
    <w:rsid w:val="00305C5C"/>
    <w:rsid w:val="00370AA2"/>
    <w:rsid w:val="00382311"/>
    <w:rsid w:val="00384E44"/>
    <w:rsid w:val="003A5336"/>
    <w:rsid w:val="003F71EA"/>
    <w:rsid w:val="004115FE"/>
    <w:rsid w:val="00424037"/>
    <w:rsid w:val="00437572"/>
    <w:rsid w:val="00454291"/>
    <w:rsid w:val="00466375"/>
    <w:rsid w:val="00467B8A"/>
    <w:rsid w:val="00483BDD"/>
    <w:rsid w:val="00484ED9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97EE0"/>
    <w:rsid w:val="005A2053"/>
    <w:rsid w:val="005A256F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51519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54506"/>
    <w:rsid w:val="009637E0"/>
    <w:rsid w:val="00975800"/>
    <w:rsid w:val="0097788C"/>
    <w:rsid w:val="0099738C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B1D99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20D6"/>
    <w:rsid w:val="00D67C55"/>
    <w:rsid w:val="00D91771"/>
    <w:rsid w:val="00DC5C3E"/>
    <w:rsid w:val="00DD04E5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94693"/>
    <w:rsid w:val="00FB07DE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2d">
    <w:name w:val="toc 2"/>
    <w:next w:val="a"/>
    <w:link w:val="2e"/>
    <w:uiPriority w:val="39"/>
    <w:rsid w:val="00597E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e">
    <w:name w:val="Оглавление 2 Знак"/>
    <w:link w:val="2d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597E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597E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597E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597E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rsid w:val="00597EE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7">
    <w:name w:val="toc 1"/>
    <w:next w:val="a"/>
    <w:link w:val="1f8"/>
    <w:uiPriority w:val="39"/>
    <w:rsid w:val="00597E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8">
    <w:name w:val="Оглавление 1 Знак"/>
    <w:link w:val="1f7"/>
    <w:uiPriority w:val="39"/>
    <w:rsid w:val="00597E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97E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597E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597E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597E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f">
    <w:name w:val="Название2"/>
    <w:basedOn w:val="a"/>
    <w:rsid w:val="00597EE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2f0">
    <w:name w:val="Указатель2"/>
    <w:basedOn w:val="a"/>
    <w:rsid w:val="00597EE0"/>
    <w:pPr>
      <w:widowControl w:val="0"/>
      <w:suppressLineNumbers/>
      <w:suppressAutoHyphens/>
    </w:pPr>
    <w:rPr>
      <w:rFonts w:eastAsia="Arial Unicode MS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2d">
    <w:name w:val="toc 2"/>
    <w:next w:val="a"/>
    <w:link w:val="2e"/>
    <w:uiPriority w:val="39"/>
    <w:rsid w:val="00597E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e">
    <w:name w:val="Оглавление 2 Знак"/>
    <w:link w:val="2d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597E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597E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597E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597E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rsid w:val="00597EE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7">
    <w:name w:val="toc 1"/>
    <w:next w:val="a"/>
    <w:link w:val="1f8"/>
    <w:uiPriority w:val="39"/>
    <w:rsid w:val="00597E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8">
    <w:name w:val="Оглавление 1 Знак"/>
    <w:link w:val="1f7"/>
    <w:uiPriority w:val="39"/>
    <w:rsid w:val="00597E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97E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597E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597E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597E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f">
    <w:name w:val="Название2"/>
    <w:basedOn w:val="a"/>
    <w:rsid w:val="00597EE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2f0">
    <w:name w:val="Указатель2"/>
    <w:basedOn w:val="a"/>
    <w:rsid w:val="00597EE0"/>
    <w:pPr>
      <w:widowControl w:val="0"/>
      <w:suppressLineNumbers/>
      <w:suppressAutoHyphens/>
    </w:pPr>
    <w:rPr>
      <w:rFonts w:eastAsia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4AF6-6C9D-4741-B0A0-00FC2187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34</cp:revision>
  <cp:lastPrinted>2024-05-17T06:50:00Z</cp:lastPrinted>
  <dcterms:created xsi:type="dcterms:W3CDTF">2024-02-16T07:56:00Z</dcterms:created>
  <dcterms:modified xsi:type="dcterms:W3CDTF">2025-08-13T06:55:00Z</dcterms:modified>
</cp:coreProperties>
</file>