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FC11DA" w:rsidRPr="00CB296C" w:rsidRDefault="00E26315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Понедельник 29 августа</w:t>
      </w:r>
      <w:r w:rsidR="00FC11DA">
        <w:rPr>
          <w:rFonts w:ascii="Times New Roman" w:hAnsi="Times New Roman" w:cs="Times New Roman"/>
          <w:b/>
          <w:bCs/>
          <w:sz w:val="28"/>
          <w:szCs w:val="28"/>
        </w:rPr>
        <w:t xml:space="preserve">  201</w:t>
      </w:r>
      <w:r w:rsidR="0015466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C11DA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C11DA" w:rsidRPr="00CB296C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006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26315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FC11DA" w:rsidRPr="00784577" w:rsidRDefault="00FC11DA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</w:t>
      </w:r>
      <w:r w:rsidR="005F73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№  178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</w:t>
      </w:r>
      <w:r w:rsidR="005F73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г. №</w:t>
      </w:r>
      <w:r w:rsidR="005F73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FC11DA" w:rsidRDefault="00BF1870" w:rsidP="00784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line id="_x0000_s1026" style="position:absolute;left:0;text-align:left;flip:y;z-index:251657728" from="-207pt,5.05pt" to="540pt,5.6pt" strokeweight="3pt"/>
        </w:pict>
      </w:r>
    </w:p>
    <w:p w:rsidR="00E26315" w:rsidRDefault="00E26315" w:rsidP="00E26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26315" w:rsidRDefault="00E26315" w:rsidP="00E26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E26315" w:rsidRDefault="00E26315" w:rsidP="00E26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ТАЦИНСКИЙ РАЙОН</w:t>
      </w:r>
    </w:p>
    <w:p w:rsidR="00E26315" w:rsidRDefault="00E26315" w:rsidP="00E26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E26315" w:rsidRDefault="00E26315" w:rsidP="00E26315">
      <w:pPr>
        <w:pStyle w:val="5"/>
        <w:rPr>
          <w:i w:val="0"/>
          <w:szCs w:val="28"/>
        </w:rPr>
      </w:pPr>
      <w:r>
        <w:rPr>
          <w:i w:val="0"/>
          <w:szCs w:val="28"/>
        </w:rPr>
        <w:t>БЫСТРОГОРСКОГО СЕЛЬСКОГО ПОСЕЛЕНИЯ</w:t>
      </w:r>
    </w:p>
    <w:p w:rsidR="00E26315" w:rsidRDefault="00E26315" w:rsidP="00E26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315" w:rsidRDefault="00E26315" w:rsidP="00E26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26315" w:rsidRDefault="00E26315" w:rsidP="00E26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315" w:rsidRDefault="00E26315" w:rsidP="00E26315">
      <w:pPr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E26315" w:rsidRDefault="00E26315" w:rsidP="00E26315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целесообразности изменения </w:t>
      </w:r>
    </w:p>
    <w:p w:rsidR="00E26315" w:rsidRDefault="00E26315" w:rsidP="00E26315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границ муниципального </w:t>
      </w:r>
    </w:p>
    <w:p w:rsidR="00E26315" w:rsidRDefault="00E26315" w:rsidP="00E26315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образования «Быстрогорское</w:t>
      </w:r>
    </w:p>
    <w:p w:rsidR="00E26315" w:rsidRDefault="00E26315" w:rsidP="00E26315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сельское поселение»</w:t>
      </w:r>
    </w:p>
    <w:p w:rsidR="00E26315" w:rsidRDefault="00E26315" w:rsidP="00E26315">
      <w:pPr>
        <w:tabs>
          <w:tab w:val="left" w:pos="0"/>
          <w:tab w:val="left" w:pos="1888"/>
        </w:tabs>
        <w:spacing w:after="0" w:line="240" w:lineRule="auto"/>
        <w:ind w:right="34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</w:p>
    <w:tbl>
      <w:tblPr>
        <w:tblW w:w="10936" w:type="dxa"/>
        <w:tblInd w:w="-432" w:type="dxa"/>
        <w:tblLook w:val="01E0" w:firstRow="1" w:lastRow="1" w:firstColumn="1" w:lastColumn="1" w:noHBand="0" w:noVBand="0"/>
      </w:tblPr>
      <w:tblGrid>
        <w:gridCol w:w="6056"/>
        <w:gridCol w:w="4880"/>
      </w:tblGrid>
      <w:tr w:rsidR="00E26315" w:rsidTr="00E26315">
        <w:trPr>
          <w:trHeight w:val="793"/>
        </w:trPr>
        <w:tc>
          <w:tcPr>
            <w:tcW w:w="6056" w:type="dxa"/>
            <w:hideMark/>
          </w:tcPr>
          <w:p w:rsidR="00E26315" w:rsidRDefault="00E26315" w:rsidP="00131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880" w:type="dxa"/>
          </w:tcPr>
          <w:p w:rsidR="00E26315" w:rsidRDefault="00E26315" w:rsidP="001315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315" w:rsidRDefault="00E26315" w:rsidP="001315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«26»  августа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 года</w:t>
            </w:r>
          </w:p>
          <w:p w:rsidR="00E26315" w:rsidRDefault="00E26315" w:rsidP="00131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6315" w:rsidRDefault="00E26315" w:rsidP="00E26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части 4 статьи 12 Федерального закона от </w:t>
      </w:r>
      <w:r>
        <w:br/>
      </w:r>
      <w:r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статьи 10 Областного закона </w:t>
      </w:r>
      <w:r>
        <w:rPr>
          <w:rFonts w:ascii="Times New Roman" w:hAnsi="Times New Roman" w:cs="Times New Roman"/>
          <w:sz w:val="28"/>
          <w:szCs w:val="28"/>
        </w:rPr>
        <w:br/>
        <w:t>от 28 декабря 2005 года № 436-ЗС «О местном самоуправлении в Ростовской области», Устава муниципального образования «Быстрогорское сельское поселение», в целях описания и утверждения границ муниципального образования «Быстрогорское сельское поселение», в соответствии с требованиями градостроительного и земельного законодательства, а также с учетом мнения населения</w:t>
      </w:r>
    </w:p>
    <w:p w:rsidR="00E26315" w:rsidRPr="00E26315" w:rsidRDefault="00E26315" w:rsidP="00E26315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315">
        <w:rPr>
          <w:rFonts w:ascii="Times New Roman" w:hAnsi="Times New Roman" w:cs="Times New Roman"/>
          <w:sz w:val="28"/>
          <w:szCs w:val="28"/>
        </w:rPr>
        <w:t>1. Признать целесообразным изменение границ муниципального образования  «Быстрогорское сельское поселение»,   согласно  приложению  к настоящему решению, путем включения  в  состав территории муниципального образования «Быстрогорское сельское поселение» земельного участка общей площадью 5,36 га  из состава территории муниципального образования «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Жирновское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 xml:space="preserve"> сельское поселение». </w:t>
      </w:r>
    </w:p>
    <w:p w:rsidR="00E26315" w:rsidRPr="00E26315" w:rsidRDefault="00E26315" w:rsidP="00E26315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315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E26315" w:rsidRPr="00E26315" w:rsidRDefault="00E26315" w:rsidP="00E26315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315"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за исполнением настоящего решения возложить на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 xml:space="preserve"> постоянную комиссию по вопросам местного самоуправления, социальной политики и охране общественного порядка (Никулина М. В.).</w:t>
      </w:r>
    </w:p>
    <w:p w:rsidR="00E26315" w:rsidRPr="00E26315" w:rsidRDefault="00E26315" w:rsidP="00E26315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315" w:rsidRPr="00E26315" w:rsidRDefault="00E26315" w:rsidP="00E26315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15"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E26315" w:rsidRPr="00E26315" w:rsidRDefault="00E26315" w:rsidP="00E26315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15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С. Н. Кутенко</w:t>
      </w:r>
    </w:p>
    <w:p w:rsidR="00E26315" w:rsidRPr="00E26315" w:rsidRDefault="00E26315" w:rsidP="00E26315">
      <w:pPr>
        <w:pStyle w:val="a9"/>
        <w:spacing w:after="0" w:line="240" w:lineRule="auto"/>
        <w:ind w:left="284"/>
        <w:rPr>
          <w:rFonts w:ascii="Times New Roman" w:hAnsi="Times New Roman" w:cs="Times New Roman"/>
        </w:rPr>
      </w:pPr>
      <w:r w:rsidRPr="00E26315">
        <w:rPr>
          <w:rFonts w:ascii="Times New Roman" w:hAnsi="Times New Roman" w:cs="Times New Roman"/>
        </w:rPr>
        <w:t>п. Быстрогорский</w:t>
      </w:r>
    </w:p>
    <w:p w:rsidR="00E26315" w:rsidRPr="00E26315" w:rsidRDefault="00E26315" w:rsidP="00E26315">
      <w:pPr>
        <w:pStyle w:val="a9"/>
        <w:spacing w:after="0" w:line="240" w:lineRule="auto"/>
        <w:ind w:left="284"/>
        <w:rPr>
          <w:rFonts w:ascii="Times New Roman" w:hAnsi="Times New Roman" w:cs="Times New Roman"/>
        </w:rPr>
      </w:pPr>
      <w:r w:rsidRPr="00E26315">
        <w:rPr>
          <w:rFonts w:ascii="Times New Roman" w:hAnsi="Times New Roman" w:cs="Times New Roman"/>
        </w:rPr>
        <w:t>«26» августа 2016  №  194-СД</w:t>
      </w:r>
    </w:p>
    <w:p w:rsidR="00E26315" w:rsidRDefault="00E26315" w:rsidP="00E26315">
      <w:pPr>
        <w:pStyle w:val="ab"/>
        <w:tabs>
          <w:tab w:val="left" w:pos="5529"/>
        </w:tabs>
        <w:ind w:left="552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:rsidR="00E26315" w:rsidRDefault="00E26315" w:rsidP="00E26315">
      <w:pPr>
        <w:pStyle w:val="ab"/>
        <w:tabs>
          <w:tab w:val="left" w:pos="5529"/>
        </w:tabs>
        <w:ind w:left="552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Собрания депутатов Быстрогорского сельского поселения от 26.08.2016 № 194-СД «О целесообразности изменения границ муниципального образования «Быстрогорское сельское поселение »</w:t>
      </w:r>
    </w:p>
    <w:p w:rsidR="00E26315" w:rsidRDefault="00E26315" w:rsidP="00E26315">
      <w:pPr>
        <w:pStyle w:val="ab"/>
        <w:tabs>
          <w:tab w:val="left" w:pos="5529"/>
        </w:tabs>
        <w:ind w:left="5529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</w:t>
      </w:r>
    </w:p>
    <w:p w:rsidR="00E26315" w:rsidRDefault="00E26315" w:rsidP="00E26315">
      <w:pPr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t xml:space="preserve">                             </w:t>
      </w:r>
    </w:p>
    <w:p w:rsidR="00E26315" w:rsidRDefault="00E26315" w:rsidP="00E26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64630" cy="5197475"/>
            <wp:effectExtent l="19050" t="0" r="7620" b="0"/>
            <wp:docPr id="2" name="Рисунок 1" descr="Быстрогорское_уточ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ыстрогорское_уточнен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519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1A2" w:rsidRDefault="00C831A2" w:rsidP="005A2CB7">
      <w:pPr>
        <w:spacing w:after="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FC11DA" w:rsidRDefault="00FC11DA" w:rsidP="005A2CB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</w:t>
      </w:r>
    </w:p>
    <w:p w:rsidR="00FC11DA" w:rsidRPr="00784577" w:rsidRDefault="00FC11DA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Быстрогорского сельского поселения  Кутенко С.Н  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FC11DA" w:rsidRDefault="00E26315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Понедельник 29</w:t>
      </w:r>
      <w:r w:rsidR="00C433BA">
        <w:rPr>
          <w:rFonts w:ascii="Times New Roman" w:hAnsi="Times New Roman" w:cs="Times New Roman"/>
          <w:b/>
          <w:bCs/>
        </w:rPr>
        <w:t xml:space="preserve"> августа </w:t>
      </w:r>
      <w:r w:rsidR="00154663">
        <w:rPr>
          <w:rFonts w:ascii="Times New Roman" w:hAnsi="Times New Roman" w:cs="Times New Roman"/>
          <w:b/>
          <w:bCs/>
        </w:rPr>
        <w:t xml:space="preserve"> 2016 года</w:t>
      </w:r>
      <w:r w:rsidR="00FC11DA">
        <w:rPr>
          <w:rFonts w:ascii="Times New Roman" w:hAnsi="Times New Roman" w:cs="Times New Roman"/>
          <w:b/>
          <w:bCs/>
        </w:rPr>
        <w:t xml:space="preserve"> №</w:t>
      </w:r>
      <w:r w:rsidR="004745E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25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FC11DA" w:rsidRPr="00784577" w:rsidRDefault="00FC11DA" w:rsidP="007A0063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</w:t>
      </w:r>
      <w:proofErr w:type="gramStart"/>
      <w:r w:rsidRPr="00784577">
        <w:rPr>
          <w:rFonts w:ascii="Times New Roman" w:hAnsi="Times New Roman" w:cs="Times New Roman"/>
        </w:rPr>
        <w:t xml:space="preserve">– </w:t>
      </w:r>
      <w:r w:rsidR="00520FCF">
        <w:rPr>
          <w:rFonts w:ascii="Times New Roman" w:hAnsi="Times New Roman" w:cs="Times New Roman"/>
        </w:rPr>
        <w:t xml:space="preserve"> Глава</w:t>
      </w:r>
      <w:proofErr w:type="gramEnd"/>
      <w:r w:rsidRPr="00784577">
        <w:rPr>
          <w:rFonts w:ascii="Times New Roman" w:hAnsi="Times New Roman" w:cs="Times New Roman"/>
        </w:rPr>
        <w:t xml:space="preserve"> Быстрогорского сельс</w:t>
      </w:r>
      <w:r w:rsidR="00520FCF">
        <w:rPr>
          <w:rFonts w:ascii="Times New Roman" w:hAnsi="Times New Roman" w:cs="Times New Roman"/>
        </w:rPr>
        <w:t>кого поселения Кутенко С. Н.</w:t>
      </w:r>
    </w:p>
    <w:sectPr w:rsidR="00FC11DA" w:rsidRPr="00784577" w:rsidSect="00C96E2F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860C0"/>
    <w:rsid w:val="00057622"/>
    <w:rsid w:val="0006438C"/>
    <w:rsid w:val="00064CE5"/>
    <w:rsid w:val="00065A1D"/>
    <w:rsid w:val="00080FA2"/>
    <w:rsid w:val="00082DFD"/>
    <w:rsid w:val="00085E20"/>
    <w:rsid w:val="0009298C"/>
    <w:rsid w:val="000A73D8"/>
    <w:rsid w:val="000D1C21"/>
    <w:rsid w:val="000D793D"/>
    <w:rsid w:val="00154663"/>
    <w:rsid w:val="00161D9F"/>
    <w:rsid w:val="001633FC"/>
    <w:rsid w:val="00177AF5"/>
    <w:rsid w:val="001B034C"/>
    <w:rsid w:val="001B7343"/>
    <w:rsid w:val="001C62CA"/>
    <w:rsid w:val="001D2C31"/>
    <w:rsid w:val="001E2469"/>
    <w:rsid w:val="001F4AAF"/>
    <w:rsid w:val="001F5A8E"/>
    <w:rsid w:val="00203740"/>
    <w:rsid w:val="0020756B"/>
    <w:rsid w:val="002148C1"/>
    <w:rsid w:val="00230946"/>
    <w:rsid w:val="00266359"/>
    <w:rsid w:val="0028317B"/>
    <w:rsid w:val="002B3060"/>
    <w:rsid w:val="002E7E99"/>
    <w:rsid w:val="00310DA0"/>
    <w:rsid w:val="003216EA"/>
    <w:rsid w:val="0035589C"/>
    <w:rsid w:val="00372FA4"/>
    <w:rsid w:val="003D0427"/>
    <w:rsid w:val="0040114E"/>
    <w:rsid w:val="00445BBE"/>
    <w:rsid w:val="00452D02"/>
    <w:rsid w:val="00461A14"/>
    <w:rsid w:val="004745EF"/>
    <w:rsid w:val="004940DD"/>
    <w:rsid w:val="004B76B2"/>
    <w:rsid w:val="004D3029"/>
    <w:rsid w:val="004D6413"/>
    <w:rsid w:val="004F2759"/>
    <w:rsid w:val="004F57DA"/>
    <w:rsid w:val="00501C44"/>
    <w:rsid w:val="00520FCF"/>
    <w:rsid w:val="005321A6"/>
    <w:rsid w:val="00565D29"/>
    <w:rsid w:val="005811E0"/>
    <w:rsid w:val="005973F3"/>
    <w:rsid w:val="005A2CB7"/>
    <w:rsid w:val="005C7BD6"/>
    <w:rsid w:val="005E2628"/>
    <w:rsid w:val="005E3782"/>
    <w:rsid w:val="005F2194"/>
    <w:rsid w:val="005F730F"/>
    <w:rsid w:val="006134F4"/>
    <w:rsid w:val="00614390"/>
    <w:rsid w:val="0062417B"/>
    <w:rsid w:val="006577F5"/>
    <w:rsid w:val="006A5124"/>
    <w:rsid w:val="006C5C0B"/>
    <w:rsid w:val="006E52EE"/>
    <w:rsid w:val="0070403B"/>
    <w:rsid w:val="00710BE7"/>
    <w:rsid w:val="00715068"/>
    <w:rsid w:val="00724CE3"/>
    <w:rsid w:val="00753D0F"/>
    <w:rsid w:val="00761342"/>
    <w:rsid w:val="0076474C"/>
    <w:rsid w:val="00784577"/>
    <w:rsid w:val="007860C0"/>
    <w:rsid w:val="007867FB"/>
    <w:rsid w:val="007960C1"/>
    <w:rsid w:val="007A0063"/>
    <w:rsid w:val="007B3492"/>
    <w:rsid w:val="007E2A75"/>
    <w:rsid w:val="00803408"/>
    <w:rsid w:val="00867D8A"/>
    <w:rsid w:val="0087034B"/>
    <w:rsid w:val="008A30E7"/>
    <w:rsid w:val="008A66BA"/>
    <w:rsid w:val="008D65C4"/>
    <w:rsid w:val="00911272"/>
    <w:rsid w:val="00911E57"/>
    <w:rsid w:val="00932F9B"/>
    <w:rsid w:val="009E7A71"/>
    <w:rsid w:val="00A00A01"/>
    <w:rsid w:val="00A10932"/>
    <w:rsid w:val="00A2736B"/>
    <w:rsid w:val="00A51DBF"/>
    <w:rsid w:val="00A6479F"/>
    <w:rsid w:val="00A67F0F"/>
    <w:rsid w:val="00AC0131"/>
    <w:rsid w:val="00AC125F"/>
    <w:rsid w:val="00AC63FB"/>
    <w:rsid w:val="00AF1142"/>
    <w:rsid w:val="00AF230F"/>
    <w:rsid w:val="00AF514E"/>
    <w:rsid w:val="00B0160B"/>
    <w:rsid w:val="00B03860"/>
    <w:rsid w:val="00B40DC1"/>
    <w:rsid w:val="00B439C6"/>
    <w:rsid w:val="00B43A52"/>
    <w:rsid w:val="00B46417"/>
    <w:rsid w:val="00B5149D"/>
    <w:rsid w:val="00B5273C"/>
    <w:rsid w:val="00B54506"/>
    <w:rsid w:val="00B75B3B"/>
    <w:rsid w:val="00B76D04"/>
    <w:rsid w:val="00B84B20"/>
    <w:rsid w:val="00B84B98"/>
    <w:rsid w:val="00BD7E15"/>
    <w:rsid w:val="00BF00DE"/>
    <w:rsid w:val="00BF1870"/>
    <w:rsid w:val="00C12ABB"/>
    <w:rsid w:val="00C433BA"/>
    <w:rsid w:val="00C65CC3"/>
    <w:rsid w:val="00C7072A"/>
    <w:rsid w:val="00C815B8"/>
    <w:rsid w:val="00C831A2"/>
    <w:rsid w:val="00C96E2F"/>
    <w:rsid w:val="00CB296C"/>
    <w:rsid w:val="00CB4A1F"/>
    <w:rsid w:val="00CE4A03"/>
    <w:rsid w:val="00CE5FBE"/>
    <w:rsid w:val="00CE6573"/>
    <w:rsid w:val="00D05F7C"/>
    <w:rsid w:val="00D22723"/>
    <w:rsid w:val="00D326EB"/>
    <w:rsid w:val="00D33200"/>
    <w:rsid w:val="00D560FF"/>
    <w:rsid w:val="00D563AB"/>
    <w:rsid w:val="00D6773D"/>
    <w:rsid w:val="00D73CF1"/>
    <w:rsid w:val="00D81D4B"/>
    <w:rsid w:val="00D86581"/>
    <w:rsid w:val="00D87E27"/>
    <w:rsid w:val="00D949C1"/>
    <w:rsid w:val="00D96E7E"/>
    <w:rsid w:val="00E22151"/>
    <w:rsid w:val="00E26315"/>
    <w:rsid w:val="00E26D4C"/>
    <w:rsid w:val="00E319D6"/>
    <w:rsid w:val="00E61A7D"/>
    <w:rsid w:val="00E66C5B"/>
    <w:rsid w:val="00E73E94"/>
    <w:rsid w:val="00E928BB"/>
    <w:rsid w:val="00EB56BE"/>
    <w:rsid w:val="00ED1F6D"/>
    <w:rsid w:val="00EE7609"/>
    <w:rsid w:val="00F00CB0"/>
    <w:rsid w:val="00F5479A"/>
    <w:rsid w:val="00FB0BAA"/>
    <w:rsid w:val="00FC11DA"/>
    <w:rsid w:val="00FC4F1F"/>
    <w:rsid w:val="00FD7F5D"/>
    <w:rsid w:val="00FF0ECF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E8F183F-24A0-449B-91E6-6136BE2E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5">
    <w:name w:val="heading 5"/>
    <w:basedOn w:val="a"/>
    <w:next w:val="a"/>
    <w:link w:val="50"/>
    <w:qFormat/>
    <w:locked/>
    <w:rsid w:val="00AF1142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uiPriority w:val="99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  <w:style w:type="paragraph" w:styleId="a9">
    <w:name w:val="Body Text Indent"/>
    <w:basedOn w:val="a"/>
    <w:link w:val="aa"/>
    <w:uiPriority w:val="99"/>
    <w:unhideWhenUsed/>
    <w:rsid w:val="00AF114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F1142"/>
    <w:rPr>
      <w:rFonts w:cs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AF1142"/>
    <w:rPr>
      <w:rFonts w:ascii="Times New Roman" w:hAnsi="Times New Roman"/>
      <w:b/>
      <w:i/>
      <w:sz w:val="28"/>
    </w:rPr>
  </w:style>
  <w:style w:type="paragraph" w:styleId="ab">
    <w:name w:val="endnote text"/>
    <w:basedOn w:val="a"/>
    <w:link w:val="ac"/>
    <w:uiPriority w:val="99"/>
    <w:unhideWhenUsed/>
    <w:rsid w:val="00AF1142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AF1142"/>
    <w:rPr>
      <w:rFonts w:asciiTheme="minorHAnsi" w:eastAsiaTheme="minorEastAsia" w:hAnsiTheme="minorHAnsi" w:cstheme="minorBidi"/>
    </w:rPr>
  </w:style>
  <w:style w:type="paragraph" w:styleId="ad">
    <w:name w:val="Normal (Web)"/>
    <w:basedOn w:val="a"/>
    <w:rsid w:val="00AF1142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uiPriority w:val="99"/>
    <w:unhideWhenUsed/>
    <w:rsid w:val="00AF1142"/>
    <w:rPr>
      <w:color w:val="0000FF"/>
      <w:u w:val="single"/>
    </w:rPr>
  </w:style>
  <w:style w:type="paragraph" w:styleId="af">
    <w:name w:val="footer"/>
    <w:basedOn w:val="a"/>
    <w:link w:val="af0"/>
    <w:semiHidden/>
    <w:unhideWhenUsed/>
    <w:rsid w:val="007A006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0">
    <w:name w:val="Нижний колонтитул Знак"/>
    <w:basedOn w:val="a0"/>
    <w:link w:val="af"/>
    <w:semiHidden/>
    <w:rsid w:val="007A006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СОПР</cp:lastModifiedBy>
  <cp:revision>7</cp:revision>
  <cp:lastPrinted>2013-05-29T09:34:00Z</cp:lastPrinted>
  <dcterms:created xsi:type="dcterms:W3CDTF">2016-08-24T05:30:00Z</dcterms:created>
  <dcterms:modified xsi:type="dcterms:W3CDTF">2016-12-02T10:14:00Z</dcterms:modified>
</cp:coreProperties>
</file>