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0F3B29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 31</w:t>
      </w:r>
      <w:r w:rsidR="002C5677">
        <w:rPr>
          <w:rFonts w:ascii="Times New Roman" w:hAnsi="Times New Roman" w:cs="Times New Roman"/>
          <w:b/>
          <w:bCs/>
          <w:sz w:val="28"/>
          <w:szCs w:val="28"/>
        </w:rPr>
        <w:t xml:space="preserve"> января 2017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B2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452847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A8B1A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5B5742" w:rsidRPr="005B5742" w:rsidRDefault="005B5742" w:rsidP="005B5742">
      <w:pPr>
        <w:pStyle w:val="5"/>
        <w:rPr>
          <w:i w:val="0"/>
          <w:szCs w:val="28"/>
        </w:rPr>
      </w:pPr>
      <w:r w:rsidRPr="005B5742">
        <w:rPr>
          <w:i w:val="0"/>
          <w:szCs w:val="28"/>
        </w:rPr>
        <w:t>РЕШЕНИЕ</w:t>
      </w:r>
    </w:p>
    <w:p w:rsidR="005B5742" w:rsidRPr="005B5742" w:rsidRDefault="005B5742" w:rsidP="005B57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B5742">
        <w:rPr>
          <w:rFonts w:ascii="Times New Roman" w:hAnsi="Times New Roman" w:cs="Times New Roman"/>
          <w:b/>
          <w:sz w:val="28"/>
        </w:rPr>
        <w:t>О внесении изменений в решение</w:t>
      </w:r>
    </w:p>
    <w:p w:rsidR="005B5742" w:rsidRPr="005B5742" w:rsidRDefault="005B5742" w:rsidP="005B57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B5742">
        <w:rPr>
          <w:rFonts w:ascii="Times New Roman" w:hAnsi="Times New Roman" w:cs="Times New Roman"/>
          <w:b/>
          <w:sz w:val="28"/>
        </w:rPr>
        <w:t xml:space="preserve">Собрания депутатов Быстрогорского </w:t>
      </w:r>
    </w:p>
    <w:p w:rsidR="005B5742" w:rsidRPr="005B5742" w:rsidRDefault="005B5742" w:rsidP="005B57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B5742">
        <w:rPr>
          <w:rFonts w:ascii="Times New Roman" w:hAnsi="Times New Roman" w:cs="Times New Roman"/>
          <w:b/>
          <w:sz w:val="28"/>
        </w:rPr>
        <w:t xml:space="preserve">сельского поселения от 29.12.2016 года </w:t>
      </w:r>
    </w:p>
    <w:p w:rsidR="005B5742" w:rsidRPr="005B5742" w:rsidRDefault="005B5742" w:rsidP="005B57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B5742">
        <w:rPr>
          <w:rFonts w:ascii="Times New Roman" w:hAnsi="Times New Roman" w:cs="Times New Roman"/>
          <w:b/>
          <w:sz w:val="28"/>
        </w:rPr>
        <w:t>№ 213-СД «О бюджете Быстрогорского сельского</w:t>
      </w:r>
    </w:p>
    <w:p w:rsidR="005B5742" w:rsidRPr="005B5742" w:rsidRDefault="005B5742" w:rsidP="005B57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B5742">
        <w:rPr>
          <w:rFonts w:ascii="Times New Roman" w:hAnsi="Times New Roman" w:cs="Times New Roman"/>
          <w:b/>
          <w:sz w:val="28"/>
        </w:rPr>
        <w:t xml:space="preserve">поселения Тацинского </w:t>
      </w:r>
      <w:proofErr w:type="gramStart"/>
      <w:r w:rsidRPr="005B5742">
        <w:rPr>
          <w:rFonts w:ascii="Times New Roman" w:hAnsi="Times New Roman" w:cs="Times New Roman"/>
          <w:b/>
          <w:sz w:val="28"/>
        </w:rPr>
        <w:t>района  на</w:t>
      </w:r>
      <w:proofErr w:type="gramEnd"/>
      <w:r w:rsidRPr="005B5742">
        <w:rPr>
          <w:rFonts w:ascii="Times New Roman" w:hAnsi="Times New Roman" w:cs="Times New Roman"/>
          <w:b/>
          <w:sz w:val="28"/>
        </w:rPr>
        <w:t xml:space="preserve">  2017 год</w:t>
      </w:r>
    </w:p>
    <w:p w:rsidR="005B5742" w:rsidRPr="005B5742" w:rsidRDefault="005B5742" w:rsidP="005B574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B5742">
        <w:rPr>
          <w:rFonts w:ascii="Times New Roman" w:hAnsi="Times New Roman" w:cs="Times New Roman"/>
          <w:b/>
          <w:sz w:val="28"/>
        </w:rPr>
        <w:t xml:space="preserve">и на плановый период 2018 и 2019 годов» </w:t>
      </w:r>
    </w:p>
    <w:p w:rsidR="005B5742" w:rsidRPr="005B5742" w:rsidRDefault="005B5742" w:rsidP="005B57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26" w:type="dxa"/>
        <w:tblInd w:w="-34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5B5742" w:rsidRPr="005B5742" w:rsidTr="00323653">
        <w:tc>
          <w:tcPr>
            <w:tcW w:w="5940" w:type="dxa"/>
          </w:tcPr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742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proofErr w:type="gramStart"/>
            <w:r w:rsidRPr="005B5742">
              <w:rPr>
                <w:rFonts w:ascii="Times New Roman" w:hAnsi="Times New Roman" w:cs="Times New Roman"/>
                <w:b/>
                <w:sz w:val="28"/>
                <w:szCs w:val="28"/>
              </w:rPr>
              <w:t>31  января</w:t>
            </w:r>
            <w:proofErr w:type="gramEnd"/>
            <w:r w:rsidRPr="005B5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742">
              <w:rPr>
                <w:rFonts w:ascii="Times New Roman" w:hAnsi="Times New Roman" w:cs="Times New Roman"/>
                <w:b/>
                <w:sz w:val="28"/>
                <w:szCs w:val="28"/>
              </w:rPr>
              <w:t>2017 года</w:t>
            </w:r>
          </w:p>
        </w:tc>
      </w:tr>
    </w:tbl>
    <w:p w:rsidR="005B5742" w:rsidRPr="005B5742" w:rsidRDefault="005B5742" w:rsidP="005B57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B5742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5B5742" w:rsidRPr="005B5742" w:rsidRDefault="005B5742" w:rsidP="005B5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742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Pr="005B5742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29.12.2016г. № 213-СД </w:t>
      </w:r>
      <w:r w:rsidRPr="005B5742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5B5742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5B5742">
        <w:rPr>
          <w:rFonts w:ascii="Times New Roman" w:hAnsi="Times New Roman" w:cs="Times New Roman"/>
          <w:sz w:val="28"/>
          <w:szCs w:val="28"/>
        </w:rPr>
        <w:t xml:space="preserve">  2017 год и на плановый период 2018 и 2019 годов» следующие изменения:</w:t>
      </w:r>
    </w:p>
    <w:p w:rsidR="005B5742" w:rsidRPr="005B5742" w:rsidRDefault="005B5742" w:rsidP="005B574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5742">
        <w:rPr>
          <w:rFonts w:ascii="Times New Roman" w:hAnsi="Times New Roman" w:cs="Times New Roman"/>
          <w:sz w:val="28"/>
          <w:szCs w:val="28"/>
        </w:rPr>
        <w:t xml:space="preserve">1) в пункте 2 части 1 статьи 1 цифры «10142,2» заменить цифрами «17579,7»;  </w:t>
      </w:r>
    </w:p>
    <w:p w:rsidR="005B5742" w:rsidRPr="005B5742" w:rsidRDefault="005B5742" w:rsidP="005B574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5742">
        <w:rPr>
          <w:rFonts w:ascii="Times New Roman" w:hAnsi="Times New Roman" w:cs="Times New Roman"/>
          <w:sz w:val="28"/>
          <w:szCs w:val="28"/>
        </w:rPr>
        <w:t>2) в пункте 6 части 1 статьи 1 цифры «0,0» заменить цифрами «7437,5»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>3) приложение № 3 «Источники финансирования дефицита бюджета Быстрогорского сельского поселения Тацинского района на 2017 год» изложить в редакции согласно приложению №1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 xml:space="preserve">4)  приложение №8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5B5742">
        <w:rPr>
          <w:rFonts w:ascii="Times New Roman" w:hAnsi="Times New Roman"/>
          <w:sz w:val="28"/>
          <w:szCs w:val="28"/>
        </w:rPr>
        <w:t>направлениям  деятельности</w:t>
      </w:r>
      <w:proofErr w:type="gramEnd"/>
      <w:r w:rsidRPr="005B5742">
        <w:rPr>
          <w:rFonts w:ascii="Times New Roman" w:hAnsi="Times New Roman"/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2017 год» изложить в редакции согласно приложению №2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 xml:space="preserve">5) приложение №9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5B5742">
        <w:rPr>
          <w:rFonts w:ascii="Times New Roman" w:hAnsi="Times New Roman"/>
          <w:sz w:val="28"/>
          <w:szCs w:val="28"/>
        </w:rPr>
        <w:t>направлениям  деятельности</w:t>
      </w:r>
      <w:proofErr w:type="gramEnd"/>
      <w:r w:rsidRPr="005B5742">
        <w:rPr>
          <w:rFonts w:ascii="Times New Roman" w:hAnsi="Times New Roman"/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плановый период 2018 и 2019 годов» изложить в редакции согласно приложению №3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>6) приложение №10 «Ведомственная структура расходов бюджета Быстрогорского сельского поселения Тацинского района на 2017 год» изложить в редакции согласно приложению №4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lastRenderedPageBreak/>
        <w:t>7) приложение №11 «Ведомственная структура расходов бюджета Быстрогорского сельского поселения Тацинского района на плановый период 2018 и 2019 годов» изложить в редакции согласно приложению №5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>8) приложение №12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5B5742">
        <w:rPr>
          <w:rFonts w:ascii="Times New Roman" w:hAnsi="Times New Roman"/>
        </w:rPr>
        <w:t xml:space="preserve"> </w:t>
      </w:r>
      <w:r w:rsidRPr="005B5742">
        <w:rPr>
          <w:rFonts w:ascii="Times New Roman" w:hAnsi="Times New Roman"/>
          <w:sz w:val="28"/>
          <w:szCs w:val="28"/>
        </w:rPr>
        <w:t>группам и подгруппам видов расходов, разделам, подразделам классификации расходов бюджета Быстрогорского сельского поселения на 2017 год» изложить в редакции согласно приложению №6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>9) приложение №13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5B5742">
        <w:rPr>
          <w:rFonts w:ascii="Times New Roman" w:hAnsi="Times New Roman"/>
        </w:rPr>
        <w:t xml:space="preserve"> </w:t>
      </w:r>
      <w:r w:rsidRPr="005B5742">
        <w:rPr>
          <w:rFonts w:ascii="Times New Roman" w:hAnsi="Times New Roman"/>
          <w:sz w:val="28"/>
          <w:szCs w:val="28"/>
        </w:rPr>
        <w:t>группам и подгруппам видов расходов, разделам, подразделам классификации расходов бюджета Быстрогорского сельского поселения на плановый период 2018 и 2019 годов» изложить в редакции согласно приложению №7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>10) приложение № 14 «Расшифровка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2017 году» изложить согласно приложению № 8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>11) приложение № 15 «Расшифровка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плановом периоде 2018 и 2019 годов» изложить согласно приложению № 9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 xml:space="preserve">12) приложение № 16 «Расшифровка </w:t>
      </w:r>
      <w:proofErr w:type="gramStart"/>
      <w:r w:rsidRPr="005B5742">
        <w:rPr>
          <w:rFonts w:ascii="Times New Roman" w:hAnsi="Times New Roman"/>
          <w:sz w:val="28"/>
          <w:szCs w:val="28"/>
        </w:rPr>
        <w:t>субвенций</w:t>
      </w:r>
      <w:proofErr w:type="gramEnd"/>
      <w:r w:rsidRPr="005B5742">
        <w:rPr>
          <w:rFonts w:ascii="Times New Roman" w:hAnsi="Times New Roman"/>
          <w:sz w:val="28"/>
          <w:szCs w:val="28"/>
        </w:rPr>
        <w:t xml:space="preserve"> предоставляемых бюджету Быстрогорского сельского поселения Тацинского района из областного бюджета на 2017 год» изложить в редакции согласно приложению №10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 xml:space="preserve">13) приложение № 17 «Расшифровка </w:t>
      </w:r>
      <w:proofErr w:type="gramStart"/>
      <w:r w:rsidRPr="005B5742">
        <w:rPr>
          <w:rFonts w:ascii="Times New Roman" w:hAnsi="Times New Roman"/>
          <w:sz w:val="28"/>
          <w:szCs w:val="28"/>
        </w:rPr>
        <w:t>субвенций</w:t>
      </w:r>
      <w:proofErr w:type="gramEnd"/>
      <w:r w:rsidRPr="005B5742">
        <w:rPr>
          <w:rFonts w:ascii="Times New Roman" w:hAnsi="Times New Roman"/>
          <w:sz w:val="28"/>
          <w:szCs w:val="28"/>
        </w:rPr>
        <w:t xml:space="preserve"> предоставляемых бюджету Быстрогорского сельского поселения Тацинского района из областного бюджета на плановый период 2018 и 2019 годов» изложить в редакции согласно приложению №11 к настоящему решению;</w:t>
      </w:r>
    </w:p>
    <w:p w:rsidR="005B5742" w:rsidRPr="005B5742" w:rsidRDefault="005B5742" w:rsidP="005B5742">
      <w:pPr>
        <w:pStyle w:val="2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5742">
        <w:rPr>
          <w:rFonts w:ascii="Times New Roman" w:hAnsi="Times New Roman"/>
          <w:sz w:val="28"/>
          <w:szCs w:val="28"/>
        </w:rPr>
        <w:t>14) приложении № 18 «Расшифровка иных межбюджетных трансфертов, предоставляемых бюджету Быстрогорского сельского поселения Тацинского района на 2017 год» изложит в редакции согласно приложению №12 к настоящему решению.</w:t>
      </w:r>
    </w:p>
    <w:p w:rsidR="005B5742" w:rsidRPr="005B5742" w:rsidRDefault="005B5742" w:rsidP="005B57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B5742">
        <w:rPr>
          <w:rFonts w:ascii="Times New Roman" w:hAnsi="Times New Roman" w:cs="Times New Roman"/>
          <w:sz w:val="28"/>
          <w:szCs w:val="28"/>
        </w:rPr>
        <w:t>2.</w:t>
      </w:r>
      <w:r w:rsidRPr="005B5742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5B5742" w:rsidRPr="005B5742" w:rsidRDefault="005B5742" w:rsidP="005B5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742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5B5742" w:rsidRPr="005B5742" w:rsidRDefault="005B5742" w:rsidP="005B57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469"/>
      </w:tblGrid>
      <w:tr w:rsidR="005B5742" w:rsidRPr="005B5742" w:rsidTr="00323653">
        <w:tc>
          <w:tcPr>
            <w:tcW w:w="4656" w:type="dxa"/>
          </w:tcPr>
          <w:p w:rsidR="005B5742" w:rsidRPr="005B5742" w:rsidRDefault="005B5742" w:rsidP="005B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742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 сельского поселения</w:t>
            </w:r>
          </w:p>
          <w:p w:rsidR="005B5742" w:rsidRPr="005B5742" w:rsidRDefault="005B5742" w:rsidP="005B5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5742">
              <w:rPr>
                <w:rFonts w:ascii="Times New Roman" w:hAnsi="Times New Roman" w:cs="Times New Roman"/>
              </w:rPr>
              <w:t>п. Быстрогорский</w:t>
            </w:r>
          </w:p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B5742">
              <w:rPr>
                <w:rFonts w:ascii="Times New Roman" w:hAnsi="Times New Roman" w:cs="Times New Roman"/>
              </w:rPr>
              <w:t>31  января</w:t>
            </w:r>
            <w:proofErr w:type="gramEnd"/>
            <w:r w:rsidRPr="005B5742">
              <w:rPr>
                <w:rFonts w:ascii="Times New Roman" w:hAnsi="Times New Roman" w:cs="Times New Roman"/>
              </w:rPr>
              <w:t xml:space="preserve">  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5742">
              <w:rPr>
                <w:rFonts w:ascii="Times New Roman" w:hAnsi="Times New Roman" w:cs="Times New Roman"/>
              </w:rPr>
              <w:t>г № 218-СД</w:t>
            </w:r>
          </w:p>
        </w:tc>
        <w:tc>
          <w:tcPr>
            <w:tcW w:w="5517" w:type="dxa"/>
          </w:tcPr>
          <w:p w:rsidR="005B5742" w:rsidRPr="005B5742" w:rsidRDefault="005B5742" w:rsidP="005B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742" w:rsidRPr="005B5742" w:rsidRDefault="005B5742" w:rsidP="005B5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742">
              <w:rPr>
                <w:rFonts w:ascii="Times New Roman" w:hAnsi="Times New Roman" w:cs="Times New Roman"/>
                <w:sz w:val="28"/>
                <w:szCs w:val="28"/>
              </w:rPr>
              <w:t>С.Н. Кутенко</w:t>
            </w:r>
          </w:p>
        </w:tc>
      </w:tr>
    </w:tbl>
    <w:p w:rsidR="002C5677" w:rsidRDefault="002C5677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B5742" w:rsidRDefault="005B5742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5B5742" w:rsidRDefault="005B5742" w:rsidP="005B57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5B5742" w:rsidSect="005B5742">
          <w:pgSz w:w="11906" w:h="16838"/>
          <w:pgMar w:top="680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09"/>
        <w:gridCol w:w="10287"/>
        <w:gridCol w:w="2295"/>
      </w:tblGrid>
      <w:tr w:rsidR="005B5742" w:rsidRPr="005B5742" w:rsidTr="005B5742">
        <w:trPr>
          <w:trHeight w:val="1139"/>
        </w:trPr>
        <w:tc>
          <w:tcPr>
            <w:tcW w:w="5000" w:type="pct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31.01.2017г. № 218-СД </w:t>
            </w:r>
          </w:p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5B5742" w:rsidRPr="005B5742" w:rsidTr="005B5742">
        <w:trPr>
          <w:trHeight w:val="669"/>
        </w:trPr>
        <w:tc>
          <w:tcPr>
            <w:tcW w:w="5000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 Быстрогорского сельского поселения Тацинского района на 2017 год</w:t>
            </w:r>
          </w:p>
        </w:tc>
      </w:tr>
      <w:tr w:rsidR="005B5742" w:rsidRPr="005B5742" w:rsidTr="005B5742">
        <w:trPr>
          <w:trHeight w:val="258"/>
        </w:trPr>
        <w:tc>
          <w:tcPr>
            <w:tcW w:w="96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42" w:rsidRPr="005B5742" w:rsidTr="005B5742">
        <w:trPr>
          <w:trHeight w:val="316"/>
        </w:trPr>
        <w:tc>
          <w:tcPr>
            <w:tcW w:w="965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B5742" w:rsidRPr="005B5742" w:rsidTr="005B5742">
        <w:trPr>
          <w:trHeight w:val="313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B5742" w:rsidRPr="005B5742" w:rsidTr="005B5742">
        <w:trPr>
          <w:trHeight w:val="313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5742" w:rsidRPr="005B5742" w:rsidTr="005B5742">
        <w:trPr>
          <w:trHeight w:val="669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  <w:tr w:rsidR="005B5742" w:rsidRPr="005B5742" w:rsidTr="005B5742">
        <w:trPr>
          <w:trHeight w:val="669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  <w:tr w:rsidR="005B5742" w:rsidRPr="005B5742" w:rsidTr="005B5742">
        <w:trPr>
          <w:trHeight w:val="391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-10 142,2</w:t>
            </w:r>
          </w:p>
        </w:tc>
      </w:tr>
      <w:tr w:rsidR="005B5742" w:rsidRPr="005B5742" w:rsidTr="005B5742">
        <w:trPr>
          <w:trHeight w:val="391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-10 142,2</w:t>
            </w:r>
          </w:p>
        </w:tc>
      </w:tr>
      <w:tr w:rsidR="005B5742" w:rsidRPr="005B5742" w:rsidTr="005B5742">
        <w:trPr>
          <w:trHeight w:val="778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-10 142,2</w:t>
            </w:r>
          </w:p>
        </w:tc>
      </w:tr>
      <w:tr w:rsidR="005B5742" w:rsidRPr="005B5742" w:rsidTr="005B5742">
        <w:trPr>
          <w:trHeight w:val="778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-10 142,2</w:t>
            </w:r>
          </w:p>
        </w:tc>
      </w:tr>
      <w:tr w:rsidR="005B5742" w:rsidRPr="005B5742" w:rsidTr="005B5742">
        <w:trPr>
          <w:trHeight w:val="391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17 579,7</w:t>
            </w:r>
          </w:p>
        </w:tc>
      </w:tr>
      <w:tr w:rsidR="005B5742" w:rsidRPr="005B5742" w:rsidTr="005B5742">
        <w:trPr>
          <w:trHeight w:val="391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17 579,7</w:t>
            </w:r>
          </w:p>
        </w:tc>
      </w:tr>
      <w:tr w:rsidR="005B5742" w:rsidRPr="005B5742" w:rsidTr="005B5742">
        <w:trPr>
          <w:trHeight w:val="778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17 579,7</w:t>
            </w:r>
          </w:p>
        </w:tc>
      </w:tr>
      <w:tr w:rsidR="005B5742" w:rsidRPr="005B5742" w:rsidTr="005B5742">
        <w:trPr>
          <w:trHeight w:val="778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17 579,7</w:t>
            </w:r>
          </w:p>
        </w:tc>
      </w:tr>
      <w:tr w:rsidR="005B5742" w:rsidRPr="005B5742" w:rsidTr="005B5742">
        <w:trPr>
          <w:trHeight w:val="669"/>
        </w:trPr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742" w:rsidRPr="005B5742" w:rsidRDefault="005B5742" w:rsidP="005B57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источников финансирования дефицита бюджета муниципального образования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42" w:rsidRPr="005B5742" w:rsidRDefault="005B5742" w:rsidP="005B57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7 437,5</w:t>
            </w:r>
          </w:p>
        </w:tc>
      </w:tr>
    </w:tbl>
    <w:p w:rsidR="005B5742" w:rsidRDefault="005B5742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5B5742" w:rsidSect="005B5742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62"/>
        <w:gridCol w:w="1450"/>
        <w:gridCol w:w="1542"/>
        <w:gridCol w:w="2022"/>
        <w:gridCol w:w="1548"/>
        <w:gridCol w:w="1867"/>
      </w:tblGrid>
      <w:tr w:rsidR="00187F7D" w:rsidRPr="00187F7D" w:rsidTr="00187F7D">
        <w:trPr>
          <w:trHeight w:val="2829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2</w:t>
            </w:r>
          </w:p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31.01.2017г. № 218-СД </w:t>
            </w:r>
          </w:p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статьям(</w:t>
            </w:r>
            <w:proofErr w:type="gramEnd"/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посеения</w:t>
            </w:r>
            <w:proofErr w:type="spellEnd"/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Тацинского района на 2017 год</w:t>
            </w:r>
          </w:p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187F7D" w:rsidRPr="00187F7D" w:rsidTr="00187F7D">
        <w:trPr>
          <w:trHeight w:val="313"/>
        </w:trPr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87F7D" w:rsidRPr="00187F7D" w:rsidTr="00187F7D">
        <w:trPr>
          <w:trHeight w:val="313"/>
        </w:trPr>
        <w:tc>
          <w:tcPr>
            <w:tcW w:w="2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7F7D" w:rsidRPr="00187F7D" w:rsidTr="00187F7D">
        <w:trPr>
          <w:trHeight w:val="37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187F7D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187F7D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187F7D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187F7D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187F7D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187F7D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17 579,7</w:t>
            </w:r>
          </w:p>
        </w:tc>
      </w:tr>
      <w:tr w:rsidR="00187F7D" w:rsidRPr="00187F7D" w:rsidTr="00187F7D">
        <w:trPr>
          <w:trHeight w:val="66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4 838,0</w:t>
            </w:r>
          </w:p>
        </w:tc>
      </w:tr>
      <w:tr w:rsidR="00187F7D" w:rsidRPr="00187F7D" w:rsidTr="00187F7D">
        <w:trPr>
          <w:trHeight w:val="6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187F7D" w:rsidRPr="00187F7D" w:rsidTr="00187F7D">
        <w:trPr>
          <w:trHeight w:val="1691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187F7D" w:rsidRPr="00187F7D" w:rsidTr="00187F7D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187F7D" w:rsidRPr="00187F7D" w:rsidTr="00187F7D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187F7D" w:rsidRPr="00187F7D" w:rsidTr="00187F7D">
        <w:trPr>
          <w:trHeight w:val="976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3 132,5</w:t>
            </w:r>
          </w:p>
        </w:tc>
      </w:tr>
      <w:tr w:rsidR="00187F7D" w:rsidRPr="00187F7D" w:rsidTr="00187F7D">
        <w:trPr>
          <w:trHeight w:val="70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187F7D" w:rsidRPr="00187F7D" w:rsidTr="00187F7D">
        <w:trPr>
          <w:trHeight w:val="456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187F7D" w:rsidRPr="00187F7D" w:rsidTr="00187F7D">
        <w:trPr>
          <w:trHeight w:val="48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187F7D" w:rsidRPr="00187F7D" w:rsidTr="00187F7D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187F7D" w:rsidRPr="00187F7D" w:rsidTr="00187F7D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187F7D" w:rsidRPr="00187F7D" w:rsidTr="00D115C3">
        <w:trPr>
          <w:trHeight w:val="1826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187F7D" w:rsidRPr="00187F7D" w:rsidTr="00187F7D">
        <w:trPr>
          <w:trHeight w:val="66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187F7D" w:rsidRPr="00187F7D" w:rsidTr="00D115C3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87F7D" w:rsidRPr="00187F7D" w:rsidTr="00D115C3">
        <w:trPr>
          <w:trHeight w:val="88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99 9 00 85010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187F7D" w:rsidRPr="00187F7D" w:rsidTr="00D115C3">
        <w:trPr>
          <w:trHeight w:val="25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164,4</w:t>
            </w:r>
          </w:p>
        </w:tc>
      </w:tr>
      <w:tr w:rsidR="00187F7D" w:rsidRPr="00187F7D" w:rsidTr="00D115C3">
        <w:trPr>
          <w:trHeight w:val="72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187F7D" w:rsidRPr="00187F7D" w:rsidTr="00D115C3">
        <w:trPr>
          <w:trHeight w:val="301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187F7D" w:rsidRPr="00187F7D" w:rsidTr="00D115C3">
        <w:trPr>
          <w:trHeight w:val="175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187F7D" w:rsidRPr="00187F7D" w:rsidTr="00225B5B">
        <w:trPr>
          <w:trHeight w:val="755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187F7D" w:rsidRPr="00187F7D" w:rsidTr="00225B5B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187F7D" w:rsidRPr="00187F7D" w:rsidTr="00187F7D">
        <w:trPr>
          <w:trHeight w:val="66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187F7D" w:rsidRPr="00187F7D" w:rsidTr="00225B5B">
        <w:trPr>
          <w:trHeight w:val="69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187F7D" w:rsidRPr="00187F7D" w:rsidTr="00225B5B">
        <w:trPr>
          <w:trHeight w:val="1008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87F7D" w:rsidRPr="00187F7D" w:rsidTr="00225B5B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225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79,1</w:t>
            </w:r>
          </w:p>
        </w:tc>
      </w:tr>
      <w:tr w:rsidR="00187F7D" w:rsidRPr="00187F7D" w:rsidTr="00225B5B">
        <w:trPr>
          <w:trHeight w:val="19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187F7D" w:rsidRPr="00187F7D" w:rsidTr="00225B5B">
        <w:trPr>
          <w:trHeight w:val="324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187F7D" w:rsidRPr="00187F7D" w:rsidTr="00225B5B">
        <w:trPr>
          <w:trHeight w:val="125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87F7D" w:rsidRPr="00187F7D" w:rsidTr="00187F7D">
        <w:trPr>
          <w:trHeight w:val="66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87F7D" w:rsidRPr="00187F7D" w:rsidTr="00225B5B">
        <w:trPr>
          <w:trHeight w:val="69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87F7D" w:rsidRPr="00187F7D" w:rsidTr="00225B5B">
        <w:trPr>
          <w:trHeight w:val="18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187F7D" w:rsidRPr="00187F7D" w:rsidTr="00187F7D">
        <w:trPr>
          <w:trHeight w:val="501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87F7D" w:rsidRPr="00187F7D" w:rsidTr="00187F7D">
        <w:trPr>
          <w:trHeight w:val="568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87F7D" w:rsidRPr="00187F7D" w:rsidTr="00225B5B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87F7D" w:rsidRPr="00187F7D" w:rsidTr="00225B5B">
        <w:trPr>
          <w:trHeight w:val="69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1 731,9</w:t>
            </w:r>
          </w:p>
        </w:tc>
      </w:tr>
      <w:tr w:rsidR="00187F7D" w:rsidRPr="00187F7D" w:rsidTr="00187F7D">
        <w:trPr>
          <w:trHeight w:val="66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1 731,9</w:t>
            </w:r>
          </w:p>
        </w:tc>
      </w:tr>
      <w:tr w:rsidR="00187F7D" w:rsidRPr="00187F7D" w:rsidTr="00225B5B">
        <w:trPr>
          <w:trHeight w:val="1310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1 731,9</w:t>
            </w:r>
          </w:p>
        </w:tc>
      </w:tr>
      <w:tr w:rsidR="00187F7D" w:rsidRPr="00187F7D" w:rsidTr="00187F7D">
        <w:trPr>
          <w:trHeight w:val="66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7 207,7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187F7D" w:rsidRPr="00187F7D" w:rsidTr="00225B5B">
        <w:trPr>
          <w:trHeight w:val="118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7 185,1</w:t>
            </w:r>
          </w:p>
        </w:tc>
      </w:tr>
      <w:tr w:rsidR="00187F7D" w:rsidRPr="00187F7D" w:rsidTr="00225B5B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7 185,1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3 419,1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3 419,1</w:t>
            </w:r>
          </w:p>
        </w:tc>
      </w:tr>
      <w:tr w:rsidR="00187F7D" w:rsidRPr="00187F7D" w:rsidTr="00225B5B">
        <w:trPr>
          <w:trHeight w:val="6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</w:t>
            </w: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«Развитие культуры» (Субсидии бюджетным учреждениям)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187F7D" w:rsidRPr="00187F7D" w:rsidTr="00225B5B">
        <w:trPr>
          <w:trHeight w:val="1266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187F7D" w:rsidRPr="00187F7D" w:rsidTr="00225B5B">
        <w:trPr>
          <w:trHeight w:val="21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187F7D" w:rsidRPr="00187F7D" w:rsidTr="00187F7D">
        <w:trPr>
          <w:trHeight w:val="33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187F7D" w:rsidRPr="00187F7D" w:rsidTr="00225B5B">
        <w:trPr>
          <w:trHeight w:val="2110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F7D" w:rsidRPr="00187F7D" w:rsidRDefault="00187F7D" w:rsidP="00187F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F7D" w:rsidRPr="00187F7D" w:rsidRDefault="00187F7D" w:rsidP="00187F7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</w:tbl>
    <w:p w:rsidR="00187F7D" w:rsidRDefault="00187F7D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187F7D" w:rsidSect="00187F7D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tbl>
      <w:tblPr>
        <w:tblpPr w:leftFromText="180" w:rightFromText="180" w:tblpY="-571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418"/>
        <w:gridCol w:w="992"/>
        <w:gridCol w:w="1701"/>
        <w:gridCol w:w="1559"/>
        <w:gridCol w:w="1701"/>
        <w:gridCol w:w="1416"/>
      </w:tblGrid>
      <w:tr w:rsidR="00B15993" w:rsidRPr="00B15993" w:rsidTr="004964EA">
        <w:trPr>
          <w:trHeight w:val="2552"/>
        </w:trPr>
        <w:tc>
          <w:tcPr>
            <w:tcW w:w="15591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3</w:t>
            </w:r>
          </w:p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31.01.2017г. № 218-СД </w:t>
            </w:r>
          </w:p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статьям(</w:t>
            </w:r>
            <w:proofErr w:type="gramEnd"/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посеения</w:t>
            </w:r>
            <w:proofErr w:type="spellEnd"/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Тацинского района на плановый </w:t>
            </w:r>
            <w:proofErr w:type="spellStart"/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приод</w:t>
            </w:r>
            <w:proofErr w:type="spellEnd"/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и 2019 годов</w:t>
            </w:r>
          </w:p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B15993" w:rsidRPr="00B15993" w:rsidTr="00B15993">
        <w:trPr>
          <w:trHeight w:val="37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B1599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B1599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B1599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B1599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B1599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B1599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B1599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7 734,6</w:t>
            </w:r>
          </w:p>
        </w:tc>
      </w:tr>
      <w:tr w:rsidR="00B15993" w:rsidRPr="00B15993" w:rsidTr="00B15993">
        <w:trPr>
          <w:trHeight w:val="66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4 302,0</w:t>
            </w:r>
          </w:p>
        </w:tc>
      </w:tr>
      <w:tr w:rsidR="00B15993" w:rsidRPr="00B15993" w:rsidTr="00BD7BD0">
        <w:trPr>
          <w:trHeight w:val="51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B15993" w:rsidRPr="00B15993" w:rsidTr="00B15993">
        <w:trPr>
          <w:trHeight w:val="701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B15993" w:rsidRPr="00B15993" w:rsidTr="00BD7BD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3 383,8</w:t>
            </w:r>
          </w:p>
        </w:tc>
      </w:tr>
      <w:tr w:rsidR="00B15993" w:rsidRPr="00B15993" w:rsidTr="00B15993">
        <w:trPr>
          <w:trHeight w:val="38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B15993" w:rsidRPr="00B15993" w:rsidTr="00B15993">
        <w:trPr>
          <w:trHeight w:val="127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</w:tr>
      <w:tr w:rsidR="00B15993" w:rsidRPr="00B15993" w:rsidTr="00BD7BD0">
        <w:trPr>
          <w:trHeight w:val="144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15993" w:rsidRPr="00B15993" w:rsidTr="00B15993">
        <w:trPr>
          <w:trHeight w:val="13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15993" w:rsidRPr="00B15993" w:rsidTr="00B15993">
        <w:trPr>
          <w:trHeight w:val="56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B15993" w:rsidRPr="00B15993" w:rsidTr="00B15993">
        <w:trPr>
          <w:trHeight w:val="8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B15993" w:rsidRPr="00B15993" w:rsidTr="00B15993">
        <w:trPr>
          <w:trHeight w:val="66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</w:t>
            </w:r>
          </w:p>
        </w:tc>
      </w:tr>
      <w:tr w:rsidR="00B15993" w:rsidRPr="00B15993" w:rsidTr="00B15993">
        <w:trPr>
          <w:trHeight w:val="22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B15993" w:rsidRPr="00B15993" w:rsidTr="00B15993">
        <w:trPr>
          <w:trHeight w:val="95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B15993" w:rsidRPr="00B15993" w:rsidTr="00B15993">
        <w:trPr>
          <w:trHeight w:val="39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B15993" w:rsidRPr="00B15993" w:rsidTr="00B15993">
        <w:trPr>
          <w:trHeight w:val="66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B15993" w:rsidRPr="00B15993" w:rsidTr="00B15993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B15993" w:rsidRPr="00B15993" w:rsidTr="00B15993">
        <w:trPr>
          <w:trHeight w:val="55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B15993" w:rsidRPr="00B15993" w:rsidTr="00B15993">
        <w:trPr>
          <w:trHeight w:val="58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B15993" w:rsidRPr="00B15993" w:rsidTr="00B15993">
        <w:trPr>
          <w:trHeight w:val="26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B15993" w:rsidRPr="00B15993" w:rsidTr="00BD7BD0">
        <w:trPr>
          <w:trHeight w:val="41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</w:t>
            </w: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B15993" w:rsidRPr="00B15993" w:rsidTr="00B15993">
        <w:trPr>
          <w:trHeight w:val="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15993" w:rsidRPr="00B15993" w:rsidTr="00B15993">
        <w:trPr>
          <w:trHeight w:val="66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15993" w:rsidRPr="00B15993" w:rsidTr="00323653">
        <w:trPr>
          <w:trHeight w:val="13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15993" w:rsidRPr="00B15993" w:rsidTr="00B15993">
        <w:trPr>
          <w:trHeight w:val="66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117,7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B15993" w:rsidRPr="00B15993" w:rsidTr="00B15993">
        <w:trPr>
          <w:trHeight w:val="5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B15993" w:rsidRPr="00B15993" w:rsidTr="00B15993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2 994,7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B15993" w:rsidRPr="00B15993" w:rsidTr="00B15993">
        <w:trPr>
          <w:trHeight w:val="7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B15993" w:rsidRPr="00B15993" w:rsidTr="00B15993">
        <w:trPr>
          <w:trHeight w:val="369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B15993" w:rsidRPr="00B15993" w:rsidTr="00B15993">
        <w:trPr>
          <w:trHeight w:val="333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B15993" w:rsidRPr="00B15993" w:rsidTr="00B15993">
        <w:trPr>
          <w:trHeight w:val="141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993" w:rsidRPr="00B15993" w:rsidRDefault="00B15993" w:rsidP="00B159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993" w:rsidRPr="00B15993" w:rsidRDefault="00B15993" w:rsidP="00B1599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</w:tbl>
    <w:p w:rsidR="00B15993" w:rsidRDefault="00B15993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B15993" w:rsidSect="00B15993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931"/>
        <w:gridCol w:w="851"/>
        <w:gridCol w:w="848"/>
        <w:gridCol w:w="851"/>
        <w:gridCol w:w="1703"/>
        <w:gridCol w:w="988"/>
        <w:gridCol w:w="1419"/>
      </w:tblGrid>
      <w:tr w:rsidR="00323653" w:rsidRPr="00323653" w:rsidTr="00323653">
        <w:trPr>
          <w:trHeight w:val="1836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4</w:t>
            </w:r>
          </w:p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31.01.2017г. № 218-СД </w:t>
            </w:r>
          </w:p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Быстрогорского сельского поселения Тацинского района на 2017 год</w:t>
            </w:r>
          </w:p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323653" w:rsidRPr="00323653" w:rsidTr="00323653">
        <w:trPr>
          <w:trHeight w:val="313"/>
        </w:trPr>
        <w:tc>
          <w:tcPr>
            <w:tcW w:w="2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23653" w:rsidRPr="00323653" w:rsidTr="00323653">
        <w:trPr>
          <w:trHeight w:val="313"/>
        </w:trPr>
        <w:tc>
          <w:tcPr>
            <w:tcW w:w="2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23653" w:rsidRPr="00323653" w:rsidTr="00323653">
        <w:trPr>
          <w:trHeight w:val="374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2365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2365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2365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2365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2365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2365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23653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23653" w:rsidRPr="00323653" w:rsidTr="00323653">
        <w:trPr>
          <w:trHeight w:val="521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17 579,7</w:t>
            </w:r>
          </w:p>
        </w:tc>
      </w:tr>
      <w:tr w:rsidR="00323653" w:rsidRPr="00323653" w:rsidTr="00323653">
        <w:trPr>
          <w:trHeight w:val="128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323653" w:rsidRPr="00323653" w:rsidTr="00323653">
        <w:trPr>
          <w:trHeight w:val="1002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323653" w:rsidRPr="00323653" w:rsidTr="00323653">
        <w:trPr>
          <w:trHeight w:val="692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323653" w:rsidRPr="00323653" w:rsidTr="00323653">
        <w:trPr>
          <w:trHeight w:val="692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323653" w:rsidRPr="00323653" w:rsidTr="00323653">
        <w:trPr>
          <w:trHeight w:val="551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23653" w:rsidRPr="00323653" w:rsidTr="00323653">
        <w:trPr>
          <w:trHeight w:val="1684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23653" w:rsidRPr="00323653" w:rsidTr="00323653">
        <w:trPr>
          <w:trHeight w:val="1314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323653" w:rsidRPr="00323653" w:rsidTr="00323653">
        <w:trPr>
          <w:trHeight w:val="766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323653" w:rsidRPr="00323653" w:rsidTr="00323653">
        <w:trPr>
          <w:trHeight w:val="793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99 9 00 85010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23653" w:rsidRPr="00323653" w:rsidTr="00323653">
        <w:trPr>
          <w:trHeight w:val="1371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323653" w:rsidRPr="00323653" w:rsidTr="00323653">
        <w:trPr>
          <w:trHeight w:val="825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323653" w:rsidRPr="00323653" w:rsidTr="00323653">
        <w:trPr>
          <w:trHeight w:val="411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323653" w:rsidRPr="00323653" w:rsidTr="00323653">
        <w:trPr>
          <w:trHeight w:val="267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323653" w:rsidRPr="00323653" w:rsidTr="00323653">
        <w:trPr>
          <w:trHeight w:val="692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323653" w:rsidRPr="00323653" w:rsidTr="00323653">
        <w:trPr>
          <w:trHeight w:val="976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323653" w:rsidRPr="00323653" w:rsidTr="00323653">
        <w:trPr>
          <w:trHeight w:val="876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323653" w:rsidRPr="00323653" w:rsidTr="00323653">
        <w:trPr>
          <w:trHeight w:val="2593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323653" w:rsidRPr="00323653" w:rsidTr="00323653">
        <w:trPr>
          <w:trHeight w:val="1543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23653" w:rsidRPr="00323653" w:rsidTr="00323653">
        <w:trPr>
          <w:trHeight w:val="1543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23653" w:rsidRPr="00323653" w:rsidTr="00323653">
        <w:trPr>
          <w:trHeight w:val="1593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323653" w:rsidRPr="00323653" w:rsidTr="00323653">
        <w:trPr>
          <w:trHeight w:val="2042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23653" w:rsidRPr="00323653" w:rsidTr="00323653">
        <w:trPr>
          <w:trHeight w:val="55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23653" w:rsidRPr="00323653" w:rsidTr="00323653">
        <w:trPr>
          <w:trHeight w:val="1401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23653" w:rsidRPr="00323653" w:rsidTr="00323653">
        <w:trPr>
          <w:trHeight w:val="1684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1 731,9</w:t>
            </w:r>
          </w:p>
        </w:tc>
      </w:tr>
      <w:tr w:rsidR="00323653" w:rsidRPr="00323653" w:rsidTr="00323653">
        <w:trPr>
          <w:trHeight w:val="1707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323653" w:rsidRPr="00323653" w:rsidTr="00432079">
        <w:trPr>
          <w:trHeight w:val="64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</w:t>
            </w: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7 185,1</w:t>
            </w:r>
          </w:p>
        </w:tc>
      </w:tr>
      <w:tr w:rsidR="00323653" w:rsidRPr="00323653" w:rsidTr="00323653">
        <w:trPr>
          <w:trHeight w:val="100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323653" w:rsidRPr="00323653" w:rsidTr="00323653">
        <w:trPr>
          <w:trHeight w:val="1300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323653" w:rsidRPr="00323653" w:rsidTr="00323653">
        <w:trPr>
          <w:trHeight w:val="834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323653" w:rsidRPr="00323653" w:rsidTr="00323653">
        <w:trPr>
          <w:trHeight w:val="1684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323653" w:rsidRPr="00323653" w:rsidTr="00323653">
        <w:trPr>
          <w:trHeight w:val="333"/>
        </w:trPr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653" w:rsidRPr="00323653" w:rsidRDefault="00323653" w:rsidP="0032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653" w:rsidRPr="00323653" w:rsidRDefault="00323653" w:rsidP="003236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36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17 579,7</w:t>
            </w:r>
          </w:p>
        </w:tc>
      </w:tr>
    </w:tbl>
    <w:p w:rsidR="00323653" w:rsidRDefault="00323653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323653" w:rsidSect="00323653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12"/>
        <w:gridCol w:w="1278"/>
        <w:gridCol w:w="708"/>
        <w:gridCol w:w="851"/>
        <w:gridCol w:w="1843"/>
        <w:gridCol w:w="1132"/>
        <w:gridCol w:w="1135"/>
        <w:gridCol w:w="1132"/>
      </w:tblGrid>
      <w:tr w:rsidR="00BD7BD0" w:rsidRPr="004964EA" w:rsidTr="00BD7BD0">
        <w:trPr>
          <w:trHeight w:val="1978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BD0" w:rsidRPr="004964EA" w:rsidRDefault="00BD7BD0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5</w:t>
            </w:r>
          </w:p>
          <w:p w:rsidR="00BD7BD0" w:rsidRPr="004964EA" w:rsidRDefault="00BD7BD0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31.01.2017г. № 218-СД </w:t>
            </w:r>
          </w:p>
          <w:p w:rsidR="00BD7BD0" w:rsidRPr="004964EA" w:rsidRDefault="00BD7BD0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BD7BD0" w:rsidRDefault="00BD7BD0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BD7BD0" w:rsidRPr="004964EA" w:rsidRDefault="00BD7BD0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BD0" w:rsidRDefault="00BD7BD0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Быстрогорского сельского </w:t>
            </w:r>
          </w:p>
          <w:p w:rsidR="00BD7BD0" w:rsidRPr="004964EA" w:rsidRDefault="00BD7BD0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 Тацинского района на плановый период 2018 и 2019 годов</w:t>
            </w:r>
          </w:p>
          <w:p w:rsidR="00BD7BD0" w:rsidRPr="004964EA" w:rsidRDefault="00BD7BD0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BD7BD0" w:rsidRPr="004964EA" w:rsidTr="00BD7BD0">
        <w:trPr>
          <w:trHeight w:val="333"/>
        </w:trPr>
        <w:tc>
          <w:tcPr>
            <w:tcW w:w="2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D7BD0" w:rsidRPr="004964EA" w:rsidTr="00BD7BD0">
        <w:trPr>
          <w:trHeight w:val="333"/>
        </w:trPr>
        <w:tc>
          <w:tcPr>
            <w:tcW w:w="2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BD7BD0" w:rsidRPr="004964EA" w:rsidTr="00BD7BD0">
        <w:trPr>
          <w:trHeight w:val="374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4964EA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4964EA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4964EA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4964EA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4964EA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4964EA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4964EA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4964EA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BD7BD0" w:rsidRPr="004964EA" w:rsidTr="00BD7BD0">
        <w:trPr>
          <w:trHeight w:val="624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7 733,5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7 734,6</w:t>
            </w:r>
          </w:p>
        </w:tc>
      </w:tr>
      <w:tr w:rsidR="00BD7BD0" w:rsidRPr="004964EA" w:rsidTr="00BD7BD0">
        <w:trPr>
          <w:trHeight w:val="1555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BD7BD0" w:rsidRPr="004964EA" w:rsidTr="00BD7BD0">
        <w:trPr>
          <w:trHeight w:val="692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BD7BD0" w:rsidRPr="004964EA" w:rsidTr="00BD7BD0">
        <w:trPr>
          <w:trHeight w:val="64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</w:tr>
      <w:tr w:rsidR="00BD7BD0" w:rsidRPr="004964EA" w:rsidTr="00BD7BD0">
        <w:trPr>
          <w:trHeight w:val="409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BD7BD0" w:rsidRPr="004964EA" w:rsidTr="00BD7BD0">
        <w:trPr>
          <w:trHeight w:val="267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</w:t>
            </w: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D7BD0" w:rsidRPr="004964EA" w:rsidTr="00BD7BD0">
        <w:trPr>
          <w:trHeight w:val="459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BD7BD0" w:rsidRPr="004964EA" w:rsidTr="00BD7BD0">
        <w:trPr>
          <w:trHeight w:val="68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BD7BD0" w:rsidRPr="004964EA" w:rsidTr="00BD7BD0">
        <w:trPr>
          <w:trHeight w:val="64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BD7BD0" w:rsidRPr="004964EA" w:rsidTr="00BD7BD0">
        <w:trPr>
          <w:trHeight w:val="237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D7BD0" w:rsidRPr="004964EA" w:rsidTr="00BD7BD0">
        <w:trPr>
          <w:trHeight w:val="64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BD7BD0" w:rsidRPr="004964EA" w:rsidTr="00BD7BD0">
        <w:trPr>
          <w:trHeight w:val="1826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BD7BD0" w:rsidRPr="004964EA" w:rsidTr="00BD7BD0">
        <w:trPr>
          <w:trHeight w:val="2393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BD7BD0" w:rsidRPr="004964EA" w:rsidTr="00BD7BD0">
        <w:trPr>
          <w:trHeight w:val="64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7BD0" w:rsidRPr="004964EA" w:rsidTr="00BD7BD0">
        <w:trPr>
          <w:trHeight w:val="1401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BD7BD0" w:rsidRPr="004964EA" w:rsidTr="00BD7BD0">
        <w:trPr>
          <w:trHeight w:val="64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BD7BD0" w:rsidRPr="004964EA" w:rsidTr="00BD7BD0">
        <w:trPr>
          <w:trHeight w:val="551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</w:t>
            </w: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BD7BD0" w:rsidRPr="004964EA" w:rsidTr="00BD7BD0">
        <w:trPr>
          <w:trHeight w:val="64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BD7BD0" w:rsidRPr="004964EA" w:rsidTr="00BD7BD0">
        <w:trPr>
          <w:trHeight w:val="597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BD7BD0" w:rsidRPr="004964EA" w:rsidTr="00BD7BD0">
        <w:trPr>
          <w:trHeight w:val="692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BD7BD0" w:rsidRPr="004964EA" w:rsidTr="00BD7BD0">
        <w:trPr>
          <w:trHeight w:val="333"/>
        </w:trPr>
        <w:tc>
          <w:tcPr>
            <w:tcW w:w="2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4EA" w:rsidRPr="004964EA" w:rsidRDefault="004964EA" w:rsidP="00496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7 733,5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4EA" w:rsidRPr="004964EA" w:rsidRDefault="004964EA" w:rsidP="004964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64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7 734,6</w:t>
            </w:r>
          </w:p>
        </w:tc>
      </w:tr>
    </w:tbl>
    <w:p w:rsidR="00BD7BD0" w:rsidRDefault="00BD7BD0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BD7BD0" w:rsidSect="00BD7BD0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2"/>
        <w:gridCol w:w="1843"/>
        <w:gridCol w:w="992"/>
        <w:gridCol w:w="711"/>
        <w:gridCol w:w="848"/>
        <w:gridCol w:w="1275"/>
      </w:tblGrid>
      <w:tr w:rsidR="00F43CD6" w:rsidRPr="00F43CD6" w:rsidTr="00F43CD6">
        <w:trPr>
          <w:trHeight w:val="1695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6</w:t>
            </w:r>
          </w:p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31.01.2017г. № 218-СД </w:t>
            </w:r>
          </w:p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2017 год</w:t>
            </w:r>
          </w:p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43CD6" w:rsidRPr="00F43CD6" w:rsidTr="00F43CD6">
        <w:trPr>
          <w:trHeight w:val="276"/>
        </w:trPr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43CD6" w:rsidRPr="00F43CD6" w:rsidTr="00F43CD6">
        <w:trPr>
          <w:trHeight w:val="276"/>
        </w:trPr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CD6" w:rsidRPr="00F43CD6" w:rsidTr="00F43CD6">
        <w:trPr>
          <w:trHeight w:val="333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17 579,7</w:t>
            </w:r>
          </w:p>
        </w:tc>
      </w:tr>
      <w:tr w:rsidR="00F43CD6" w:rsidRPr="00F43CD6" w:rsidTr="00F43CD6">
        <w:trPr>
          <w:trHeight w:val="43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3 416,1</w:t>
            </w:r>
          </w:p>
        </w:tc>
      </w:tr>
      <w:tr w:rsidR="00F43CD6" w:rsidRPr="00F43CD6" w:rsidTr="00F43CD6">
        <w:trPr>
          <w:trHeight w:val="39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3 416,1</w:t>
            </w:r>
          </w:p>
        </w:tc>
      </w:tr>
      <w:tr w:rsidR="00F43CD6" w:rsidRPr="00F43CD6" w:rsidTr="00F43CD6">
        <w:trPr>
          <w:trHeight w:val="841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F43CD6" w:rsidRPr="00F43CD6" w:rsidTr="00F43CD6">
        <w:trPr>
          <w:trHeight w:val="66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F43CD6" w:rsidRPr="00F43CD6" w:rsidTr="00F43CD6">
        <w:trPr>
          <w:trHeight w:val="73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F43CD6" w:rsidRPr="00F43CD6" w:rsidTr="00F43CD6">
        <w:trPr>
          <w:trHeight w:val="976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F43CD6" w:rsidRPr="00F43CD6" w:rsidTr="00F43CD6">
        <w:trPr>
          <w:trHeight w:val="1002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F43CD6" w:rsidRPr="00F43CD6" w:rsidTr="00F43CD6">
        <w:trPr>
          <w:trHeight w:val="267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F43CD6" w:rsidRPr="00F43CD6" w:rsidTr="00F43CD6">
        <w:trPr>
          <w:trHeight w:val="858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43CD6" w:rsidRPr="00F43CD6" w:rsidTr="00F43CD6">
        <w:trPr>
          <w:trHeight w:val="66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1 731,9</w:t>
            </w:r>
          </w:p>
        </w:tc>
      </w:tr>
      <w:tr w:rsidR="00F43CD6" w:rsidRPr="00F43CD6" w:rsidTr="00F43CD6">
        <w:trPr>
          <w:trHeight w:val="637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1 731,9</w:t>
            </w:r>
          </w:p>
        </w:tc>
      </w:tr>
      <w:tr w:rsidR="00F43CD6" w:rsidRPr="00F43CD6" w:rsidTr="00F43CD6">
        <w:trPr>
          <w:trHeight w:val="1088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1 731,9</w:t>
            </w:r>
          </w:p>
        </w:tc>
      </w:tr>
      <w:tr w:rsidR="00F43CD6" w:rsidRPr="00F43CD6" w:rsidTr="00F43CD6">
        <w:trPr>
          <w:trHeight w:val="66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7 185,1</w:t>
            </w:r>
          </w:p>
        </w:tc>
      </w:tr>
      <w:tr w:rsidR="00F43CD6" w:rsidRPr="00F43CD6" w:rsidTr="00F43CD6">
        <w:trPr>
          <w:trHeight w:val="423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7 185,1</w:t>
            </w:r>
          </w:p>
        </w:tc>
      </w:tr>
      <w:tr w:rsidR="00F43CD6" w:rsidRPr="00F43CD6" w:rsidTr="00F43CD6">
        <w:trPr>
          <w:trHeight w:val="130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7 185,1</w:t>
            </w:r>
          </w:p>
        </w:tc>
      </w:tr>
      <w:tr w:rsidR="00F43CD6" w:rsidRPr="00F43CD6" w:rsidTr="00F43CD6">
        <w:trPr>
          <w:trHeight w:val="551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F43CD6" w:rsidRPr="00F43CD6" w:rsidTr="00F43CD6">
        <w:trPr>
          <w:trHeight w:val="125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</w:t>
            </w: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06 1 00 00000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F43CD6" w:rsidRPr="00F43CD6" w:rsidTr="00F43CD6">
        <w:trPr>
          <w:trHeight w:val="69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43CD6" w:rsidRPr="00F43CD6" w:rsidTr="00F43CD6">
        <w:trPr>
          <w:trHeight w:val="892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43CD6" w:rsidRPr="00F43CD6" w:rsidTr="00F43CD6">
        <w:trPr>
          <w:trHeight w:val="491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"Комплексные меры противодействия </w:t>
            </w:r>
            <w:proofErr w:type="spellStart"/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немедецинскому</w:t>
            </w:r>
            <w:proofErr w:type="spellEnd"/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80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687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2008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6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15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467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F43CD6" w:rsidRPr="00F43CD6" w:rsidTr="00F43CD6">
        <w:trPr>
          <w:trHeight w:val="47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</w:t>
            </w:r>
          </w:p>
        </w:tc>
      </w:tr>
      <w:tr w:rsidR="00F43CD6" w:rsidRPr="00F43CD6" w:rsidTr="00F43CD6">
        <w:trPr>
          <w:trHeight w:val="92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F43CD6" w:rsidRPr="00F43CD6" w:rsidTr="00F43CD6">
        <w:trPr>
          <w:trHeight w:val="1675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125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692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30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43CD6" w:rsidRPr="00F43CD6" w:rsidTr="00F43CD6">
        <w:trPr>
          <w:trHeight w:val="66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F43CD6" w:rsidRPr="00F43CD6" w:rsidTr="00F43CD6">
        <w:trPr>
          <w:trHeight w:val="7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F43CD6" w:rsidRPr="00F43CD6" w:rsidTr="00F43CD6">
        <w:trPr>
          <w:trHeight w:val="108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F43CD6" w:rsidRPr="00F43CD6" w:rsidTr="00F43CD6">
        <w:trPr>
          <w:trHeight w:val="24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4 177,0</w:t>
            </w:r>
          </w:p>
        </w:tc>
      </w:tr>
      <w:tr w:rsidR="00F43CD6" w:rsidRPr="00F43CD6" w:rsidTr="00F43CD6">
        <w:trPr>
          <w:trHeight w:val="106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774,9</w:t>
            </w:r>
          </w:p>
        </w:tc>
      </w:tr>
      <w:tr w:rsidR="00F43CD6" w:rsidRPr="00F43CD6" w:rsidTr="00F43CD6">
        <w:trPr>
          <w:trHeight w:val="393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F43CD6" w:rsidRPr="00F43CD6" w:rsidTr="00F43CD6">
        <w:trPr>
          <w:trHeight w:val="6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3 402,1</w:t>
            </w:r>
          </w:p>
        </w:tc>
      </w:tr>
      <w:tr w:rsidR="00F43CD6" w:rsidRPr="00F43CD6" w:rsidTr="00F43CD6">
        <w:trPr>
          <w:trHeight w:val="1675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F43CD6" w:rsidRPr="00F43CD6" w:rsidTr="00F43CD6">
        <w:trPr>
          <w:trHeight w:val="692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</w:t>
            </w: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89 2 00 00190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F43CD6" w:rsidRPr="00F43CD6" w:rsidTr="00F43CD6">
        <w:trPr>
          <w:trHeight w:val="573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F43CD6" w:rsidRPr="00F43CD6" w:rsidTr="00AA0268">
        <w:trPr>
          <w:trHeight w:val="571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F43CD6" w:rsidRPr="00F43CD6" w:rsidTr="00AA0268">
        <w:trPr>
          <w:trHeight w:val="45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F43CD6" w:rsidRPr="00F43CD6" w:rsidTr="00AA0268">
        <w:trPr>
          <w:trHeight w:val="900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43CD6" w:rsidRPr="00F43CD6" w:rsidTr="00AA0268">
        <w:trPr>
          <w:trHeight w:val="371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F43CD6" w:rsidRPr="00F43CD6" w:rsidTr="00AA0268">
        <w:trPr>
          <w:trHeight w:val="6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F43CD6" w:rsidRPr="00F43CD6" w:rsidTr="00AA0268">
        <w:trPr>
          <w:trHeight w:val="6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F43CD6" w:rsidRPr="00F43CD6" w:rsidTr="00AA0268">
        <w:trPr>
          <w:trHeight w:val="64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F43CD6" w:rsidRPr="00F43CD6" w:rsidTr="00AA0268">
        <w:trPr>
          <w:trHeight w:val="66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F43CD6" w:rsidRPr="00F43CD6" w:rsidTr="00F43CD6">
        <w:trPr>
          <w:trHeight w:val="66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877,8</w:t>
            </w:r>
          </w:p>
        </w:tc>
      </w:tr>
      <w:tr w:rsidR="00F43CD6" w:rsidRPr="00F43CD6" w:rsidTr="00F43CD6">
        <w:trPr>
          <w:trHeight w:val="66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877,8</w:t>
            </w:r>
          </w:p>
        </w:tc>
      </w:tr>
      <w:tr w:rsidR="00F43CD6" w:rsidRPr="00F43CD6" w:rsidTr="00AA0268">
        <w:trPr>
          <w:trHeight w:val="551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F43CD6" w:rsidRPr="00F43CD6" w:rsidTr="00AA0268">
        <w:trPr>
          <w:trHeight w:val="859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99 9 00 85010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43CD6" w:rsidRPr="00F43CD6" w:rsidTr="00F43CD6">
        <w:trPr>
          <w:trHeight w:val="2008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43CD6" w:rsidRPr="00F43CD6" w:rsidTr="00F43CD6">
        <w:trPr>
          <w:trHeight w:val="1338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F43CD6" w:rsidRPr="00F43CD6" w:rsidTr="00F43CD6">
        <w:trPr>
          <w:trHeight w:val="1338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F43CD6" w:rsidRPr="00F43CD6" w:rsidTr="00F43CD6">
        <w:trPr>
          <w:trHeight w:val="1338"/>
        </w:trPr>
        <w:tc>
          <w:tcPr>
            <w:tcW w:w="3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CD6" w:rsidRPr="00F43CD6" w:rsidRDefault="00F43CD6" w:rsidP="00F43C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F43CD6" w:rsidRDefault="00F43CD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F43CD6" w:rsidSect="00F43CD6">
          <w:pgSz w:w="16838" w:h="11906" w:orient="landscape"/>
          <w:pgMar w:top="567" w:right="567" w:bottom="1418" w:left="68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47"/>
        <w:gridCol w:w="1699"/>
        <w:gridCol w:w="851"/>
        <w:gridCol w:w="705"/>
        <w:gridCol w:w="851"/>
        <w:gridCol w:w="1416"/>
        <w:gridCol w:w="1422"/>
      </w:tblGrid>
      <w:tr w:rsidR="00DA44D1" w:rsidRPr="00DA44D1" w:rsidTr="00DA44D1">
        <w:trPr>
          <w:trHeight w:val="1694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7</w:t>
            </w:r>
          </w:p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31.01.2017г. № 218-СД </w:t>
            </w:r>
          </w:p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</w:t>
            </w:r>
          </w:p>
          <w:p w:rsid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</w:t>
            </w:r>
          </w:p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Быстрогорского сельского поселения Тацинского района на плановый период 2018 и 2019 годов</w:t>
            </w:r>
          </w:p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FF0F4A" w:rsidRPr="00DA44D1" w:rsidTr="00FF0F4A">
        <w:trPr>
          <w:trHeight w:val="479"/>
        </w:trPr>
        <w:tc>
          <w:tcPr>
            <w:tcW w:w="2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FF0F4A" w:rsidRPr="00DA44D1" w:rsidTr="00FF0F4A">
        <w:trPr>
          <w:trHeight w:val="435"/>
        </w:trPr>
        <w:tc>
          <w:tcPr>
            <w:tcW w:w="2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FF0F4A" w:rsidRPr="00FF0F4A" w:rsidTr="00FF0F4A">
        <w:trPr>
          <w:trHeight w:val="333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7 733,5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7 734,6</w:t>
            </w:r>
          </w:p>
        </w:tc>
      </w:tr>
      <w:tr w:rsidR="00FF0F4A" w:rsidRPr="00FF0F4A" w:rsidTr="00FF0F4A">
        <w:trPr>
          <w:trHeight w:val="669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2 994,7</w:t>
            </w:r>
          </w:p>
        </w:tc>
      </w:tr>
      <w:tr w:rsidR="00FF0F4A" w:rsidRPr="00FF0F4A" w:rsidTr="00FF0F4A">
        <w:trPr>
          <w:trHeight w:val="60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2 994,7</w:t>
            </w:r>
          </w:p>
        </w:tc>
      </w:tr>
      <w:tr w:rsidR="00FF0F4A" w:rsidRPr="00FF0F4A" w:rsidTr="00FF0F4A">
        <w:trPr>
          <w:trHeight w:val="1138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2 994,7</w:t>
            </w:r>
          </w:p>
        </w:tc>
      </w:tr>
      <w:tr w:rsidR="00FF0F4A" w:rsidRPr="00FF0F4A" w:rsidTr="00FF0F4A">
        <w:trPr>
          <w:trHeight w:val="669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FF0F4A" w:rsidRPr="00FF0F4A" w:rsidTr="00FF0F4A">
        <w:trPr>
          <w:trHeight w:val="1338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FF0F4A" w:rsidRPr="00FF0F4A" w:rsidTr="00FF0F4A">
        <w:trPr>
          <w:trHeight w:val="1401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FF0F4A" w:rsidRPr="00FF0F4A" w:rsidTr="00FF0F4A">
        <w:trPr>
          <w:trHeight w:val="18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FF0F4A" w:rsidRPr="00FF0F4A" w:rsidTr="00FF0F4A">
        <w:trPr>
          <w:trHeight w:val="316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FF0F4A" w:rsidRPr="00FF0F4A" w:rsidTr="00FF0F4A">
        <w:trPr>
          <w:trHeight w:val="105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F0F4A" w:rsidRPr="00FF0F4A" w:rsidTr="00FF0F4A">
        <w:trPr>
          <w:trHeight w:val="669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95,1</w:t>
            </w:r>
          </w:p>
        </w:tc>
      </w:tr>
      <w:tr w:rsidR="00FF0F4A" w:rsidRPr="00FF0F4A" w:rsidTr="00FF0F4A">
        <w:trPr>
          <w:trHeight w:val="70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95,1</w:t>
            </w:r>
          </w:p>
        </w:tc>
      </w:tr>
      <w:tr w:rsidR="00FF0F4A" w:rsidRPr="00FF0F4A" w:rsidTr="00FF0F4A">
        <w:trPr>
          <w:trHeight w:val="1128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</w:t>
            </w:r>
          </w:p>
        </w:tc>
      </w:tr>
      <w:tr w:rsidR="00FF0F4A" w:rsidRPr="00FF0F4A" w:rsidTr="00FF0F4A">
        <w:trPr>
          <w:trHeight w:val="102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19,1</w:t>
            </w:r>
          </w:p>
        </w:tc>
      </w:tr>
      <w:tr w:rsidR="00FF0F4A" w:rsidRPr="00FF0F4A" w:rsidTr="00FF0F4A">
        <w:trPr>
          <w:trHeight w:val="267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Подпрограмма «Защита населения от чрезвычайных ситуаций» муниципальной программы Быстрогорского сельского поселения «Защита населения и </w:t>
            </w: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07 1 00 00000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13,1</w:t>
            </w:r>
          </w:p>
        </w:tc>
      </w:tr>
      <w:tr w:rsidR="00FF0F4A" w:rsidRPr="00FF0F4A" w:rsidTr="00FF0F4A">
        <w:trPr>
          <w:trHeight w:val="112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FF0F4A" w:rsidRPr="00FF0F4A" w:rsidTr="00FF0F4A">
        <w:trPr>
          <w:trHeight w:val="63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FF0F4A" w:rsidRPr="00FF0F4A" w:rsidTr="00FF0F4A">
        <w:trPr>
          <w:trHeight w:val="509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F0F4A" w:rsidRPr="00FF0F4A" w:rsidTr="00FF0F4A">
        <w:trPr>
          <w:trHeight w:val="693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FF0F4A" w:rsidRPr="00FF0F4A" w:rsidTr="00FF0F4A">
        <w:trPr>
          <w:trHeight w:val="692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F0F4A" w:rsidRPr="00FF0F4A" w:rsidTr="00FF0F4A">
        <w:trPr>
          <w:trHeight w:val="669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4 428,3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4 428,3</w:t>
            </w:r>
          </w:p>
        </w:tc>
      </w:tr>
      <w:tr w:rsidR="00FF0F4A" w:rsidRPr="00FF0F4A" w:rsidTr="00FF0F4A">
        <w:trPr>
          <w:trHeight w:val="64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774,9</w:t>
            </w:r>
          </w:p>
        </w:tc>
      </w:tr>
      <w:tr w:rsidR="00FF0F4A" w:rsidRPr="00FF0F4A" w:rsidTr="00FF0F4A">
        <w:trPr>
          <w:trHeight w:val="692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FF0F4A" w:rsidRPr="00FF0F4A" w:rsidTr="00FF0F4A">
        <w:trPr>
          <w:trHeight w:val="669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3 653,4</w:t>
            </w:r>
          </w:p>
        </w:tc>
      </w:tr>
      <w:tr w:rsidR="00FF0F4A" w:rsidRPr="00FF0F4A" w:rsidTr="00FF0F4A">
        <w:trPr>
          <w:trHeight w:val="167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2 580,3</w:t>
            </w:r>
          </w:p>
        </w:tc>
      </w:tr>
      <w:tr w:rsidR="00FF0F4A" w:rsidRPr="00FF0F4A" w:rsidTr="00FF0F4A">
        <w:trPr>
          <w:trHeight w:val="167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798,7</w:t>
            </w:r>
          </w:p>
        </w:tc>
      </w:tr>
      <w:tr w:rsidR="00FF0F4A" w:rsidRPr="00FF0F4A" w:rsidTr="00FF0F4A">
        <w:trPr>
          <w:trHeight w:val="1338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FF0F4A" w:rsidRPr="00FF0F4A" w:rsidTr="00FF0F4A">
        <w:trPr>
          <w:trHeight w:val="167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FF0F4A" w:rsidRPr="00FF0F4A" w:rsidTr="00FF0F4A">
        <w:trPr>
          <w:trHeight w:val="1675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FF0F4A" w:rsidRPr="00FF0F4A" w:rsidTr="00FF0F4A">
        <w:trPr>
          <w:trHeight w:val="2673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F0F4A" w:rsidRPr="00FF0F4A" w:rsidTr="00FF0F4A">
        <w:trPr>
          <w:trHeight w:val="1338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FF0F4A" w:rsidRPr="00FF0F4A" w:rsidTr="00FF0F4A">
        <w:trPr>
          <w:trHeight w:val="1002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  <w:tr w:rsidR="00FF0F4A" w:rsidRPr="00FF0F4A" w:rsidTr="00FF0F4A">
        <w:trPr>
          <w:trHeight w:val="669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101,6</w:t>
            </w:r>
          </w:p>
        </w:tc>
      </w:tr>
      <w:tr w:rsidR="00FF0F4A" w:rsidRPr="00FF0F4A" w:rsidTr="00FF0F4A">
        <w:trPr>
          <w:trHeight w:val="669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101,6</w:t>
            </w:r>
          </w:p>
        </w:tc>
      </w:tr>
      <w:tr w:rsidR="00FF0F4A" w:rsidRPr="00FF0F4A" w:rsidTr="00FF0F4A">
        <w:trPr>
          <w:trHeight w:val="1338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FF0F4A" w:rsidRPr="00FF0F4A" w:rsidTr="00FF0F4A">
        <w:trPr>
          <w:trHeight w:val="2008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F0F4A" w:rsidRPr="00FF0F4A" w:rsidTr="00FF0F4A">
        <w:trPr>
          <w:trHeight w:val="1338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4D1" w:rsidRPr="00DA44D1" w:rsidRDefault="00DA44D1" w:rsidP="00DA44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DA44D1" w:rsidRDefault="00DA44D1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DA44D1" w:rsidSect="00DA44D1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27"/>
        <w:gridCol w:w="1678"/>
      </w:tblGrid>
      <w:tr w:rsidR="002E1342" w:rsidRPr="002E1342" w:rsidTr="002E1342">
        <w:trPr>
          <w:trHeight w:val="2076"/>
        </w:trPr>
        <w:tc>
          <w:tcPr>
            <w:tcW w:w="5000" w:type="pct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B17"/>
            <w:bookmarkEnd w:id="0"/>
            <w:r w:rsidRPr="002E1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8</w:t>
            </w:r>
          </w:p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депутатов Быстрогорского сельского поселения от 31.01.2017г. № 218-СД</w:t>
            </w:r>
          </w:p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2017 год                                                                                        и плановый </w:t>
            </w:r>
            <w:proofErr w:type="spellStart"/>
            <w:r w:rsidRPr="002E1342">
              <w:rPr>
                <w:rFonts w:ascii="Times New Roman" w:hAnsi="Times New Roman" w:cs="Times New Roman"/>
                <w:sz w:val="24"/>
                <w:szCs w:val="24"/>
              </w:rPr>
              <w:t>перид</w:t>
            </w:r>
            <w:proofErr w:type="spellEnd"/>
            <w:r w:rsidRPr="002E1342">
              <w:rPr>
                <w:rFonts w:ascii="Times New Roman" w:hAnsi="Times New Roman" w:cs="Times New Roman"/>
                <w:sz w:val="24"/>
                <w:szCs w:val="24"/>
              </w:rPr>
              <w:t xml:space="preserve"> 2018 и 2019 годов"</w:t>
            </w:r>
          </w:p>
        </w:tc>
      </w:tr>
      <w:tr w:rsidR="002E1342" w:rsidRPr="002E1342" w:rsidTr="002E1342">
        <w:trPr>
          <w:trHeight w:val="272"/>
        </w:trPr>
        <w:tc>
          <w:tcPr>
            <w:tcW w:w="4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342" w:rsidRPr="002E1342" w:rsidTr="002E1342">
        <w:trPr>
          <w:trHeight w:val="14"/>
        </w:trPr>
        <w:tc>
          <w:tcPr>
            <w:tcW w:w="4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342" w:rsidRPr="002E1342" w:rsidTr="002E1342">
        <w:trPr>
          <w:trHeight w:val="10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342" w:rsidRPr="002E1342" w:rsidRDefault="002E1342" w:rsidP="002E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2017 году</w:t>
            </w:r>
          </w:p>
        </w:tc>
      </w:tr>
      <w:tr w:rsidR="002E1342" w:rsidRPr="002E1342" w:rsidTr="002E1342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1342" w:rsidRPr="002E1342" w:rsidRDefault="002E1342" w:rsidP="002E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342" w:rsidRPr="002E1342" w:rsidTr="002E1342">
        <w:trPr>
          <w:trHeight w:val="258"/>
        </w:trPr>
        <w:tc>
          <w:tcPr>
            <w:tcW w:w="4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Arial CYR" w:hAnsi="Arial CYR" w:cs="Times New Roman"/>
                <w:color w:val="000000"/>
                <w:sz w:val="20"/>
                <w:szCs w:val="20"/>
              </w:rPr>
            </w:pPr>
            <w:r w:rsidRPr="002E1342">
              <w:rPr>
                <w:rFonts w:ascii="Arial CYR" w:hAnsi="Arial CYR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2E1342" w:rsidRPr="002E1342" w:rsidTr="002E1342">
        <w:trPr>
          <w:trHeight w:val="276"/>
        </w:trPr>
        <w:tc>
          <w:tcPr>
            <w:tcW w:w="4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2E1342" w:rsidRPr="002E1342" w:rsidTr="002E1342">
        <w:trPr>
          <w:trHeight w:val="276"/>
        </w:trPr>
        <w:tc>
          <w:tcPr>
            <w:tcW w:w="4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1342" w:rsidRPr="002E1342" w:rsidTr="002E1342">
        <w:trPr>
          <w:trHeight w:val="313"/>
        </w:trPr>
        <w:tc>
          <w:tcPr>
            <w:tcW w:w="4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2E1342" w:rsidRPr="002E1342" w:rsidTr="002E1342">
        <w:trPr>
          <w:trHeight w:val="1875"/>
        </w:trPr>
        <w:tc>
          <w:tcPr>
            <w:tcW w:w="4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части полномочий по организации и осуществлению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gramStart"/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поселений;</w:t>
            </w:r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 и п. 26 ст.14  ФЗ "Об общих принципах местного самоуправления в Российской Федерации")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13,1 </w:t>
            </w:r>
          </w:p>
        </w:tc>
      </w:tr>
      <w:tr w:rsidR="002E1342" w:rsidRPr="002E1342" w:rsidTr="002E1342">
        <w:trPr>
          <w:trHeight w:val="313"/>
        </w:trPr>
        <w:tc>
          <w:tcPr>
            <w:tcW w:w="4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13,1 </w:t>
            </w:r>
          </w:p>
        </w:tc>
      </w:tr>
      <w:tr w:rsidR="002E1342" w:rsidRPr="002E1342" w:rsidTr="002E1342">
        <w:trPr>
          <w:trHeight w:val="1111"/>
        </w:trPr>
        <w:tc>
          <w:tcPr>
            <w:tcW w:w="4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по контролю за исполнением бюджетов поселений и </w:t>
            </w:r>
            <w:proofErr w:type="spellStart"/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др.функций</w:t>
            </w:r>
            <w:proofErr w:type="spellEnd"/>
            <w:r w:rsidRPr="002E1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Контрольного органа, предусмотренных ст. 38   ФЗ "Об общих принципах местного самоуправления в Российской Федерации"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</w:tr>
      <w:tr w:rsidR="002E1342" w:rsidRPr="002E1342" w:rsidTr="002E1342">
        <w:trPr>
          <w:trHeight w:val="313"/>
        </w:trPr>
        <w:tc>
          <w:tcPr>
            <w:tcW w:w="4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sz w:val="24"/>
                <w:szCs w:val="24"/>
              </w:rPr>
              <w:t xml:space="preserve">37,7 </w:t>
            </w:r>
          </w:p>
        </w:tc>
      </w:tr>
      <w:tr w:rsidR="002E1342" w:rsidRPr="002E1342" w:rsidTr="002E1342">
        <w:trPr>
          <w:trHeight w:val="326"/>
        </w:trPr>
        <w:tc>
          <w:tcPr>
            <w:tcW w:w="4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342" w:rsidRPr="002E1342" w:rsidRDefault="002E1342" w:rsidP="002E13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13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342" w:rsidRPr="002E1342" w:rsidRDefault="002E1342" w:rsidP="002E1342">
            <w:pPr>
              <w:spacing w:after="0" w:line="240" w:lineRule="auto"/>
              <w:jc w:val="right"/>
              <w:rPr>
                <w:rFonts w:ascii="Arial CYR" w:hAnsi="Arial CYR" w:cs="Times New Roman"/>
                <w:b/>
                <w:bCs/>
                <w:color w:val="000000"/>
                <w:sz w:val="24"/>
                <w:szCs w:val="24"/>
              </w:rPr>
            </w:pPr>
            <w:r w:rsidRPr="002E1342">
              <w:rPr>
                <w:rFonts w:ascii="Arial CYR" w:hAnsi="Arial CYR" w:cs="Times New Roman"/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</w:tbl>
    <w:p w:rsidR="00BD7BD0" w:rsidRDefault="00BD7BD0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BD7BD0" w:rsidRDefault="00BD7BD0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E1342" w:rsidRDefault="002E1342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E1342" w:rsidRDefault="002E1342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21"/>
        <w:gridCol w:w="920"/>
        <w:gridCol w:w="5264"/>
      </w:tblGrid>
      <w:tr w:rsidR="006D3396" w:rsidRPr="006D3396" w:rsidTr="006D3396">
        <w:trPr>
          <w:trHeight w:val="1214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</w:p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депутатов Быстрогорского сельского поселения от 31.01.2017г. № 218-СД</w:t>
            </w:r>
          </w:p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2017 год                                                                                        и плановый </w:t>
            </w:r>
            <w:proofErr w:type="spellStart"/>
            <w:r w:rsidRPr="006D3396">
              <w:rPr>
                <w:rFonts w:ascii="Times New Roman" w:hAnsi="Times New Roman" w:cs="Times New Roman"/>
                <w:sz w:val="24"/>
                <w:szCs w:val="24"/>
              </w:rPr>
              <w:t>перид</w:t>
            </w:r>
            <w:proofErr w:type="spellEnd"/>
            <w:r w:rsidRPr="006D3396">
              <w:rPr>
                <w:rFonts w:ascii="Times New Roman" w:hAnsi="Times New Roman" w:cs="Times New Roman"/>
                <w:sz w:val="24"/>
                <w:szCs w:val="24"/>
              </w:rPr>
              <w:t xml:space="preserve"> 2018 и 2019 годов"</w:t>
            </w:r>
          </w:p>
        </w:tc>
      </w:tr>
      <w:tr w:rsidR="006D3396" w:rsidRPr="006D3396" w:rsidTr="006D3396">
        <w:trPr>
          <w:trHeight w:val="13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плановом периоде 2018 и 2019 годов</w:t>
            </w:r>
          </w:p>
        </w:tc>
      </w:tr>
      <w:tr w:rsidR="006D3396" w:rsidRPr="006D3396" w:rsidTr="006D3396">
        <w:trPr>
          <w:trHeight w:val="313"/>
        </w:trPr>
        <w:tc>
          <w:tcPr>
            <w:tcW w:w="2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396" w:rsidRPr="006D3396" w:rsidTr="006D3396">
        <w:trPr>
          <w:trHeight w:val="258"/>
        </w:trPr>
        <w:tc>
          <w:tcPr>
            <w:tcW w:w="19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Arial CYR" w:hAnsi="Arial CYR" w:cs="Times New Roman"/>
                <w:color w:val="000000"/>
                <w:sz w:val="20"/>
                <w:szCs w:val="20"/>
              </w:rPr>
            </w:pPr>
            <w:r w:rsidRPr="006D3396">
              <w:rPr>
                <w:rFonts w:ascii="Arial CYR" w:hAnsi="Arial CYR" w:cs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6D3396" w:rsidRPr="006D3396" w:rsidTr="006D3396">
        <w:trPr>
          <w:trHeight w:val="360"/>
        </w:trPr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6D3396" w:rsidRPr="006D3396" w:rsidTr="006D3396">
        <w:trPr>
          <w:trHeight w:val="374"/>
        </w:trPr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6D3396" w:rsidRPr="006D3396" w:rsidTr="006D3396">
        <w:trPr>
          <w:trHeight w:val="31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Arial CYR" w:hAnsi="Arial CYR" w:cs="Times New Roman"/>
                <w:color w:val="000000"/>
                <w:sz w:val="20"/>
                <w:szCs w:val="20"/>
              </w:rPr>
            </w:pPr>
            <w:r w:rsidRPr="006D3396">
              <w:rPr>
                <w:rFonts w:ascii="Arial CYR" w:hAnsi="Arial CYR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D3396" w:rsidRPr="006D3396" w:rsidTr="006D3396">
        <w:trPr>
          <w:trHeight w:val="1875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части полномочий по организации и осуществлению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gramStart"/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поселений;</w:t>
            </w:r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8 и п. 26 ст.14  ФЗ "Об общих принципах местного самоуправления в Российской Федерации")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13,1 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13,1 </w:t>
            </w:r>
          </w:p>
        </w:tc>
      </w:tr>
      <w:tr w:rsidR="006D3396" w:rsidRPr="006D3396" w:rsidTr="006D3396">
        <w:trPr>
          <w:trHeight w:val="31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13,1 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13,1 </w:t>
            </w:r>
          </w:p>
        </w:tc>
      </w:tr>
      <w:tr w:rsidR="006D3396" w:rsidRPr="006D3396" w:rsidTr="006D3396">
        <w:trPr>
          <w:trHeight w:val="1111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по контролю за исполнением бюджетов поселений и </w:t>
            </w:r>
            <w:proofErr w:type="spellStart"/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др.функций</w:t>
            </w:r>
            <w:proofErr w:type="spellEnd"/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Контрольного органа, предусмотренных ст. 38   ФЗ "Об общих принципах местного самоуправления в Российской Федерации"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</w:tr>
      <w:tr w:rsidR="006D3396" w:rsidRPr="006D3396" w:rsidTr="006D3396">
        <w:trPr>
          <w:trHeight w:val="313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</w:tr>
      <w:tr w:rsidR="006D3396" w:rsidRPr="006D3396" w:rsidTr="006D3396">
        <w:trPr>
          <w:trHeight w:val="326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Arial CYR" w:hAnsi="Arial CYR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Arial CYR" w:hAnsi="Arial CYR" w:cs="Times New Roman"/>
                <w:b/>
                <w:bCs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2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Arial CYR" w:hAnsi="Arial CYR" w:cs="Times New Roman"/>
                <w:b/>
                <w:bCs/>
                <w:color w:val="000000"/>
                <w:sz w:val="24"/>
                <w:szCs w:val="24"/>
              </w:rPr>
            </w:pPr>
            <w:r w:rsidRPr="006D3396">
              <w:rPr>
                <w:rFonts w:ascii="Arial CYR" w:hAnsi="Arial CYR" w:cs="Times New Roman"/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</w:tbl>
    <w:p w:rsidR="002E1342" w:rsidRDefault="002E1342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D3396" w:rsidRDefault="006D3396" w:rsidP="006D339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6D3396" w:rsidSect="005B5742">
          <w:pgSz w:w="11906" w:h="16838"/>
          <w:pgMar w:top="680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4785"/>
        <w:gridCol w:w="516"/>
        <w:gridCol w:w="351"/>
        <w:gridCol w:w="416"/>
        <w:gridCol w:w="716"/>
        <w:gridCol w:w="416"/>
        <w:gridCol w:w="616"/>
        <w:gridCol w:w="517"/>
        <w:gridCol w:w="726"/>
        <w:gridCol w:w="783"/>
        <w:gridCol w:w="720"/>
        <w:gridCol w:w="652"/>
        <w:gridCol w:w="1238"/>
        <w:gridCol w:w="524"/>
        <w:gridCol w:w="770"/>
        <w:gridCol w:w="1342"/>
      </w:tblGrid>
      <w:tr w:rsidR="006D3396" w:rsidRPr="006D3396" w:rsidTr="006D3396">
        <w:trPr>
          <w:trHeight w:val="702"/>
        </w:trPr>
        <w:tc>
          <w:tcPr>
            <w:tcW w:w="5000" w:type="pct"/>
            <w:gridSpan w:val="17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№ 17</w:t>
            </w:r>
          </w:p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депутатов Быстрогорского сельского поселения от 31.01.2017г. № 218-СД</w:t>
            </w:r>
          </w:p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6D3396" w:rsidRPr="006D3396" w:rsidTr="006D3396">
        <w:trPr>
          <w:trHeight w:val="73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  <w:t xml:space="preserve">Расшифровка </w:t>
            </w:r>
            <w:proofErr w:type="gramStart"/>
            <w:r w:rsidRPr="006D3396"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  <w:t>субвенций</w:t>
            </w:r>
            <w:proofErr w:type="gramEnd"/>
            <w:r w:rsidRPr="006D3396"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  <w:t xml:space="preserve"> предоставляемых бюджету Быстрогорского сельского поселения Тацинского района из областного бюджета на плановый период 2018 и 2019 годов</w:t>
            </w:r>
          </w:p>
        </w:tc>
      </w:tr>
      <w:tr w:rsidR="006D3396" w:rsidRPr="006D3396" w:rsidTr="006D3396">
        <w:trPr>
          <w:trHeight w:val="326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right"/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6D3396" w:rsidRPr="006D3396" w:rsidTr="006D3396">
        <w:trPr>
          <w:trHeight w:val="751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  <w:t xml:space="preserve">Наименование субвенций, предоставляемых для обеспечения осуществления органами местного самоуправления отдельных государственных полномочий, </w:t>
            </w:r>
            <w:proofErr w:type="gramStart"/>
            <w:r w:rsidRPr="006D3396"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  <w:t>из  областного</w:t>
            </w:r>
            <w:proofErr w:type="gramEnd"/>
            <w:r w:rsidRPr="006D3396"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38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48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100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6D3396" w:rsidRPr="006D3396" w:rsidTr="006D3396">
        <w:trPr>
          <w:trHeight w:val="1240"/>
        </w:trPr>
        <w:tc>
          <w:tcPr>
            <w:tcW w:w="1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 CYR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Р, ПР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6D3396" w:rsidRPr="006D3396" w:rsidTr="006D3396">
        <w:trPr>
          <w:trHeight w:val="272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6D3396" w:rsidRPr="006D3396" w:rsidTr="006D3396">
        <w:trPr>
          <w:trHeight w:val="527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</w:rPr>
            </w:pPr>
            <w:proofErr w:type="gramStart"/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Субвенции  бюджетам</w:t>
            </w:r>
            <w:proofErr w:type="gramEnd"/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 xml:space="preserve">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173,3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</w:tr>
      <w:tr w:rsidR="006D3396" w:rsidRPr="006D3396" w:rsidTr="006D3396">
        <w:trPr>
          <w:trHeight w:val="51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</w:tr>
      <w:tr w:rsidR="006D3396" w:rsidRPr="006D3396" w:rsidTr="006D3396">
        <w:trPr>
          <w:trHeight w:val="452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89 2 00 51180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</w:tr>
      <w:tr w:rsidR="006D3396" w:rsidRPr="006D3396" w:rsidTr="006D3396">
        <w:trPr>
          <w:trHeight w:val="171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 xml:space="preserve">Субвенция на осуществление </w:t>
            </w:r>
            <w:proofErr w:type="gramStart"/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полномочий  по</w:t>
            </w:r>
            <w:proofErr w:type="gramEnd"/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 xml:space="preserve">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30024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0000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151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0104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89 2 00 72390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 CYR" w:hAnsi="Times New Roman CYR" w:cs="Times New Roman"/>
                <w:sz w:val="20"/>
                <w:szCs w:val="20"/>
              </w:rPr>
            </w:pPr>
            <w:r w:rsidRPr="006D3396">
              <w:rPr>
                <w:rFonts w:ascii="Times New Roman CYR" w:hAnsi="Times New Roman CYR" w:cs="Times New Roman"/>
                <w:sz w:val="20"/>
                <w:szCs w:val="20"/>
              </w:rPr>
              <w:t>244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6D3396" w:rsidRPr="006D3396" w:rsidTr="006D3396">
        <w:trPr>
          <w:trHeight w:val="26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396" w:rsidRPr="006D3396" w:rsidRDefault="006D3396" w:rsidP="006D3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</w:tr>
    </w:tbl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6D3396" w:rsidSect="006D3396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p w:rsidR="006D3396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E2405" w:rsidRDefault="002E2405" w:rsidP="002E240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E2405" w:rsidSect="005B5742">
          <w:pgSz w:w="11906" w:h="16838"/>
          <w:pgMar w:top="680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979"/>
        <w:gridCol w:w="568"/>
        <w:gridCol w:w="284"/>
        <w:gridCol w:w="571"/>
        <w:gridCol w:w="851"/>
        <w:gridCol w:w="711"/>
        <w:gridCol w:w="851"/>
        <w:gridCol w:w="568"/>
        <w:gridCol w:w="708"/>
        <w:gridCol w:w="995"/>
        <w:gridCol w:w="1419"/>
        <w:gridCol w:w="995"/>
        <w:gridCol w:w="1416"/>
        <w:gridCol w:w="992"/>
        <w:gridCol w:w="1138"/>
        <w:gridCol w:w="1116"/>
      </w:tblGrid>
      <w:tr w:rsidR="00B14BCB" w:rsidRPr="002E2405" w:rsidTr="00B14BCB">
        <w:trPr>
          <w:trHeight w:val="299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2" w:type="pct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4BCB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4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12</w:t>
            </w:r>
          </w:p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31.01.2017г. № 218-СД </w:t>
            </w:r>
          </w:p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B14BCB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4BCB" w:rsidRPr="002E2405" w:rsidTr="00B14BCB">
        <w:trPr>
          <w:trHeight w:val="313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2" w:type="pct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B" w:rsidRPr="002E2405" w:rsidTr="00B14BCB">
        <w:trPr>
          <w:trHeight w:val="313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pct"/>
            <w:gridSpan w:val="1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B" w:rsidRPr="002E2405" w:rsidTr="00B14BCB">
        <w:trPr>
          <w:trHeight w:val="313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2" w:type="pct"/>
            <w:gridSpan w:val="1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CB" w:rsidRPr="002E2405" w:rsidTr="00B14BCB">
        <w:trPr>
          <w:trHeight w:val="9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405" w:rsidRPr="002E2405" w:rsidRDefault="002E2405" w:rsidP="002E2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BCB" w:rsidRPr="002E2405" w:rsidTr="00B14BCB">
        <w:trPr>
          <w:trHeight w:val="313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405" w:rsidRPr="002E2405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2405" w:rsidRPr="002E2405" w:rsidTr="00B14BCB">
        <w:trPr>
          <w:trHeight w:val="47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</w:t>
            </w:r>
          </w:p>
          <w:p w:rsidR="002E2405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Быстрогорского сельского поселения Тацинского района на 2017 год </w:t>
            </w:r>
          </w:p>
          <w:p w:rsidR="00B14BCB" w:rsidRPr="002E2405" w:rsidRDefault="00B14BCB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4BCB" w:rsidRPr="002E2405" w:rsidTr="00B14BCB">
        <w:trPr>
          <w:trHeight w:val="326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BCB" w:rsidRPr="002E2405" w:rsidRDefault="00B14BCB" w:rsidP="00B14B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4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14BCB" w:rsidRPr="002E2405" w:rsidTr="00B14BCB">
        <w:trPr>
          <w:trHeight w:val="374"/>
        </w:trPr>
        <w:tc>
          <w:tcPr>
            <w:tcW w:w="13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4BCB">
              <w:rPr>
                <w:rFonts w:ascii="Times New Roman" w:hAnsi="Times New Roman" w:cs="Times New Roman"/>
                <w:b/>
                <w:bCs/>
              </w:rPr>
              <w:t>Наименование  межбюджетных</w:t>
            </w:r>
            <w:proofErr w:type="gramEnd"/>
            <w:r w:rsidRPr="00B14BCB">
              <w:rPr>
                <w:rFonts w:ascii="Times New Roman" w:hAnsi="Times New Roman" w:cs="Times New Roman"/>
                <w:b/>
                <w:bCs/>
              </w:rPr>
              <w:t xml:space="preserve"> трансфертов</w:t>
            </w:r>
          </w:p>
        </w:tc>
        <w:tc>
          <w:tcPr>
            <w:tcW w:w="1412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Классификация доходов</w:t>
            </w:r>
          </w:p>
        </w:tc>
        <w:tc>
          <w:tcPr>
            <w:tcW w:w="132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Классификация расходов</w:t>
            </w:r>
          </w:p>
        </w:tc>
        <w:tc>
          <w:tcPr>
            <w:tcW w:w="149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14BCB" w:rsidRPr="002E2405" w:rsidTr="00B14BCB">
        <w:trPr>
          <w:trHeight w:val="3193"/>
        </w:trPr>
        <w:tc>
          <w:tcPr>
            <w:tcW w:w="1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2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Р, ПР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4BCB">
              <w:rPr>
                <w:rFonts w:ascii="Times New Roman" w:hAnsi="Times New Roman" w:cs="Times New Roman"/>
                <w:b/>
                <w:bCs/>
              </w:rPr>
              <w:t>Всего:</w:t>
            </w:r>
            <w:r w:rsidRPr="00B14BCB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gramEnd"/>
            <w:r w:rsidRPr="00B14BCB">
              <w:rPr>
                <w:rFonts w:ascii="Times New Roman" w:hAnsi="Times New Roman" w:cs="Times New Roman"/>
                <w:b/>
                <w:bCs/>
              </w:rPr>
              <w:t>100%)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 xml:space="preserve">средства бюджета Тацинского района </w:t>
            </w:r>
            <w:proofErr w:type="gramStart"/>
            <w:r w:rsidRPr="00B14BCB">
              <w:rPr>
                <w:rFonts w:ascii="Times New Roman" w:hAnsi="Times New Roman" w:cs="Times New Roman"/>
                <w:b/>
                <w:bCs/>
              </w:rPr>
              <w:t>бюджетов</w:t>
            </w:r>
            <w:r w:rsidRPr="00B14BCB"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proofErr w:type="gramEnd"/>
            <w:r w:rsidRPr="00B14BCB">
              <w:rPr>
                <w:rFonts w:ascii="Times New Roman" w:hAnsi="Times New Roman" w:cs="Times New Roman"/>
                <w:b/>
                <w:bCs/>
              </w:rPr>
              <w:t>95,0%)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 xml:space="preserve">средства бюджета Тацинского района на </w:t>
            </w:r>
            <w:proofErr w:type="spellStart"/>
            <w:r w:rsidRPr="00B14BCB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B14BCB">
              <w:rPr>
                <w:rFonts w:ascii="Times New Roman" w:hAnsi="Times New Roman" w:cs="Times New Roman"/>
                <w:b/>
                <w:bCs/>
              </w:rPr>
              <w:t xml:space="preserve"> субсидий областного и федерального бюджетов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 xml:space="preserve">средства бюджета поселения на </w:t>
            </w:r>
            <w:proofErr w:type="spellStart"/>
            <w:r w:rsidRPr="00B14BCB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  <w:proofErr w:type="spellEnd"/>
            <w:r w:rsidRPr="00B14BCB">
              <w:rPr>
                <w:rFonts w:ascii="Times New Roman" w:hAnsi="Times New Roman" w:cs="Times New Roman"/>
                <w:b/>
                <w:bCs/>
              </w:rPr>
              <w:t xml:space="preserve"> субсидий областного и федерального бюджетов</w:t>
            </w:r>
          </w:p>
        </w:tc>
      </w:tr>
      <w:tr w:rsidR="00B14BCB" w:rsidRPr="002E2405" w:rsidTr="00B14BCB">
        <w:trPr>
          <w:trHeight w:val="326"/>
        </w:trPr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14=15+16+17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B14BCB" w:rsidRPr="002E2405" w:rsidTr="00B14BCB">
        <w:trPr>
          <w:trHeight w:val="313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1 713,6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1 713,6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B14BCB" w:rsidRPr="002E2405" w:rsidTr="00B14BCB">
        <w:trPr>
          <w:trHeight w:val="2592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14BCB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405" w:rsidRPr="00B14BCB" w:rsidRDefault="002E2405" w:rsidP="002E24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4BCB">
              <w:rPr>
                <w:rFonts w:ascii="Times New Roman" w:hAnsi="Times New Roman" w:cs="Times New Roman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49999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04 1 00 85260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bCs/>
                <w:sz w:val="20"/>
                <w:szCs w:val="20"/>
              </w:rPr>
              <w:t>1 713,6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1713,6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405" w:rsidRPr="00DD336A" w:rsidRDefault="002E2405" w:rsidP="002E2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3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E2405" w:rsidRDefault="002E2405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  <w:sectPr w:rsidR="002E2405" w:rsidSect="002E2405">
          <w:pgSz w:w="16838" w:h="11906" w:orient="landscape"/>
          <w:pgMar w:top="567" w:right="567" w:bottom="1134" w:left="680" w:header="709" w:footer="709" w:gutter="0"/>
          <w:cols w:space="708"/>
          <w:docGrid w:linePitch="360"/>
        </w:sectPr>
      </w:pPr>
    </w:p>
    <w:p w:rsidR="00B34B98" w:rsidRPr="00B34B98" w:rsidRDefault="00B34B98" w:rsidP="00B34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B98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B34B98" w:rsidRPr="00B34B98" w:rsidRDefault="00B34B98" w:rsidP="00B34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B98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4B98">
        <w:rPr>
          <w:rFonts w:ascii="Times New Roman" w:hAnsi="Times New Roman" w:cs="Times New Roman"/>
          <w:b/>
          <w:sz w:val="28"/>
          <w:szCs w:val="28"/>
        </w:rPr>
        <w:t>в решение собрания депутатов</w:t>
      </w:r>
      <w:bookmarkStart w:id="1" w:name="_GoBack"/>
      <w:bookmarkEnd w:id="1"/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4B98">
        <w:rPr>
          <w:rFonts w:ascii="Times New Roman" w:hAnsi="Times New Roman" w:cs="Times New Roman"/>
          <w:b/>
          <w:sz w:val="28"/>
        </w:rPr>
        <w:t>Быстрогорского сельского поселения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4B98">
        <w:rPr>
          <w:rFonts w:ascii="Times New Roman" w:hAnsi="Times New Roman" w:cs="Times New Roman"/>
          <w:b/>
          <w:sz w:val="28"/>
        </w:rPr>
        <w:t xml:space="preserve">от 26.12.2013 г. № 66 «О структуре 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4B98">
        <w:rPr>
          <w:rFonts w:ascii="Times New Roman" w:hAnsi="Times New Roman" w:cs="Times New Roman"/>
          <w:b/>
          <w:sz w:val="28"/>
        </w:rPr>
        <w:t xml:space="preserve">Администрации Быстрогорского 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34B98">
        <w:rPr>
          <w:rFonts w:ascii="Times New Roman" w:hAnsi="Times New Roman" w:cs="Times New Roman"/>
          <w:b/>
          <w:sz w:val="28"/>
        </w:rPr>
        <w:t>сельского поселения»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B34B98" w:rsidRPr="00B34B98" w:rsidTr="00D63030">
        <w:trPr>
          <w:trHeight w:val="576"/>
        </w:trPr>
        <w:tc>
          <w:tcPr>
            <w:tcW w:w="4140" w:type="dxa"/>
          </w:tcPr>
          <w:p w:rsidR="00B34B98" w:rsidRPr="00B34B98" w:rsidRDefault="00B34B98" w:rsidP="00B34B98">
            <w:pPr>
              <w:tabs>
                <w:tab w:val="left" w:pos="2520"/>
              </w:tabs>
              <w:spacing w:after="0" w:line="240" w:lineRule="auto"/>
              <w:ind w:firstLine="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B34B98" w:rsidRPr="00B34B98" w:rsidRDefault="00B34B98" w:rsidP="00B34B98">
            <w:pPr>
              <w:tabs>
                <w:tab w:val="left" w:pos="692"/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B98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760" w:type="dxa"/>
            <w:vAlign w:val="bottom"/>
          </w:tcPr>
          <w:p w:rsidR="00B34B98" w:rsidRPr="00B34B98" w:rsidRDefault="00B34B98" w:rsidP="00B34B98">
            <w:pPr>
              <w:tabs>
                <w:tab w:val="left" w:pos="25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января 2017 года</w:t>
            </w:r>
          </w:p>
        </w:tc>
      </w:tr>
    </w:tbl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4B98" w:rsidRPr="00B34B98" w:rsidRDefault="00B34B98" w:rsidP="00B3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98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B34B98">
        <w:rPr>
          <w:rFonts w:ascii="Times New Roman" w:hAnsi="Times New Roman" w:cs="Times New Roman"/>
          <w:sz w:val="28"/>
          <w:szCs w:val="28"/>
        </w:rPr>
        <w:t>Руководствуясь  ч.</w:t>
      </w:r>
      <w:proofErr w:type="gramEnd"/>
      <w:r w:rsidRPr="00B34B98">
        <w:rPr>
          <w:rFonts w:ascii="Times New Roman" w:hAnsi="Times New Roman" w:cs="Times New Roman"/>
          <w:sz w:val="28"/>
          <w:szCs w:val="28"/>
        </w:rPr>
        <w:t xml:space="preserve"> 8 ст. 37 Федерального закона от 06.10.2003г.                     № 131-ФЗ "Об общих принципах организации местного самоуправления в Российской Федерации", в соответствии с Областным законом РО от 18.09.2007г. №786-ЗС «О муниципальной службе в РО» (в редакции от 14.11.2013г. №34-ЗС), п.2 ст.29 Устава муниципального образования «Быстрогорское сельское поселение»,</w:t>
      </w:r>
    </w:p>
    <w:p w:rsidR="00B34B98" w:rsidRPr="00B34B98" w:rsidRDefault="00B34B98" w:rsidP="00B34B98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16"/>
          <w:szCs w:val="16"/>
        </w:rPr>
      </w:pPr>
    </w:p>
    <w:p w:rsidR="00B34B98" w:rsidRPr="00B34B98" w:rsidRDefault="00B34B98" w:rsidP="00B34B98">
      <w:pPr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sz w:val="16"/>
          <w:szCs w:val="16"/>
        </w:rPr>
      </w:pPr>
    </w:p>
    <w:p w:rsidR="00B34B98" w:rsidRPr="00B34B98" w:rsidRDefault="00B34B98" w:rsidP="00B34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B98">
        <w:rPr>
          <w:rFonts w:ascii="Times New Roman" w:hAnsi="Times New Roman" w:cs="Times New Roman"/>
          <w:sz w:val="28"/>
          <w:szCs w:val="28"/>
        </w:rPr>
        <w:t xml:space="preserve">         1. Внести изменения в решение собрания депутатов Быстрогорского сельского поселения от 26.12.2013 г. № 66 «О структуре Администрации Быстрогорского </w:t>
      </w:r>
      <w:r w:rsidRPr="00B34B98">
        <w:rPr>
          <w:rFonts w:ascii="Times New Roman" w:hAnsi="Times New Roman" w:cs="Times New Roman"/>
          <w:sz w:val="28"/>
        </w:rPr>
        <w:t>сельского поселения»</w:t>
      </w:r>
      <w:r w:rsidRPr="00B34B98">
        <w:rPr>
          <w:rFonts w:ascii="Times New Roman" w:hAnsi="Times New Roman" w:cs="Times New Roman"/>
          <w:sz w:val="28"/>
          <w:szCs w:val="28"/>
        </w:rPr>
        <w:t xml:space="preserve">, согласно </w:t>
      </w:r>
      <w:proofErr w:type="gramStart"/>
      <w:r w:rsidRPr="00B34B98">
        <w:rPr>
          <w:rFonts w:ascii="Times New Roman" w:hAnsi="Times New Roman" w:cs="Times New Roman"/>
          <w:sz w:val="28"/>
          <w:szCs w:val="28"/>
        </w:rPr>
        <w:t>приложению  к</w:t>
      </w:r>
      <w:proofErr w:type="gramEnd"/>
      <w:r w:rsidRPr="00B34B98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B34B98" w:rsidRPr="00B34B98" w:rsidRDefault="00B34B98" w:rsidP="00B34B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34B98">
        <w:rPr>
          <w:rFonts w:ascii="Times New Roman" w:hAnsi="Times New Roman" w:cs="Times New Roman"/>
          <w:sz w:val="28"/>
          <w:szCs w:val="28"/>
        </w:rPr>
        <w:t xml:space="preserve">         2. Настоящее решение подлежит </w:t>
      </w:r>
      <w:proofErr w:type="gramStart"/>
      <w:r w:rsidRPr="00B34B98">
        <w:rPr>
          <w:rFonts w:ascii="Times New Roman" w:hAnsi="Times New Roman" w:cs="Times New Roman"/>
          <w:sz w:val="28"/>
          <w:szCs w:val="28"/>
        </w:rPr>
        <w:t>официальному  опубликованию</w:t>
      </w:r>
      <w:proofErr w:type="gramEnd"/>
      <w:r w:rsidRPr="00B34B98">
        <w:rPr>
          <w:rFonts w:ascii="Times New Roman" w:hAnsi="Times New Roman" w:cs="Times New Roman"/>
          <w:sz w:val="28"/>
          <w:szCs w:val="28"/>
        </w:rPr>
        <w:t xml:space="preserve">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B34B98" w:rsidRPr="00B34B98" w:rsidRDefault="00B34B98" w:rsidP="00B3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34B98"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B34B98">
        <w:rPr>
          <w:rFonts w:ascii="Times New Roman" w:hAnsi="Times New Roman" w:cs="Times New Roman"/>
          <w:sz w:val="28"/>
        </w:rPr>
        <w:t>. Контроль за исполнением настоящего решения возложить на комиссию по экономической реформе, бюджету, налогам и муниципальной собственности (Янченко Т.А.).</w:t>
      </w:r>
    </w:p>
    <w:p w:rsidR="00B34B98" w:rsidRPr="00B34B98" w:rsidRDefault="00B34B98" w:rsidP="00B3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4B98" w:rsidRPr="00B34B98" w:rsidRDefault="00B34B98" w:rsidP="00B34B9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4B98">
        <w:rPr>
          <w:rFonts w:ascii="Times New Roman" w:hAnsi="Times New Roman" w:cs="Times New Roman"/>
          <w:sz w:val="28"/>
        </w:rPr>
        <w:t>Глава Быстрогорского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4B98">
        <w:rPr>
          <w:rFonts w:ascii="Times New Roman" w:hAnsi="Times New Roman" w:cs="Times New Roman"/>
          <w:sz w:val="28"/>
        </w:rPr>
        <w:t>сельского поселения                                                                С.Н. Кутенко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4B98">
        <w:rPr>
          <w:rFonts w:ascii="Times New Roman" w:hAnsi="Times New Roman" w:cs="Times New Roman"/>
          <w:szCs w:val="24"/>
        </w:rPr>
        <w:t xml:space="preserve">п. Быстрогорский 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34B98">
        <w:rPr>
          <w:rFonts w:ascii="Times New Roman" w:hAnsi="Times New Roman" w:cs="Times New Roman"/>
          <w:szCs w:val="24"/>
        </w:rPr>
        <w:t>31 января 2017 года</w:t>
      </w:r>
    </w:p>
    <w:p w:rsidR="00B34B98" w:rsidRPr="00B34B98" w:rsidRDefault="00B34B98" w:rsidP="00B34B98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B34B98">
        <w:rPr>
          <w:rFonts w:ascii="Times New Roman" w:hAnsi="Times New Roman" w:cs="Times New Roman"/>
          <w:szCs w:val="24"/>
        </w:rPr>
        <w:t>№  219</w:t>
      </w:r>
      <w:proofErr w:type="gramEnd"/>
      <w:r w:rsidRPr="00B34B98">
        <w:rPr>
          <w:rFonts w:ascii="Times New Roman" w:hAnsi="Times New Roman" w:cs="Times New Roman"/>
          <w:szCs w:val="24"/>
        </w:rPr>
        <w:t>-СД</w:t>
      </w:r>
    </w:p>
    <w:p w:rsidR="00B34B98" w:rsidRPr="00780F9E" w:rsidRDefault="00B34B98" w:rsidP="00B34B98">
      <w:pPr>
        <w:sectPr w:rsidR="00B34B98" w:rsidRPr="00780F9E">
          <w:pgSz w:w="11906" w:h="16838"/>
          <w:pgMar w:top="709" w:right="851" w:bottom="1134" w:left="1304" w:header="709" w:footer="709" w:gutter="0"/>
          <w:cols w:space="720"/>
        </w:sectPr>
      </w:pPr>
    </w:p>
    <w:p w:rsidR="006D3396" w:rsidRDefault="006D3396" w:rsidP="00FA1E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54"/>
        <w:gridCol w:w="4732"/>
      </w:tblGrid>
      <w:tr w:rsidR="00B34B98" w:rsidRPr="00780F9E" w:rsidTr="00FA1EF0">
        <w:trPr>
          <w:trHeight w:val="961"/>
        </w:trPr>
        <w:tc>
          <w:tcPr>
            <w:tcW w:w="10054" w:type="dxa"/>
          </w:tcPr>
          <w:p w:rsidR="00B34B98" w:rsidRPr="00534089" w:rsidRDefault="00B34B98" w:rsidP="00FA1EF0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:rsidR="00B34B98" w:rsidRPr="00FA1EF0" w:rsidRDefault="00B34B98" w:rsidP="00FA1EF0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EF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B34B98" w:rsidRPr="00FA1EF0" w:rsidRDefault="00B34B98" w:rsidP="00FA1EF0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EF0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B34B98" w:rsidRPr="00FA1EF0" w:rsidRDefault="00B34B98" w:rsidP="00FA1EF0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EF0">
              <w:rPr>
                <w:rFonts w:ascii="Times New Roman" w:hAnsi="Times New Roman" w:cs="Times New Roman"/>
                <w:sz w:val="24"/>
                <w:szCs w:val="24"/>
              </w:rPr>
              <w:t xml:space="preserve">Быстрогорского </w:t>
            </w:r>
            <w:proofErr w:type="gramStart"/>
            <w:r w:rsidRPr="00FA1EF0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FA1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B98" w:rsidRPr="00FA1EF0" w:rsidRDefault="00B34B98" w:rsidP="00FA1EF0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EF0">
              <w:rPr>
                <w:rFonts w:ascii="Times New Roman" w:hAnsi="Times New Roman" w:cs="Times New Roman"/>
                <w:sz w:val="24"/>
                <w:szCs w:val="24"/>
              </w:rPr>
              <w:t>от   31 января 2017 г. № 219-СД</w:t>
            </w:r>
          </w:p>
          <w:p w:rsidR="00B34B98" w:rsidRPr="00534089" w:rsidRDefault="00B34B98" w:rsidP="00FA1EF0">
            <w:pPr>
              <w:tabs>
                <w:tab w:val="left" w:pos="11910"/>
                <w:tab w:val="right" w:pos="15942"/>
              </w:tabs>
              <w:spacing w:after="0" w:line="240" w:lineRule="auto"/>
              <w:rPr>
                <w:sz w:val="24"/>
                <w:szCs w:val="24"/>
              </w:rPr>
            </w:pPr>
            <w:r w:rsidRPr="00FA1E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34B98" w:rsidRPr="00780F9E" w:rsidRDefault="00B34B98" w:rsidP="00FA1EF0">
      <w:pPr>
        <w:tabs>
          <w:tab w:val="left" w:pos="2595"/>
          <w:tab w:val="left" w:pos="13640"/>
        </w:tabs>
        <w:spacing w:after="0" w:line="240" w:lineRule="auto"/>
        <w:rPr>
          <w:sz w:val="24"/>
          <w:szCs w:val="24"/>
        </w:rPr>
      </w:pPr>
    </w:p>
    <w:p w:rsidR="00B34B98" w:rsidRPr="00FA1EF0" w:rsidRDefault="00B34B98" w:rsidP="00FA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F0">
        <w:rPr>
          <w:rFonts w:ascii="Times New Roman" w:hAnsi="Times New Roman" w:cs="Times New Roman"/>
          <w:b/>
          <w:sz w:val="24"/>
          <w:szCs w:val="24"/>
        </w:rPr>
        <w:t>СТРУКТУРА АДМИНИСТРАЦИИ БЫСТРОГОРСКОГО СЕЛЬСКОГО ПОСЕЛЕНИЯ</w:t>
      </w:r>
    </w:p>
    <w:p w:rsidR="00B34B98" w:rsidRPr="00FA1EF0" w:rsidRDefault="00B34B98" w:rsidP="00FA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EF0">
        <w:rPr>
          <w:rFonts w:ascii="Times New Roman" w:hAnsi="Times New Roman" w:cs="Times New Roman"/>
          <w:b/>
          <w:sz w:val="24"/>
          <w:szCs w:val="24"/>
        </w:rPr>
        <w:t xml:space="preserve"> с численностью населения 3559 человек</w:t>
      </w:r>
    </w:p>
    <w:p w:rsidR="00B34B98" w:rsidRPr="00FA1EF0" w:rsidRDefault="00B34B98" w:rsidP="00FA1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210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905"/>
        <w:gridCol w:w="1381"/>
        <w:gridCol w:w="1135"/>
        <w:gridCol w:w="387"/>
        <w:gridCol w:w="2787"/>
        <w:gridCol w:w="277"/>
        <w:gridCol w:w="1680"/>
        <w:gridCol w:w="851"/>
        <w:gridCol w:w="112"/>
        <w:gridCol w:w="486"/>
        <w:gridCol w:w="776"/>
        <w:gridCol w:w="1001"/>
        <w:gridCol w:w="1026"/>
        <w:gridCol w:w="1353"/>
      </w:tblGrid>
      <w:tr w:rsidR="00B34B98" w:rsidRPr="00FA1EF0" w:rsidTr="00FA1EF0">
        <w:trPr>
          <w:gridBefore w:val="1"/>
          <w:gridAfter w:val="3"/>
          <w:wBefore w:w="138" w:type="pct"/>
          <w:wAfter w:w="1084" w:type="pct"/>
          <w:trHeight w:val="356"/>
        </w:trPr>
        <w:tc>
          <w:tcPr>
            <w:tcW w:w="1054" w:type="pct"/>
            <w:gridSpan w:val="2"/>
            <w:tcBorders>
              <w:top w:val="nil"/>
              <w:left w:val="nil"/>
              <w:bottom w:val="nil"/>
            </w:tcBorders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  <w:gridSpan w:val="9"/>
            <w:shd w:val="clear" w:color="auto" w:fill="auto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F0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</w:tr>
      <w:tr w:rsidR="00B34B98" w:rsidRPr="00FA1EF0" w:rsidTr="00FA1EF0">
        <w:trPr>
          <w:gridBefore w:val="1"/>
          <w:gridAfter w:val="4"/>
          <w:wBefore w:w="138" w:type="pct"/>
          <w:wAfter w:w="1333" w:type="pct"/>
          <w:trHeight w:val="360"/>
        </w:trPr>
        <w:tc>
          <w:tcPr>
            <w:tcW w:w="243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4B98" w:rsidRPr="00FA1EF0" w:rsidTr="00FA1EF0">
        <w:trPr>
          <w:gridBefore w:val="1"/>
          <w:wBefore w:w="138" w:type="pct"/>
          <w:trHeight w:val="232"/>
        </w:trPr>
        <w:tc>
          <w:tcPr>
            <w:tcW w:w="243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B98" w:rsidRPr="00FA1EF0" w:rsidTr="00FA1EF0">
        <w:trPr>
          <w:gridBefore w:val="4"/>
          <w:wBefore w:w="1556" w:type="pct"/>
          <w:trHeight w:val="1200"/>
        </w:trPr>
        <w:tc>
          <w:tcPr>
            <w:tcW w:w="1919" w:type="pct"/>
            <w:gridSpan w:val="5"/>
            <w:vMerge w:val="restart"/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A1EF0">
              <w:rPr>
                <w:rFonts w:ascii="Times New Roman" w:hAnsi="Times New Roman" w:cs="Times New Roman"/>
                <w:b/>
              </w:rPr>
              <w:t>Сектор  организационно</w:t>
            </w:r>
            <w:proofErr w:type="gramEnd"/>
            <w:r w:rsidRPr="00FA1EF0">
              <w:rPr>
                <w:rFonts w:ascii="Times New Roman" w:hAnsi="Times New Roman" w:cs="Times New Roman"/>
                <w:b/>
              </w:rPr>
              <w:t>-   правовой работы: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  <w:b/>
              </w:rPr>
              <w:t xml:space="preserve">1. начальник сектора </w:t>
            </w:r>
            <w:r w:rsidRPr="00FA1EF0">
              <w:rPr>
                <w:rFonts w:ascii="Times New Roman" w:hAnsi="Times New Roman" w:cs="Times New Roman"/>
              </w:rPr>
              <w:t>(1ед.)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  <w:b/>
              </w:rPr>
              <w:t>2. старший инспектор</w:t>
            </w:r>
            <w:r w:rsidRPr="00FA1EF0">
              <w:rPr>
                <w:rFonts w:ascii="Times New Roman" w:hAnsi="Times New Roman" w:cs="Times New Roman"/>
              </w:rPr>
              <w:t xml:space="preserve"> по социальным вопросам и кадровой работе (1 ед.)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  <w:b/>
              </w:rPr>
              <w:t>3.старший инспектор</w:t>
            </w:r>
            <w:r w:rsidRPr="00FA1EF0">
              <w:rPr>
                <w:rFonts w:ascii="Times New Roman" w:hAnsi="Times New Roman" w:cs="Times New Roman"/>
              </w:rPr>
              <w:t xml:space="preserve"> делопроизводитель (архивная работа) (1ед.)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tcBorders>
              <w:left w:val="single" w:sz="4" w:space="0" w:color="auto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F0">
              <w:rPr>
                <w:rFonts w:ascii="Times New Roman" w:hAnsi="Times New Roman" w:cs="Times New Roman"/>
                <w:b/>
              </w:rPr>
              <w:t xml:space="preserve">инспектор ВУС </w:t>
            </w:r>
            <w:r w:rsidRPr="00FA1EF0">
              <w:rPr>
                <w:rFonts w:ascii="Times New Roman" w:hAnsi="Times New Roman" w:cs="Times New Roman"/>
                <w:lang w:val="en-US"/>
              </w:rPr>
              <w:t>(</w:t>
            </w:r>
            <w:r w:rsidRPr="00FA1EF0">
              <w:rPr>
                <w:rFonts w:ascii="Times New Roman" w:hAnsi="Times New Roman" w:cs="Times New Roman"/>
              </w:rPr>
              <w:t>1ед.)</w:t>
            </w:r>
          </w:p>
        </w:tc>
      </w:tr>
      <w:tr w:rsidR="00B34B98" w:rsidRPr="00FA1EF0" w:rsidTr="00FA1EF0">
        <w:trPr>
          <w:gridBefore w:val="4"/>
          <w:wBefore w:w="1556" w:type="pct"/>
          <w:trHeight w:val="439"/>
        </w:trPr>
        <w:tc>
          <w:tcPr>
            <w:tcW w:w="1919" w:type="pct"/>
            <w:gridSpan w:val="5"/>
            <w:vMerge/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nil"/>
              <w:bottom w:val="nil"/>
              <w:right w:val="nil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B98" w:rsidRPr="00FA1EF0" w:rsidTr="00FA1EF0">
        <w:trPr>
          <w:gridBefore w:val="2"/>
          <w:gridAfter w:val="1"/>
          <w:wBefore w:w="749" w:type="pct"/>
          <w:wAfter w:w="434" w:type="pct"/>
          <w:trHeight w:val="380"/>
        </w:trPr>
        <w:tc>
          <w:tcPr>
            <w:tcW w:w="191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B98" w:rsidRPr="00FA1EF0" w:rsidTr="00FA1EF0">
        <w:trPr>
          <w:trHeight w:val="2716"/>
        </w:trPr>
        <w:tc>
          <w:tcPr>
            <w:tcW w:w="1556" w:type="pct"/>
            <w:gridSpan w:val="4"/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EF0">
              <w:rPr>
                <w:rFonts w:ascii="Times New Roman" w:hAnsi="Times New Roman" w:cs="Times New Roman"/>
                <w:b/>
              </w:rPr>
              <w:t>Сектор экономики и финансов</w:t>
            </w:r>
          </w:p>
          <w:p w:rsidR="00B34B98" w:rsidRPr="00FA1EF0" w:rsidRDefault="00B34B98" w:rsidP="00FA1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</w:rPr>
              <w:t>1. начальник сектора (1ед.)</w:t>
            </w:r>
          </w:p>
          <w:p w:rsidR="00B34B98" w:rsidRPr="00FA1EF0" w:rsidRDefault="00B34B98" w:rsidP="00FA1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</w:rPr>
              <w:t>2. главный бухгалтер (1ед.)</w:t>
            </w:r>
          </w:p>
          <w:p w:rsidR="00B34B98" w:rsidRPr="00FA1EF0" w:rsidRDefault="00B34B98" w:rsidP="00FA1E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</w:rPr>
              <w:t xml:space="preserve">3. главный специалист по </w:t>
            </w:r>
            <w:proofErr w:type="gramStart"/>
            <w:r w:rsidRPr="00FA1EF0">
              <w:rPr>
                <w:rFonts w:ascii="Times New Roman" w:hAnsi="Times New Roman" w:cs="Times New Roman"/>
              </w:rPr>
              <w:t>доходам  и</w:t>
            </w:r>
            <w:proofErr w:type="gramEnd"/>
            <w:r w:rsidRPr="00FA1EF0">
              <w:rPr>
                <w:rFonts w:ascii="Times New Roman" w:hAnsi="Times New Roman" w:cs="Times New Roman"/>
              </w:rPr>
              <w:t xml:space="preserve"> вопросам  контрактных закупок (1ед.)</w:t>
            </w:r>
          </w:p>
          <w:p w:rsidR="00B34B98" w:rsidRPr="00FA1EF0" w:rsidRDefault="00B34B98" w:rsidP="00FA1E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" w:type="pct"/>
            <w:tcBorders>
              <w:top w:val="nil"/>
              <w:right w:val="single" w:sz="4" w:space="0" w:color="auto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pct"/>
            <w:gridSpan w:val="3"/>
            <w:tcBorders>
              <w:left w:val="single" w:sz="4" w:space="0" w:color="auto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  <w:b/>
              </w:rPr>
              <w:t>Старший инспектор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1EF0">
              <w:rPr>
                <w:rFonts w:ascii="Times New Roman" w:hAnsi="Times New Roman" w:cs="Times New Roman"/>
              </w:rPr>
              <w:t>По  вопросам</w:t>
            </w:r>
            <w:proofErr w:type="gramEnd"/>
            <w:r w:rsidRPr="00FA1EF0">
              <w:rPr>
                <w:rFonts w:ascii="Times New Roman" w:hAnsi="Times New Roman" w:cs="Times New Roman"/>
              </w:rPr>
              <w:t xml:space="preserve"> имущественных и земельных отношений,  ЖКХ, благоустройства, архитектуры, строительства, транспорта, связи и природоохранной деятельности(1ед.)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B98" w:rsidRPr="00FA1EF0" w:rsidRDefault="00B34B98" w:rsidP="00FA1E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1EF0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309" w:type="pct"/>
            <w:gridSpan w:val="2"/>
            <w:tcBorders>
              <w:top w:val="nil"/>
            </w:tcBorders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pct"/>
            <w:gridSpan w:val="5"/>
            <w:vAlign w:val="center"/>
          </w:tcPr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1EF0">
              <w:rPr>
                <w:rFonts w:ascii="Times New Roman" w:hAnsi="Times New Roman" w:cs="Times New Roman"/>
                <w:b/>
              </w:rPr>
              <w:t>Обслуживающий персонал: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</w:rPr>
              <w:t>1. водитель (1ед.)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EF0">
              <w:rPr>
                <w:rFonts w:ascii="Times New Roman" w:hAnsi="Times New Roman" w:cs="Times New Roman"/>
              </w:rPr>
              <w:t>2. уборщик служебных помещений (1ед.)</w:t>
            </w:r>
          </w:p>
          <w:p w:rsidR="00B34B98" w:rsidRPr="00FA1EF0" w:rsidRDefault="00B34B98" w:rsidP="00FA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B98" w:rsidRPr="00FA1EF0" w:rsidRDefault="00B34B98" w:rsidP="00FA1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98" w:rsidRPr="00FA1EF0" w:rsidRDefault="00B34B98" w:rsidP="00FA1EF0">
      <w:pPr>
        <w:spacing w:after="0" w:line="240" w:lineRule="auto"/>
        <w:rPr>
          <w:rFonts w:ascii="Times New Roman" w:hAnsi="Times New Roman" w:cs="Times New Roman"/>
        </w:rPr>
      </w:pPr>
    </w:p>
    <w:p w:rsidR="00B34B98" w:rsidRPr="00FA1EF0" w:rsidRDefault="00B34B98" w:rsidP="00FA1EF0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EF0">
        <w:rPr>
          <w:rFonts w:ascii="Times New Roman" w:hAnsi="Times New Roman" w:cs="Times New Roman"/>
          <w:b/>
          <w:sz w:val="24"/>
          <w:szCs w:val="24"/>
        </w:rPr>
        <w:t>Общая штатная численность:</w:t>
      </w:r>
    </w:p>
    <w:p w:rsidR="00B34B98" w:rsidRPr="00FA1EF0" w:rsidRDefault="00B34B98" w:rsidP="00FA1EF0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F0">
        <w:rPr>
          <w:rFonts w:ascii="Times New Roman" w:hAnsi="Times New Roman" w:cs="Times New Roman"/>
          <w:sz w:val="24"/>
          <w:szCs w:val="24"/>
        </w:rPr>
        <w:t>Глава Администрации          1 ед.</w:t>
      </w:r>
    </w:p>
    <w:p w:rsidR="00FA1EF0" w:rsidRDefault="00B34B98" w:rsidP="00FA1EF0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F0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proofErr w:type="gramStart"/>
      <w:r w:rsidRPr="00FA1EF0">
        <w:rPr>
          <w:rFonts w:ascii="Times New Roman" w:hAnsi="Times New Roman" w:cs="Times New Roman"/>
          <w:sz w:val="24"/>
          <w:szCs w:val="24"/>
        </w:rPr>
        <w:t>служащие  4</w:t>
      </w:r>
      <w:proofErr w:type="gramEnd"/>
      <w:r w:rsidRPr="00FA1EF0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FA1EF0" w:rsidRDefault="00B34B98" w:rsidP="00FA1EF0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F0">
        <w:rPr>
          <w:rFonts w:ascii="Times New Roman" w:hAnsi="Times New Roman" w:cs="Times New Roman"/>
          <w:sz w:val="24"/>
          <w:szCs w:val="24"/>
        </w:rPr>
        <w:t>технический персонал 4 ед.</w:t>
      </w:r>
    </w:p>
    <w:p w:rsidR="00B34B98" w:rsidRPr="00FA1EF0" w:rsidRDefault="00B34B98" w:rsidP="00FA1EF0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EF0">
        <w:rPr>
          <w:rFonts w:ascii="Times New Roman" w:hAnsi="Times New Roman" w:cs="Times New Roman"/>
          <w:sz w:val="24"/>
          <w:szCs w:val="24"/>
        </w:rPr>
        <w:t>обслуживающий персонал 2 ед.</w:t>
      </w:r>
    </w:p>
    <w:p w:rsidR="00FA1EF0" w:rsidRDefault="00FA1EF0" w:rsidP="00B34B98">
      <w:pPr>
        <w:sectPr w:rsidR="00FA1EF0" w:rsidSect="00FA1EF0">
          <w:pgSz w:w="16838" w:h="11906" w:orient="landscape"/>
          <w:pgMar w:top="567" w:right="567" w:bottom="426" w:left="680" w:header="709" w:footer="709" w:gutter="0"/>
          <w:cols w:space="708"/>
          <w:docGrid w:linePitch="360"/>
        </w:sectPr>
      </w:pPr>
    </w:p>
    <w:p w:rsidR="0094366A" w:rsidRPr="0094366A" w:rsidRDefault="0094366A" w:rsidP="0094366A">
      <w:pPr>
        <w:pStyle w:val="2"/>
        <w:numPr>
          <w:ilvl w:val="1"/>
          <w:numId w:val="0"/>
        </w:numPr>
        <w:tabs>
          <w:tab w:val="left" w:pos="180"/>
          <w:tab w:val="num" w:pos="576"/>
        </w:tabs>
        <w:suppressAutoHyphens/>
        <w:ind w:hanging="576"/>
        <w:rPr>
          <w:rFonts w:ascii="Times New Roman" w:hAnsi="Times New Roman"/>
          <w:i w:val="0"/>
          <w:iCs w:val="0"/>
        </w:rPr>
      </w:pPr>
      <w:r w:rsidRPr="0094366A">
        <w:rPr>
          <w:rFonts w:ascii="Times New Roman" w:hAnsi="Times New Roman"/>
          <w:i w:val="0"/>
          <w:iCs w:val="0"/>
        </w:rPr>
        <w:lastRenderedPageBreak/>
        <w:t>ПОСТАНОВЛЕНИЕ</w:t>
      </w:r>
    </w:p>
    <w:p w:rsidR="0094366A" w:rsidRPr="0094366A" w:rsidRDefault="0094366A" w:rsidP="0094366A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pStyle w:val="1"/>
        <w:tabs>
          <w:tab w:val="left" w:pos="180"/>
          <w:tab w:val="num" w:pos="432"/>
        </w:tabs>
        <w:suppressAutoHyphens/>
        <w:spacing w:before="0" w:line="240" w:lineRule="auto"/>
        <w:jc w:val="center"/>
        <w:rPr>
          <w:rFonts w:ascii="Times New Roman" w:hAnsi="Times New Roman" w:cs="Times New Roman"/>
          <w:iCs/>
          <w:color w:val="auto"/>
        </w:rPr>
      </w:pPr>
      <w:r w:rsidRPr="0094366A">
        <w:rPr>
          <w:rFonts w:ascii="Times New Roman" w:hAnsi="Times New Roman" w:cs="Times New Roman"/>
          <w:iCs/>
          <w:color w:val="auto"/>
        </w:rPr>
        <w:t>31 января 2017 года                           № 6                        п. Быстрогорский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94366A" w:rsidRPr="0094366A" w:rsidTr="00F33A25">
        <w:tc>
          <w:tcPr>
            <w:tcW w:w="5070" w:type="dxa"/>
          </w:tcPr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6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прейскуранта цен на гарантированный перечень услуг по погребению в Быстрогорском сельском поселении</w:t>
            </w:r>
          </w:p>
        </w:tc>
      </w:tr>
    </w:tbl>
    <w:p w:rsidR="0094366A" w:rsidRPr="0094366A" w:rsidRDefault="0094366A" w:rsidP="009436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94366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94366A">
        <w:rPr>
          <w:rFonts w:ascii="Times New Roman" w:hAnsi="Times New Roman" w:cs="Times New Roman"/>
          <w:sz w:val="28"/>
          <w:szCs w:val="28"/>
        </w:rPr>
        <w:t xml:space="preserve"> Федеральным законом от 12 января 1996 года № 8-ФЗ «О погребении и похоронном деле», с Федеральным Законом от 02.12.2013 № 349 «О Федеральном бюджете на 2014 год и на плановый период 2015 и 2016 годов, с 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 с решением Правления Региональной службы по тарифам Ростовской области, Областным законом Ростовской области от 13.10.2014 N 237-ЗС "О внесении изменений в Областной закон "О предоставлении материальной и иной помощи для погребения умерших за счет средств областного бюджета" (принят ЗС РО 10.10.2014), с п. 24  ст. 2  Устава муниципального образования «Быстрогорское сельское поселение», </w:t>
      </w:r>
    </w:p>
    <w:p w:rsidR="0094366A" w:rsidRPr="0094366A" w:rsidRDefault="0094366A" w:rsidP="009436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366A" w:rsidRPr="0094366A" w:rsidRDefault="0094366A" w:rsidP="009436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4366A" w:rsidRPr="0094366A" w:rsidRDefault="0094366A" w:rsidP="0094366A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 xml:space="preserve">1. Утвердить прейскурант цен на гарантированный перечень услуг по </w:t>
      </w:r>
      <w:proofErr w:type="gramStart"/>
      <w:r w:rsidRPr="0094366A">
        <w:rPr>
          <w:rFonts w:ascii="Times New Roman" w:hAnsi="Times New Roman" w:cs="Times New Roman"/>
          <w:sz w:val="28"/>
          <w:szCs w:val="28"/>
        </w:rPr>
        <w:t>погребению  на</w:t>
      </w:r>
      <w:proofErr w:type="gramEnd"/>
      <w:r w:rsidRPr="0094366A">
        <w:rPr>
          <w:rFonts w:ascii="Times New Roman" w:hAnsi="Times New Roman" w:cs="Times New Roman"/>
          <w:sz w:val="28"/>
          <w:szCs w:val="28"/>
        </w:rPr>
        <w:t xml:space="preserve"> территории Быстрогорского сельского поселения   (приложение  №№ 1, 2, 3,4).</w:t>
      </w:r>
      <w:r w:rsidRPr="0094366A">
        <w:rPr>
          <w:rFonts w:ascii="Times New Roman" w:hAnsi="Times New Roman" w:cs="Times New Roman"/>
          <w:sz w:val="28"/>
          <w:szCs w:val="28"/>
        </w:rPr>
        <w:tab/>
      </w:r>
    </w:p>
    <w:p w:rsidR="0094366A" w:rsidRPr="0094366A" w:rsidRDefault="0094366A" w:rsidP="0094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 не работающего пенсионера, производиться Управлением Пенсионного фонда в Тацинском районе.      </w:t>
      </w:r>
    </w:p>
    <w:p w:rsidR="0094366A" w:rsidRPr="0094366A" w:rsidRDefault="0094366A" w:rsidP="0094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 xml:space="preserve">В случае если умерший не работал и не являлся пенсионером, в том числе – смерти несовершеннолетнего члена семьи неработающих граждан, в случае рождения мертвого ребенка по истечении 154 дней беременности, невостребованных трупов, производиться Управлением социальной защиты населения, в размере не </w:t>
      </w:r>
      <w:proofErr w:type="gramStart"/>
      <w:r w:rsidRPr="0094366A">
        <w:rPr>
          <w:rFonts w:ascii="Times New Roman" w:hAnsi="Times New Roman" w:cs="Times New Roman"/>
          <w:sz w:val="28"/>
          <w:szCs w:val="28"/>
        </w:rPr>
        <w:t>превышающем  5562</w:t>
      </w:r>
      <w:proofErr w:type="gramEnd"/>
      <w:r w:rsidRPr="0094366A">
        <w:rPr>
          <w:rFonts w:ascii="Times New Roman" w:hAnsi="Times New Roman" w:cs="Times New Roman"/>
          <w:sz w:val="28"/>
          <w:szCs w:val="28"/>
        </w:rPr>
        <w:t>,25 рублей.</w:t>
      </w:r>
    </w:p>
    <w:p w:rsidR="0094366A" w:rsidRPr="0094366A" w:rsidRDefault="0094366A" w:rsidP="0094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>3. Постановление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94366A" w:rsidRPr="0094366A" w:rsidRDefault="0094366A" w:rsidP="0094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>4. Постановление Администрации Быстрогорского сельского поселения от 18.12.2014 г. № 338 «Об утверждении прейскуранта цен на гарантированные перечни услуг по погребению на территории Быстрогорского сельского поселения», признать утратившим силу.</w:t>
      </w:r>
    </w:p>
    <w:p w:rsidR="0094366A" w:rsidRPr="0094366A" w:rsidRDefault="0094366A" w:rsidP="0094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94366A" w:rsidRPr="0094366A" w:rsidRDefault="0094366A" w:rsidP="0094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66A" w:rsidRPr="0094366A" w:rsidRDefault="0094366A" w:rsidP="0094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66A" w:rsidRPr="0094366A" w:rsidRDefault="0094366A" w:rsidP="0094366A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94366A" w:rsidRPr="0094366A" w:rsidRDefault="0094366A" w:rsidP="0094366A">
      <w:pPr>
        <w:spacing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С.Н. Кутенко</w:t>
      </w: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к </w:t>
      </w:r>
      <w:proofErr w:type="gramStart"/>
      <w:r w:rsidRPr="0094366A">
        <w:rPr>
          <w:rFonts w:ascii="Times New Roman" w:hAnsi="Times New Roman" w:cs="Times New Roman"/>
        </w:rPr>
        <w:t>постановлению  Администрации</w:t>
      </w:r>
      <w:proofErr w:type="gramEnd"/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Быстрогорского сельского поселения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</w:t>
      </w:r>
      <w:proofErr w:type="gramStart"/>
      <w:r w:rsidRPr="0094366A">
        <w:rPr>
          <w:rFonts w:ascii="Times New Roman" w:hAnsi="Times New Roman" w:cs="Times New Roman"/>
        </w:rPr>
        <w:t>от  31.01.2017</w:t>
      </w:r>
      <w:proofErr w:type="gramEnd"/>
      <w:r w:rsidRPr="0094366A">
        <w:rPr>
          <w:rFonts w:ascii="Times New Roman" w:hAnsi="Times New Roman" w:cs="Times New Roman"/>
        </w:rPr>
        <w:t xml:space="preserve"> г. № 6  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Стоимость услуг</w:t>
      </w: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по погребению согласно гарантированному перечню</w:t>
      </w:r>
    </w:p>
    <w:tbl>
      <w:tblPr>
        <w:tblW w:w="1050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75"/>
        <w:gridCol w:w="1353"/>
      </w:tblGrid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№</w:t>
            </w: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Цена (</w:t>
            </w:r>
            <w:proofErr w:type="spellStart"/>
            <w:r w:rsidRPr="0094366A">
              <w:rPr>
                <w:rFonts w:ascii="Times New Roman" w:hAnsi="Times New Roman" w:cs="Times New Roman"/>
              </w:rPr>
              <w:t>руб.коп</w:t>
            </w:r>
            <w:proofErr w:type="spellEnd"/>
            <w:r w:rsidRPr="0094366A">
              <w:rPr>
                <w:rFonts w:ascii="Times New Roman" w:hAnsi="Times New Roman" w:cs="Times New Roman"/>
              </w:rPr>
              <w:t>)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свидетельство о смерти;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документы на отвод участка для захоронения;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счет-заказ на похороны и получение платы за услуги;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оформление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**</w:t>
            </w:r>
          </w:p>
        </w:tc>
      </w:tr>
      <w:tr w:rsidR="0094366A" w:rsidRPr="0094366A" w:rsidTr="00F33A25">
        <w:trPr>
          <w:trHeight w:val="4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2</w:t>
            </w: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4366A">
                <w:rPr>
                  <w:rFonts w:ascii="Times New Roman" w:hAnsi="Times New Roman" w:cs="Times New Roman"/>
                </w:rPr>
                <w:t>32 мм</w:t>
              </w:r>
            </w:smartTag>
            <w:r w:rsidRPr="0094366A">
              <w:rPr>
                <w:rFonts w:ascii="Times New Roman" w:hAnsi="Times New Roman" w:cs="Times New Roman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гроб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1760,15</w:t>
            </w:r>
          </w:p>
        </w:tc>
      </w:tr>
      <w:tr w:rsidR="0094366A" w:rsidRPr="0094366A" w:rsidTr="00F33A25">
        <w:trPr>
          <w:trHeight w:val="4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Табличка деревянная, с указанием фамилии, имени, отчества, даты рождения и смерти, регистрационного номера, </w:t>
            </w:r>
            <w:proofErr w:type="gramStart"/>
            <w:r w:rsidRPr="0094366A">
              <w:rPr>
                <w:rFonts w:ascii="Times New Roman" w:hAnsi="Times New Roman" w:cs="Times New Roman"/>
              </w:rPr>
              <w:t>размер  20</w:t>
            </w:r>
            <w:proofErr w:type="gramEnd"/>
            <w:r w:rsidRPr="0094366A">
              <w:rPr>
                <w:rFonts w:ascii="Times New Roman" w:hAnsi="Times New Roman" w:cs="Times New Roman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4366A">
                <w:rPr>
                  <w:rFonts w:ascii="Times New Roman" w:hAnsi="Times New Roman" w:cs="Times New Roman"/>
                </w:rPr>
                <w:t>25 см</w:t>
              </w:r>
            </w:smartTag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158,4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перевозка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1851,9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Погребение умершего: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- рытье могилы и захоронение Размер 2,3х1,0х1,5    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1791,8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Итого стоимость гарантированного набора услуг по погребению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5562,25</w:t>
            </w:r>
          </w:p>
        </w:tc>
      </w:tr>
    </w:tbl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4366A">
        <w:rPr>
          <w:rFonts w:ascii="Times New Roman" w:hAnsi="Times New Roman" w:cs="Times New Roman"/>
        </w:rPr>
        <w:t>*  Компьютерная</w:t>
      </w:r>
      <w:proofErr w:type="gramEnd"/>
      <w:r w:rsidRPr="0094366A">
        <w:rPr>
          <w:rFonts w:ascii="Times New Roman" w:hAnsi="Times New Roman" w:cs="Times New Roman"/>
        </w:rPr>
        <w:t xml:space="preserve"> обработка документов не является основанием для взимания дополнительной платы с населения за эти услуги.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Предоставление дополнительных услуг типа </w:t>
      </w:r>
      <w:proofErr w:type="spellStart"/>
      <w:r w:rsidRPr="0094366A">
        <w:rPr>
          <w:rFonts w:ascii="Times New Roman" w:hAnsi="Times New Roman" w:cs="Times New Roman"/>
        </w:rPr>
        <w:t>ламинирования</w:t>
      </w:r>
      <w:proofErr w:type="spellEnd"/>
      <w:r w:rsidRPr="0094366A">
        <w:rPr>
          <w:rFonts w:ascii="Times New Roman" w:hAnsi="Times New Roman" w:cs="Times New Roman"/>
        </w:rPr>
        <w:t xml:space="preserve"> документов, выдачи плана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кладбища и т.п. производится только с   согласия клиента.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Население в наглядной и доступной форме информируется: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- о качественных характеристиках гарантированных услуг по погребению;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- о прейскуранте цен на гарантированный набор услуг по погребению;</w:t>
      </w:r>
    </w:p>
    <w:p w:rsidR="0094366A" w:rsidRPr="0094366A" w:rsidRDefault="0094366A" w:rsidP="00943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- об услугах по оформлению документов, необходимых для погребения, за которые плата не взимается;</w:t>
      </w:r>
    </w:p>
    <w:p w:rsidR="0094366A" w:rsidRPr="0094366A" w:rsidRDefault="0094366A" w:rsidP="00943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- о дополнительных услугах, предоставление которых осуществляется только после предварительного уведомления </w:t>
      </w:r>
      <w:proofErr w:type="gramStart"/>
      <w:r w:rsidRPr="0094366A">
        <w:rPr>
          <w:rFonts w:ascii="Times New Roman" w:hAnsi="Times New Roman" w:cs="Times New Roman"/>
        </w:rPr>
        <w:t>клиента  о</w:t>
      </w:r>
      <w:proofErr w:type="gramEnd"/>
      <w:r w:rsidRPr="0094366A">
        <w:rPr>
          <w:rFonts w:ascii="Times New Roman" w:hAnsi="Times New Roman" w:cs="Times New Roman"/>
        </w:rPr>
        <w:t xml:space="preserve"> них и его согласия.</w:t>
      </w:r>
    </w:p>
    <w:p w:rsidR="0094366A" w:rsidRPr="0094366A" w:rsidRDefault="0094366A" w:rsidP="00943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*</w:t>
      </w:r>
      <w:proofErr w:type="gramStart"/>
      <w:r w:rsidRPr="0094366A">
        <w:rPr>
          <w:rFonts w:ascii="Times New Roman" w:hAnsi="Times New Roman" w:cs="Times New Roman"/>
        </w:rPr>
        <w:t>*  Затраты</w:t>
      </w:r>
      <w:proofErr w:type="gramEnd"/>
      <w:r w:rsidRPr="0094366A">
        <w:rPr>
          <w:rFonts w:ascii="Times New Roman" w:hAnsi="Times New Roman" w:cs="Times New Roman"/>
        </w:rPr>
        <w:t xml:space="preserve">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94366A" w:rsidRPr="0094366A" w:rsidRDefault="0094366A" w:rsidP="00943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**</w:t>
      </w:r>
      <w:proofErr w:type="gramStart"/>
      <w:r w:rsidRPr="0094366A">
        <w:rPr>
          <w:rFonts w:ascii="Times New Roman" w:hAnsi="Times New Roman" w:cs="Times New Roman"/>
        </w:rPr>
        <w:t>*  Предварительная</w:t>
      </w:r>
      <w:proofErr w:type="gramEnd"/>
      <w:r w:rsidRPr="0094366A">
        <w:rPr>
          <w:rFonts w:ascii="Times New Roman" w:hAnsi="Times New Roman" w:cs="Times New Roman"/>
        </w:rPr>
        <w:t xml:space="preserve"> (не в назначенное время похорон) доставка гроба относится к дополнительной услуге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Приложение № 2 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к </w:t>
      </w:r>
      <w:proofErr w:type="gramStart"/>
      <w:r w:rsidRPr="0094366A">
        <w:rPr>
          <w:rFonts w:ascii="Times New Roman" w:hAnsi="Times New Roman" w:cs="Times New Roman"/>
        </w:rPr>
        <w:t>постановлению  Администрации</w:t>
      </w:r>
      <w:proofErr w:type="gramEnd"/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Быстрогорского сельского поселения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94366A">
        <w:rPr>
          <w:rFonts w:ascii="Times New Roman" w:hAnsi="Times New Roman" w:cs="Times New Roman"/>
        </w:rPr>
        <w:t>от  31.01.2017</w:t>
      </w:r>
      <w:proofErr w:type="gramEnd"/>
      <w:r w:rsidRPr="0094366A">
        <w:rPr>
          <w:rFonts w:ascii="Times New Roman" w:hAnsi="Times New Roman" w:cs="Times New Roman"/>
        </w:rPr>
        <w:t xml:space="preserve"> г. № 6   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Стоимость услуг</w:t>
      </w: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по погребению согласно гарантированному перечню</w:t>
      </w: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при захоронении невостребованных и неопознанных трупов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84"/>
      </w:tblGrid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№</w:t>
            </w: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Цена (</w:t>
            </w:r>
            <w:proofErr w:type="spellStart"/>
            <w:r w:rsidRPr="0094366A">
              <w:rPr>
                <w:rFonts w:ascii="Times New Roman" w:hAnsi="Times New Roman" w:cs="Times New Roman"/>
              </w:rPr>
              <w:t>руб.коп</w:t>
            </w:r>
            <w:proofErr w:type="spellEnd"/>
            <w:r w:rsidRPr="0094366A">
              <w:rPr>
                <w:rFonts w:ascii="Times New Roman" w:hAnsi="Times New Roman" w:cs="Times New Roman"/>
              </w:rPr>
              <w:t>)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свидетельство о смерти;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документы на отвод участка для захоронения;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счет-заказ на похороны и получение платы за услуги;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оформление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</w:t>
            </w:r>
          </w:p>
        </w:tc>
      </w:tr>
      <w:tr w:rsidR="0094366A" w:rsidRPr="0094366A" w:rsidTr="00F33A25">
        <w:trPr>
          <w:trHeight w:val="96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2</w:t>
            </w: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4366A">
                <w:rPr>
                  <w:rFonts w:ascii="Times New Roman" w:hAnsi="Times New Roman" w:cs="Times New Roman"/>
                </w:rPr>
                <w:t>32 мм</w:t>
              </w:r>
            </w:smartTag>
            <w:r w:rsidRPr="0094366A">
              <w:rPr>
                <w:rFonts w:ascii="Times New Roman" w:hAnsi="Times New Roman" w:cs="Times New Roman"/>
              </w:rPr>
              <w:t>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гроб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1560,15</w:t>
            </w:r>
          </w:p>
        </w:tc>
      </w:tr>
      <w:tr w:rsidR="0094366A" w:rsidRPr="0094366A" w:rsidTr="00F33A25">
        <w:trPr>
          <w:trHeight w:val="603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Табличка деревянная, с указанием, даты смерти, регистрационного номера, </w:t>
            </w:r>
            <w:proofErr w:type="gramStart"/>
            <w:r w:rsidRPr="0094366A">
              <w:rPr>
                <w:rFonts w:ascii="Times New Roman" w:hAnsi="Times New Roman" w:cs="Times New Roman"/>
              </w:rPr>
              <w:t>размер  20</w:t>
            </w:r>
            <w:proofErr w:type="gramEnd"/>
            <w:r w:rsidRPr="0094366A">
              <w:rPr>
                <w:rFonts w:ascii="Times New Roman" w:hAnsi="Times New Roman" w:cs="Times New Roman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4366A">
                <w:rPr>
                  <w:rFonts w:ascii="Times New Roman" w:hAnsi="Times New Roman" w:cs="Times New Roman"/>
                </w:rPr>
                <w:t>25 см</w:t>
              </w:r>
            </w:smartTag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158,4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Доставка гроба автокатафалком в назначенное время похорон и перевозка тела (останков) умершего к месту </w:t>
            </w:r>
            <w:proofErr w:type="gramStart"/>
            <w:r w:rsidRPr="0094366A">
              <w:rPr>
                <w:rFonts w:ascii="Times New Roman" w:hAnsi="Times New Roman" w:cs="Times New Roman"/>
              </w:rPr>
              <w:t>погребения  автокатафалком</w:t>
            </w:r>
            <w:proofErr w:type="gramEnd"/>
            <w:r w:rsidRPr="0094366A">
              <w:rPr>
                <w:rFonts w:ascii="Times New Roman" w:hAnsi="Times New Roman" w:cs="Times New Roman"/>
              </w:rPr>
              <w:t xml:space="preserve">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перевозка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1851,9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Погребение умершего: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1791,8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Покрывало из ткани хлопчатобумажной.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Размер 2,0х0,8 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шт.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200,0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5562,25</w:t>
            </w:r>
          </w:p>
        </w:tc>
      </w:tr>
    </w:tbl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</w:t>
      </w: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Приложение № 3 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к </w:t>
      </w:r>
      <w:proofErr w:type="gramStart"/>
      <w:r w:rsidRPr="0094366A">
        <w:rPr>
          <w:rFonts w:ascii="Times New Roman" w:hAnsi="Times New Roman" w:cs="Times New Roman"/>
        </w:rPr>
        <w:t>постановлению  Администрации</w:t>
      </w:r>
      <w:proofErr w:type="gramEnd"/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Быстрогорского сельского поселения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</w:t>
      </w:r>
      <w:proofErr w:type="gramStart"/>
      <w:r w:rsidRPr="0094366A">
        <w:rPr>
          <w:rFonts w:ascii="Times New Roman" w:hAnsi="Times New Roman" w:cs="Times New Roman"/>
        </w:rPr>
        <w:t>от  31.01.2017</w:t>
      </w:r>
      <w:proofErr w:type="gramEnd"/>
      <w:r w:rsidRPr="0094366A">
        <w:rPr>
          <w:rFonts w:ascii="Times New Roman" w:hAnsi="Times New Roman" w:cs="Times New Roman"/>
        </w:rPr>
        <w:t xml:space="preserve"> г. № 6   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Стоимость услуг</w:t>
      </w: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по погребению согласно гарантированному перечню</w:t>
      </w: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в случае рождения мертвого ребенка по истечении 154 дней беременности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165"/>
        <w:gridCol w:w="1445"/>
      </w:tblGrid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№</w:t>
            </w: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Цена (</w:t>
            </w:r>
            <w:proofErr w:type="spellStart"/>
            <w:r w:rsidRPr="0094366A">
              <w:rPr>
                <w:rFonts w:ascii="Times New Roman" w:hAnsi="Times New Roman" w:cs="Times New Roman"/>
              </w:rPr>
              <w:t>руб.коп</w:t>
            </w:r>
            <w:proofErr w:type="spellEnd"/>
            <w:r w:rsidRPr="0094366A">
              <w:rPr>
                <w:rFonts w:ascii="Times New Roman" w:hAnsi="Times New Roman" w:cs="Times New Roman"/>
              </w:rPr>
              <w:t>)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свидетельство о смерти;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документы на отвод участка для захоронения;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счет-заказ на похороны и получение платы за услуги;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оформление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</w:t>
            </w:r>
          </w:p>
        </w:tc>
      </w:tr>
      <w:tr w:rsidR="0094366A" w:rsidRPr="0094366A" w:rsidTr="00F33A25">
        <w:trPr>
          <w:trHeight w:val="4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2</w:t>
            </w: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4366A">
                <w:rPr>
                  <w:rFonts w:ascii="Times New Roman" w:hAnsi="Times New Roman" w:cs="Times New Roman"/>
                </w:rPr>
                <w:t>32 мм</w:t>
              </w:r>
            </w:smartTag>
            <w:r w:rsidRPr="0094366A">
              <w:rPr>
                <w:rFonts w:ascii="Times New Roman" w:hAnsi="Times New Roman" w:cs="Times New Roman"/>
              </w:rPr>
              <w:t>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гроб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1760,15</w:t>
            </w:r>
          </w:p>
        </w:tc>
      </w:tr>
      <w:tr w:rsidR="0094366A" w:rsidRPr="0094366A" w:rsidTr="00F33A25">
        <w:trPr>
          <w:trHeight w:val="4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Табличка деревянная, с указанием фамилии, имени, отчества, даты рождения и смерти, регистрационного номера, </w:t>
            </w:r>
            <w:proofErr w:type="gramStart"/>
            <w:r w:rsidRPr="0094366A">
              <w:rPr>
                <w:rFonts w:ascii="Times New Roman" w:hAnsi="Times New Roman" w:cs="Times New Roman"/>
              </w:rPr>
              <w:t>размер  20</w:t>
            </w:r>
            <w:proofErr w:type="gramEnd"/>
            <w:r w:rsidRPr="0094366A">
              <w:rPr>
                <w:rFonts w:ascii="Times New Roman" w:hAnsi="Times New Roman" w:cs="Times New Roman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4366A">
                <w:rPr>
                  <w:rFonts w:ascii="Times New Roman" w:hAnsi="Times New Roman" w:cs="Times New Roman"/>
                </w:rPr>
                <w:t>25 см</w:t>
              </w:r>
            </w:smartTag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158,4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Доставка гроба автокатафалком в назначенное время похорон и перевозка тела (останков) умершего к месту погребения </w:t>
            </w:r>
            <w:proofErr w:type="gramStart"/>
            <w:r w:rsidRPr="0094366A">
              <w:rPr>
                <w:rFonts w:ascii="Times New Roman" w:hAnsi="Times New Roman" w:cs="Times New Roman"/>
              </w:rPr>
              <w:t>автокатафалком  *</w:t>
            </w:r>
            <w:proofErr w:type="gramEnd"/>
            <w:r w:rsidRPr="0094366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перевозка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1851,9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Погребение умершего: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4366A">
              <w:rPr>
                <w:rFonts w:ascii="Times New Roman" w:hAnsi="Times New Roman" w:cs="Times New Roman"/>
              </w:rPr>
              <w:t>рытье  могилы</w:t>
            </w:r>
            <w:proofErr w:type="gramEnd"/>
            <w:r w:rsidRPr="0094366A">
              <w:rPr>
                <w:rFonts w:ascii="Times New Roman" w:hAnsi="Times New Roman" w:cs="Times New Roman"/>
              </w:rPr>
              <w:t xml:space="preserve"> и захоронение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Размер 1,0 х 0,6 х1,5     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1791,8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Итого стоимость гарантированного набора услуг по погребению.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5562,25</w:t>
            </w:r>
          </w:p>
        </w:tc>
      </w:tr>
    </w:tbl>
    <w:p w:rsidR="0094366A" w:rsidRPr="0094366A" w:rsidRDefault="0094366A" w:rsidP="0094366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6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4366A" w:rsidRPr="0094366A" w:rsidRDefault="0094366A" w:rsidP="0094366A">
      <w:pPr>
        <w:snapToGrid w:val="0"/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Приложение № 4 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к </w:t>
      </w:r>
      <w:proofErr w:type="gramStart"/>
      <w:r w:rsidRPr="0094366A">
        <w:rPr>
          <w:rFonts w:ascii="Times New Roman" w:hAnsi="Times New Roman" w:cs="Times New Roman"/>
        </w:rPr>
        <w:t>постановлению  Администрации</w:t>
      </w:r>
      <w:proofErr w:type="gramEnd"/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Быстрогорского сельского поселения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</w:t>
      </w:r>
      <w:proofErr w:type="gramStart"/>
      <w:r w:rsidRPr="0094366A">
        <w:rPr>
          <w:rFonts w:ascii="Times New Roman" w:hAnsi="Times New Roman" w:cs="Times New Roman"/>
        </w:rPr>
        <w:t>от  31.01.2017</w:t>
      </w:r>
      <w:proofErr w:type="gramEnd"/>
      <w:r w:rsidRPr="0094366A">
        <w:rPr>
          <w:rFonts w:ascii="Times New Roman" w:hAnsi="Times New Roman" w:cs="Times New Roman"/>
        </w:rPr>
        <w:t xml:space="preserve"> г. № 6 </w:t>
      </w:r>
    </w:p>
    <w:p w:rsidR="0094366A" w:rsidRPr="0094366A" w:rsidRDefault="0094366A" w:rsidP="009436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 </w:t>
      </w: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>Стоимость услуг</w:t>
      </w:r>
    </w:p>
    <w:p w:rsidR="0094366A" w:rsidRPr="0094366A" w:rsidRDefault="0094366A" w:rsidP="009436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4366A">
        <w:rPr>
          <w:rFonts w:ascii="Times New Roman" w:hAnsi="Times New Roman" w:cs="Times New Roman"/>
          <w:bCs/>
        </w:rPr>
        <w:t xml:space="preserve">На выплату социального пособия на погребение умершего не работающего пенсионера </w:t>
      </w:r>
    </w:p>
    <w:tbl>
      <w:tblPr>
        <w:tblW w:w="1050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75"/>
        <w:gridCol w:w="1353"/>
      </w:tblGrid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№</w:t>
            </w: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Цена (</w:t>
            </w:r>
            <w:proofErr w:type="spellStart"/>
            <w:r w:rsidRPr="0094366A">
              <w:rPr>
                <w:rFonts w:ascii="Times New Roman" w:hAnsi="Times New Roman" w:cs="Times New Roman"/>
              </w:rPr>
              <w:t>руб.коп</w:t>
            </w:r>
            <w:proofErr w:type="spellEnd"/>
            <w:r w:rsidRPr="0094366A">
              <w:rPr>
                <w:rFonts w:ascii="Times New Roman" w:hAnsi="Times New Roman" w:cs="Times New Roman"/>
              </w:rPr>
              <w:t>)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свидетельство о смерти;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документы на отвод участка для захоронения;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счет-заказ на похороны и получение платы за услуги;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оформление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**</w:t>
            </w:r>
          </w:p>
        </w:tc>
      </w:tr>
      <w:tr w:rsidR="0094366A" w:rsidRPr="0094366A" w:rsidTr="00F33A25">
        <w:trPr>
          <w:trHeight w:val="4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2</w:t>
            </w: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366A" w:rsidRPr="0094366A" w:rsidRDefault="0094366A" w:rsidP="00943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4366A">
                <w:rPr>
                  <w:rFonts w:ascii="Times New Roman" w:hAnsi="Times New Roman" w:cs="Times New Roman"/>
                </w:rPr>
                <w:t>32 мм</w:t>
              </w:r>
            </w:smartTag>
            <w:r w:rsidRPr="0094366A">
              <w:rPr>
                <w:rFonts w:ascii="Times New Roman" w:hAnsi="Times New Roman" w:cs="Times New Roman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гроб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1760,15</w:t>
            </w:r>
          </w:p>
        </w:tc>
      </w:tr>
      <w:tr w:rsidR="0094366A" w:rsidRPr="0094366A" w:rsidTr="00F33A25">
        <w:trPr>
          <w:trHeight w:val="4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Табличка деревянная, с указанием фамилии, имени, отчества, даты рождения и смерти, регистрационного номера, </w:t>
            </w:r>
            <w:proofErr w:type="gramStart"/>
            <w:r w:rsidRPr="0094366A">
              <w:rPr>
                <w:rFonts w:ascii="Times New Roman" w:hAnsi="Times New Roman" w:cs="Times New Roman"/>
              </w:rPr>
              <w:t>размер  20</w:t>
            </w:r>
            <w:proofErr w:type="gramEnd"/>
            <w:r w:rsidRPr="0094366A">
              <w:rPr>
                <w:rFonts w:ascii="Times New Roman" w:hAnsi="Times New Roman" w:cs="Times New Roman"/>
              </w:rPr>
              <w:t xml:space="preserve">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94366A">
                <w:rPr>
                  <w:rFonts w:ascii="Times New Roman" w:hAnsi="Times New Roman" w:cs="Times New Roman"/>
                </w:rPr>
                <w:t>25 см</w:t>
              </w:r>
            </w:smartTag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158,4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перевозка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1851,9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Погребение умершего:</w:t>
            </w:r>
          </w:p>
          <w:p w:rsidR="0094366A" w:rsidRPr="0094366A" w:rsidRDefault="0094366A" w:rsidP="009436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 xml:space="preserve">- рытье могилы и захоронение Размер 2,3х1,0х1,5    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1791,8</w:t>
            </w:r>
          </w:p>
        </w:tc>
      </w:tr>
      <w:tr w:rsidR="0094366A" w:rsidRPr="0094366A" w:rsidTr="00F33A25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Итого стоимость гарантированного набора услуг по погребению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6A" w:rsidRPr="0094366A" w:rsidRDefault="0094366A" w:rsidP="009436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66A">
              <w:rPr>
                <w:rFonts w:ascii="Times New Roman" w:hAnsi="Times New Roman" w:cs="Times New Roman"/>
              </w:rPr>
              <w:t>5562,25</w:t>
            </w:r>
          </w:p>
        </w:tc>
      </w:tr>
    </w:tbl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4366A">
        <w:rPr>
          <w:rFonts w:ascii="Times New Roman" w:hAnsi="Times New Roman" w:cs="Times New Roman"/>
        </w:rPr>
        <w:t>*  Компьютерная</w:t>
      </w:r>
      <w:proofErr w:type="gramEnd"/>
      <w:r w:rsidRPr="0094366A">
        <w:rPr>
          <w:rFonts w:ascii="Times New Roman" w:hAnsi="Times New Roman" w:cs="Times New Roman"/>
        </w:rPr>
        <w:t xml:space="preserve"> обработка документов не является основанием для взимания дополнительной платы с населения за эти услуги.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 Предоставление дополнительных услуг типа </w:t>
      </w:r>
      <w:proofErr w:type="spellStart"/>
      <w:r w:rsidRPr="0094366A">
        <w:rPr>
          <w:rFonts w:ascii="Times New Roman" w:hAnsi="Times New Roman" w:cs="Times New Roman"/>
        </w:rPr>
        <w:t>ламинирования</w:t>
      </w:r>
      <w:proofErr w:type="spellEnd"/>
      <w:r w:rsidRPr="0094366A">
        <w:rPr>
          <w:rFonts w:ascii="Times New Roman" w:hAnsi="Times New Roman" w:cs="Times New Roman"/>
        </w:rPr>
        <w:t xml:space="preserve"> документов, выдачи плана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кладбища и т.п. производится только с   согласия клиента.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Население в наглядной и доступной форме информируется: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- о качественных характеристиках гарантированных услуг по погребению;</w:t>
      </w:r>
    </w:p>
    <w:p w:rsidR="0094366A" w:rsidRPr="0094366A" w:rsidRDefault="0094366A" w:rsidP="0094366A">
      <w:pPr>
        <w:spacing w:after="0" w:line="240" w:lineRule="auto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- о прейскуранте цен на гарантированный набор услуг по погребению;</w:t>
      </w:r>
    </w:p>
    <w:p w:rsidR="0094366A" w:rsidRPr="0094366A" w:rsidRDefault="0094366A" w:rsidP="00943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- об услугах по оформлению документов, необходимых для погребения, за которые плата не взимается;</w:t>
      </w:r>
    </w:p>
    <w:p w:rsidR="0094366A" w:rsidRPr="0094366A" w:rsidRDefault="0094366A" w:rsidP="00943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 xml:space="preserve">- о дополнительных услугах, предоставление которых осуществляется только после предварительного уведомления </w:t>
      </w:r>
      <w:proofErr w:type="gramStart"/>
      <w:r w:rsidRPr="0094366A">
        <w:rPr>
          <w:rFonts w:ascii="Times New Roman" w:hAnsi="Times New Roman" w:cs="Times New Roman"/>
        </w:rPr>
        <w:t>клиента  о</w:t>
      </w:r>
      <w:proofErr w:type="gramEnd"/>
      <w:r w:rsidRPr="0094366A">
        <w:rPr>
          <w:rFonts w:ascii="Times New Roman" w:hAnsi="Times New Roman" w:cs="Times New Roman"/>
        </w:rPr>
        <w:t xml:space="preserve"> них и его согласия.</w:t>
      </w:r>
    </w:p>
    <w:p w:rsidR="0094366A" w:rsidRPr="0094366A" w:rsidRDefault="0094366A" w:rsidP="00943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*</w:t>
      </w:r>
      <w:proofErr w:type="gramStart"/>
      <w:r w:rsidRPr="0094366A">
        <w:rPr>
          <w:rFonts w:ascii="Times New Roman" w:hAnsi="Times New Roman" w:cs="Times New Roman"/>
        </w:rPr>
        <w:t>*  Затраты</w:t>
      </w:r>
      <w:proofErr w:type="gramEnd"/>
      <w:r w:rsidRPr="0094366A">
        <w:rPr>
          <w:rFonts w:ascii="Times New Roman" w:hAnsi="Times New Roman" w:cs="Times New Roman"/>
        </w:rPr>
        <w:t xml:space="preserve">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94366A" w:rsidRPr="0094366A" w:rsidRDefault="0094366A" w:rsidP="009436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366A">
        <w:rPr>
          <w:rFonts w:ascii="Times New Roman" w:hAnsi="Times New Roman" w:cs="Times New Roman"/>
        </w:rPr>
        <w:t>**</w:t>
      </w:r>
      <w:proofErr w:type="gramStart"/>
      <w:r w:rsidRPr="0094366A">
        <w:rPr>
          <w:rFonts w:ascii="Times New Roman" w:hAnsi="Times New Roman" w:cs="Times New Roman"/>
        </w:rPr>
        <w:t>*  Предварительная</w:t>
      </w:r>
      <w:proofErr w:type="gramEnd"/>
      <w:r w:rsidRPr="0094366A">
        <w:rPr>
          <w:rFonts w:ascii="Times New Roman" w:hAnsi="Times New Roman" w:cs="Times New Roman"/>
        </w:rPr>
        <w:t xml:space="preserve"> (не в назначенное время похорон) доставка гроба относится к дополнительной услуге</w:t>
      </w:r>
    </w:p>
    <w:p w:rsidR="006D3396" w:rsidRPr="002B23C9" w:rsidRDefault="006D3396" w:rsidP="00894B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0F3B29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 31</w:t>
      </w:r>
      <w:r w:rsidR="002C5677">
        <w:rPr>
          <w:rFonts w:ascii="Times New Roman" w:hAnsi="Times New Roman" w:cs="Times New Roman"/>
          <w:b/>
          <w:bCs/>
        </w:rPr>
        <w:t xml:space="preserve"> января 2017</w:t>
      </w:r>
      <w:r w:rsidR="00154663">
        <w:rPr>
          <w:rFonts w:ascii="Times New Roman" w:hAnsi="Times New Roman" w:cs="Times New Roman"/>
          <w:b/>
          <w:bCs/>
        </w:rPr>
        <w:t xml:space="preserve">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5B5742"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B5CD7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505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17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134D36EC"/>
    <w:multiLevelType w:val="hybridMultilevel"/>
    <w:tmpl w:val="AA5AD37A"/>
    <w:lvl w:ilvl="0" w:tplc="F5C64A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39A4134"/>
    <w:multiLevelType w:val="multilevel"/>
    <w:tmpl w:val="9C109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3640E0"/>
    <w:multiLevelType w:val="hybridMultilevel"/>
    <w:tmpl w:val="09E4C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7930E1F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185355CD"/>
    <w:multiLevelType w:val="hybridMultilevel"/>
    <w:tmpl w:val="32A653D8"/>
    <w:lvl w:ilvl="0" w:tplc="83526578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1FC20BE0"/>
    <w:multiLevelType w:val="hybridMultilevel"/>
    <w:tmpl w:val="41607BDC"/>
    <w:lvl w:ilvl="0" w:tplc="3CD0450E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2" w15:restartNumberingAfterBreak="0">
    <w:nsid w:val="1FCC086D"/>
    <w:multiLevelType w:val="hybridMultilevel"/>
    <w:tmpl w:val="BF304EB0"/>
    <w:lvl w:ilvl="0" w:tplc="34C868A4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25C412B9"/>
    <w:multiLevelType w:val="hybridMultilevel"/>
    <w:tmpl w:val="FD22C9DE"/>
    <w:lvl w:ilvl="0" w:tplc="C9925F5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262A4D67"/>
    <w:multiLevelType w:val="hybridMultilevel"/>
    <w:tmpl w:val="5456C7EC"/>
    <w:lvl w:ilvl="0" w:tplc="EAFEB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7609C"/>
    <w:multiLevelType w:val="hybridMultilevel"/>
    <w:tmpl w:val="C93447A0"/>
    <w:lvl w:ilvl="0" w:tplc="BDBEA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C2A7C19"/>
    <w:multiLevelType w:val="hybridMultilevel"/>
    <w:tmpl w:val="32765CD0"/>
    <w:lvl w:ilvl="0" w:tplc="2654E92E">
      <w:start w:val="1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FFD2D77"/>
    <w:multiLevelType w:val="hybridMultilevel"/>
    <w:tmpl w:val="143A451A"/>
    <w:lvl w:ilvl="0" w:tplc="6E923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E60612"/>
    <w:multiLevelType w:val="multilevel"/>
    <w:tmpl w:val="5E8EFE66"/>
    <w:lvl w:ilvl="0">
      <w:start w:val="1"/>
      <w:numFmt w:val="decimal"/>
      <w:lvlText w:val="%1."/>
      <w:lvlJc w:val="left"/>
      <w:pPr>
        <w:ind w:left="644" w:hanging="50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9" w15:restartNumberingAfterBreak="0">
    <w:nsid w:val="368D6F37"/>
    <w:multiLevelType w:val="hybridMultilevel"/>
    <w:tmpl w:val="5C34C532"/>
    <w:lvl w:ilvl="0" w:tplc="D70A1E28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3A1D2AE7"/>
    <w:multiLevelType w:val="hybridMultilevel"/>
    <w:tmpl w:val="4DB484DE"/>
    <w:lvl w:ilvl="0" w:tplc="16A64A0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1" w15:restartNumberingAfterBreak="0">
    <w:nsid w:val="3CA673D2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05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3CE73269"/>
    <w:multiLevelType w:val="hybridMultilevel"/>
    <w:tmpl w:val="A6F80372"/>
    <w:lvl w:ilvl="0" w:tplc="1868D27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D45330D"/>
    <w:multiLevelType w:val="hybridMultilevel"/>
    <w:tmpl w:val="0DF849C8"/>
    <w:lvl w:ilvl="0" w:tplc="23D4CAFE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D5F2144"/>
    <w:multiLevelType w:val="hybridMultilevel"/>
    <w:tmpl w:val="D00AB374"/>
    <w:lvl w:ilvl="0" w:tplc="7CD0A5D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5" w15:restartNumberingAfterBreak="0">
    <w:nsid w:val="433C0DEB"/>
    <w:multiLevelType w:val="hybridMultilevel"/>
    <w:tmpl w:val="D9F2906E"/>
    <w:lvl w:ilvl="0" w:tplc="0F0CC1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442C0CF7"/>
    <w:multiLevelType w:val="multilevel"/>
    <w:tmpl w:val="120A71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B62E6A"/>
    <w:multiLevelType w:val="hybridMultilevel"/>
    <w:tmpl w:val="273CA5EA"/>
    <w:lvl w:ilvl="0" w:tplc="D4F2F4A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8" w15:restartNumberingAfterBreak="0">
    <w:nsid w:val="4BD32CB3"/>
    <w:multiLevelType w:val="hybridMultilevel"/>
    <w:tmpl w:val="1798A040"/>
    <w:lvl w:ilvl="0" w:tplc="4E02F48A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9" w15:restartNumberingAfterBreak="0">
    <w:nsid w:val="4C006ABC"/>
    <w:multiLevelType w:val="hybridMultilevel"/>
    <w:tmpl w:val="109A4C24"/>
    <w:lvl w:ilvl="0" w:tplc="55FE4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61860"/>
    <w:multiLevelType w:val="hybridMultilevel"/>
    <w:tmpl w:val="B34ACEA0"/>
    <w:lvl w:ilvl="0" w:tplc="4E906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E77D2"/>
    <w:multiLevelType w:val="hybridMultilevel"/>
    <w:tmpl w:val="18E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24647E"/>
    <w:multiLevelType w:val="hybridMultilevel"/>
    <w:tmpl w:val="F19E053E"/>
    <w:lvl w:ilvl="0" w:tplc="8728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84357"/>
    <w:multiLevelType w:val="hybridMultilevel"/>
    <w:tmpl w:val="5E5A1D9E"/>
    <w:lvl w:ilvl="0" w:tplc="CB782FE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EF4E51"/>
    <w:multiLevelType w:val="multilevel"/>
    <w:tmpl w:val="988CE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980673"/>
    <w:multiLevelType w:val="multilevel"/>
    <w:tmpl w:val="4A668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50E081B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DE1505"/>
    <w:multiLevelType w:val="hybridMultilevel"/>
    <w:tmpl w:val="8A484F18"/>
    <w:lvl w:ilvl="0" w:tplc="EBA6FA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8D5312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2" w15:restartNumberingAfterBreak="0">
    <w:nsid w:val="6BE919F6"/>
    <w:multiLevelType w:val="hybridMultilevel"/>
    <w:tmpl w:val="D102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0D4EDA"/>
    <w:multiLevelType w:val="hybridMultilevel"/>
    <w:tmpl w:val="5456C7EC"/>
    <w:lvl w:ilvl="0" w:tplc="EAFEB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37A6D85"/>
    <w:multiLevelType w:val="hybridMultilevel"/>
    <w:tmpl w:val="6420B6CC"/>
    <w:lvl w:ilvl="0" w:tplc="78CE0ED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6" w15:restartNumberingAfterBreak="0">
    <w:nsid w:val="73FE275A"/>
    <w:multiLevelType w:val="hybridMultilevel"/>
    <w:tmpl w:val="09E4C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53C4B84"/>
    <w:multiLevelType w:val="hybridMultilevel"/>
    <w:tmpl w:val="E1FC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A3AAA"/>
    <w:multiLevelType w:val="hybridMultilevel"/>
    <w:tmpl w:val="12BC28BE"/>
    <w:lvl w:ilvl="0" w:tplc="2B9A3B22">
      <w:start w:val="1"/>
      <w:numFmt w:val="decimal"/>
      <w:lvlText w:val="%1."/>
      <w:lvlJc w:val="left"/>
      <w:pPr>
        <w:ind w:left="628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3"/>
  </w:num>
  <w:num w:numId="2">
    <w:abstractNumId w:val="32"/>
  </w:num>
  <w:num w:numId="3">
    <w:abstractNumId w:val="12"/>
  </w:num>
  <w:num w:numId="4">
    <w:abstractNumId w:val="2"/>
  </w:num>
  <w:num w:numId="5">
    <w:abstractNumId w:val="1"/>
  </w:num>
  <w:num w:numId="6">
    <w:abstractNumId w:val="38"/>
  </w:num>
  <w:num w:numId="7">
    <w:abstractNumId w:val="19"/>
  </w:num>
  <w:num w:numId="8">
    <w:abstractNumId w:val="25"/>
  </w:num>
  <w:num w:numId="9">
    <w:abstractNumId w:val="41"/>
  </w:num>
  <w:num w:numId="10">
    <w:abstractNumId w:val="8"/>
  </w:num>
  <w:num w:numId="11">
    <w:abstractNumId w:val="30"/>
  </w:num>
  <w:num w:numId="12">
    <w:abstractNumId w:val="3"/>
  </w:num>
  <w:num w:numId="13">
    <w:abstractNumId w:val="44"/>
  </w:num>
  <w:num w:numId="14">
    <w:abstractNumId w:val="4"/>
  </w:num>
  <w:num w:numId="15">
    <w:abstractNumId w:val="48"/>
  </w:num>
  <w:num w:numId="16">
    <w:abstractNumId w:val="29"/>
  </w:num>
  <w:num w:numId="17">
    <w:abstractNumId w:val="21"/>
  </w:num>
  <w:num w:numId="18">
    <w:abstractNumId w:val="45"/>
  </w:num>
  <w:num w:numId="19">
    <w:abstractNumId w:val="16"/>
  </w:num>
  <w:num w:numId="20">
    <w:abstractNumId w:val="31"/>
  </w:num>
  <w:num w:numId="21">
    <w:abstractNumId w:val="20"/>
  </w:num>
  <w:num w:numId="22">
    <w:abstractNumId w:val="22"/>
  </w:num>
  <w:num w:numId="23">
    <w:abstractNumId w:val="15"/>
  </w:num>
  <w:num w:numId="24">
    <w:abstractNumId w:val="17"/>
  </w:num>
  <w:num w:numId="25">
    <w:abstractNumId w:val="24"/>
  </w:num>
  <w:num w:numId="26">
    <w:abstractNumId w:val="13"/>
  </w:num>
  <w:num w:numId="27">
    <w:abstractNumId w:val="40"/>
  </w:num>
  <w:num w:numId="28">
    <w:abstractNumId w:val="27"/>
  </w:num>
  <w:num w:numId="29">
    <w:abstractNumId w:val="28"/>
  </w:num>
  <w:num w:numId="30">
    <w:abstractNumId w:val="35"/>
  </w:num>
  <w:num w:numId="31">
    <w:abstractNumId w:val="0"/>
  </w:num>
  <w:num w:numId="32">
    <w:abstractNumId w:val="10"/>
  </w:num>
  <w:num w:numId="33">
    <w:abstractNumId w:val="11"/>
  </w:num>
  <w:num w:numId="34">
    <w:abstractNumId w:val="42"/>
  </w:num>
  <w:num w:numId="35">
    <w:abstractNumId w:val="9"/>
  </w:num>
  <w:num w:numId="36">
    <w:abstractNumId w:val="34"/>
  </w:num>
  <w:num w:numId="37">
    <w:abstractNumId w:val="6"/>
  </w:num>
  <w:num w:numId="38">
    <w:abstractNumId w:val="47"/>
  </w:num>
  <w:num w:numId="39">
    <w:abstractNumId w:val="33"/>
  </w:num>
  <w:num w:numId="40">
    <w:abstractNumId w:val="18"/>
  </w:num>
  <w:num w:numId="41">
    <w:abstractNumId w:val="37"/>
  </w:num>
  <w:num w:numId="42">
    <w:abstractNumId w:val="5"/>
  </w:num>
  <w:num w:numId="43">
    <w:abstractNumId w:val="26"/>
  </w:num>
  <w:num w:numId="44">
    <w:abstractNumId w:val="36"/>
  </w:num>
  <w:num w:numId="45">
    <w:abstractNumId w:val="43"/>
  </w:num>
  <w:num w:numId="46">
    <w:abstractNumId w:val="14"/>
  </w:num>
  <w:num w:numId="47">
    <w:abstractNumId w:val="7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33E3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0F3B29"/>
    <w:rsid w:val="00154663"/>
    <w:rsid w:val="00161D9F"/>
    <w:rsid w:val="001633FC"/>
    <w:rsid w:val="00177AF5"/>
    <w:rsid w:val="00187F7D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25B5B"/>
    <w:rsid w:val="00230946"/>
    <w:rsid w:val="00246ED9"/>
    <w:rsid w:val="00266359"/>
    <w:rsid w:val="0028317B"/>
    <w:rsid w:val="002B3060"/>
    <w:rsid w:val="002C5677"/>
    <w:rsid w:val="002E1342"/>
    <w:rsid w:val="002E2405"/>
    <w:rsid w:val="002E7E99"/>
    <w:rsid w:val="00310DA0"/>
    <w:rsid w:val="003216EA"/>
    <w:rsid w:val="00323653"/>
    <w:rsid w:val="0035589C"/>
    <w:rsid w:val="00372FA4"/>
    <w:rsid w:val="003D0427"/>
    <w:rsid w:val="0040114E"/>
    <w:rsid w:val="00432079"/>
    <w:rsid w:val="004362E1"/>
    <w:rsid w:val="00445BBE"/>
    <w:rsid w:val="00452847"/>
    <w:rsid w:val="00461A14"/>
    <w:rsid w:val="004745EF"/>
    <w:rsid w:val="004940DD"/>
    <w:rsid w:val="004964EA"/>
    <w:rsid w:val="004B76B2"/>
    <w:rsid w:val="004C5D2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B5742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D3396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2581E"/>
    <w:rsid w:val="00867D8A"/>
    <w:rsid w:val="0087034B"/>
    <w:rsid w:val="00894BDB"/>
    <w:rsid w:val="008A30E7"/>
    <w:rsid w:val="008A66BA"/>
    <w:rsid w:val="008D65C4"/>
    <w:rsid w:val="00911272"/>
    <w:rsid w:val="00911E57"/>
    <w:rsid w:val="00932F9B"/>
    <w:rsid w:val="00940A96"/>
    <w:rsid w:val="0094366A"/>
    <w:rsid w:val="00977B54"/>
    <w:rsid w:val="009E7A71"/>
    <w:rsid w:val="00A00A01"/>
    <w:rsid w:val="00A10932"/>
    <w:rsid w:val="00A2736B"/>
    <w:rsid w:val="00A51DBF"/>
    <w:rsid w:val="00A644AD"/>
    <w:rsid w:val="00A6479F"/>
    <w:rsid w:val="00A67F0F"/>
    <w:rsid w:val="00AA0268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14BCB"/>
    <w:rsid w:val="00B15993"/>
    <w:rsid w:val="00B34B98"/>
    <w:rsid w:val="00B40DC1"/>
    <w:rsid w:val="00B439C6"/>
    <w:rsid w:val="00B43A52"/>
    <w:rsid w:val="00B46417"/>
    <w:rsid w:val="00B5149D"/>
    <w:rsid w:val="00B5273C"/>
    <w:rsid w:val="00B54506"/>
    <w:rsid w:val="00B733F6"/>
    <w:rsid w:val="00B75B3B"/>
    <w:rsid w:val="00B76D04"/>
    <w:rsid w:val="00B84B20"/>
    <w:rsid w:val="00B84B98"/>
    <w:rsid w:val="00BC4FFB"/>
    <w:rsid w:val="00BD7BD0"/>
    <w:rsid w:val="00BD7E15"/>
    <w:rsid w:val="00BE1F43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115C3"/>
    <w:rsid w:val="00D22723"/>
    <w:rsid w:val="00D248BF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DA44D1"/>
    <w:rsid w:val="00DC4B81"/>
    <w:rsid w:val="00DD336A"/>
    <w:rsid w:val="00E006F1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C1F7A"/>
    <w:rsid w:val="00ED1F6D"/>
    <w:rsid w:val="00EE7609"/>
    <w:rsid w:val="00F00CB0"/>
    <w:rsid w:val="00F43CD6"/>
    <w:rsid w:val="00F5479A"/>
    <w:rsid w:val="00FA1EF0"/>
    <w:rsid w:val="00FB0BAA"/>
    <w:rsid w:val="00FC11DA"/>
    <w:rsid w:val="00FC4F1F"/>
    <w:rsid w:val="00FD01B5"/>
    <w:rsid w:val="00FD7F5D"/>
    <w:rsid w:val="00FF0ECF"/>
    <w:rsid w:val="00FF0F4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198F60-2CC2-4D68-B19D-DC932D67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894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94BDB"/>
    <w:pPr>
      <w:keepNext/>
      <w:spacing w:after="0" w:line="240" w:lineRule="auto"/>
      <w:jc w:val="center"/>
      <w:outlineLvl w:val="1"/>
    </w:pPr>
    <w:rPr>
      <w:rFonts w:ascii="Arial" w:hAnsi="Arial" w:cs="Times New Roman"/>
      <w:i/>
      <w:iCs/>
      <w:sz w:val="18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FD0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894BDB"/>
    <w:pPr>
      <w:tabs>
        <w:tab w:val="left" w:pos="2520"/>
      </w:tabs>
      <w:suppressAutoHyphens/>
      <w:spacing w:before="240" w:after="60" w:line="240" w:lineRule="auto"/>
      <w:ind w:left="2520" w:hanging="360"/>
      <w:outlineLvl w:val="5"/>
    </w:pPr>
    <w:rPr>
      <w:rFonts w:ascii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uiPriority w:val="99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1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FD01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Основной текст_"/>
    <w:basedOn w:val="a0"/>
    <w:link w:val="12"/>
    <w:rsid w:val="00FD01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D01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с отступом 21"/>
    <w:basedOn w:val="a"/>
    <w:rsid w:val="00FD01B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D01B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ConsNormal">
    <w:name w:val="ConsNormal"/>
    <w:rsid w:val="00FD01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D0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0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Без интервала1"/>
    <w:rsid w:val="00EC1F7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9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4BDB"/>
    <w:rPr>
      <w:rFonts w:ascii="Arial" w:hAnsi="Arial"/>
      <w:i/>
      <w:iCs/>
      <w:sz w:val="18"/>
      <w:szCs w:val="24"/>
    </w:rPr>
  </w:style>
  <w:style w:type="character" w:customStyle="1" w:styleId="60">
    <w:name w:val="Заголовок 6 Знак"/>
    <w:basedOn w:val="a0"/>
    <w:link w:val="6"/>
    <w:rsid w:val="00894BDB"/>
    <w:rPr>
      <w:rFonts w:ascii="Times New Roman" w:hAnsi="Times New Roman"/>
      <w:b/>
      <w:bCs/>
      <w:sz w:val="22"/>
      <w:szCs w:val="22"/>
      <w:lang w:eastAsia="ar-SA"/>
    </w:rPr>
  </w:style>
  <w:style w:type="paragraph" w:styleId="af3">
    <w:name w:val="Plain Text"/>
    <w:basedOn w:val="a"/>
    <w:link w:val="af4"/>
    <w:rsid w:val="00894BD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894BDB"/>
    <w:rPr>
      <w:rFonts w:ascii="Courier New" w:hAnsi="Courier New"/>
    </w:rPr>
  </w:style>
  <w:style w:type="paragraph" w:customStyle="1" w:styleId="14">
    <w:name w:val="Стиль1"/>
    <w:basedOn w:val="3"/>
    <w:link w:val="15"/>
    <w:qFormat/>
    <w:rsid w:val="00894BDB"/>
    <w:pPr>
      <w:spacing w:before="60" w:after="120" w:line="240" w:lineRule="auto"/>
      <w:jc w:val="both"/>
    </w:pPr>
    <w:rPr>
      <w:rFonts w:ascii="Arial" w:eastAsia="Times New Roman" w:hAnsi="Arial" w:cs="Arial"/>
      <w:b w:val="0"/>
      <w:iCs/>
      <w:color w:val="auto"/>
    </w:rPr>
  </w:style>
  <w:style w:type="paragraph" w:styleId="af5">
    <w:name w:val="header"/>
    <w:basedOn w:val="a"/>
    <w:link w:val="af6"/>
    <w:unhideWhenUsed/>
    <w:rsid w:val="00894BD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rsid w:val="00894BDB"/>
    <w:rPr>
      <w:rFonts w:ascii="Times New Roman" w:hAnsi="Times New Roman"/>
      <w:sz w:val="24"/>
      <w:szCs w:val="24"/>
      <w:lang w:eastAsia="ar-SA"/>
    </w:rPr>
  </w:style>
  <w:style w:type="character" w:styleId="af7">
    <w:name w:val="Subtle Emphasis"/>
    <w:uiPriority w:val="19"/>
    <w:qFormat/>
    <w:rsid w:val="00894BDB"/>
    <w:rPr>
      <w:i/>
      <w:iCs/>
      <w:color w:val="808080"/>
    </w:rPr>
  </w:style>
  <w:style w:type="paragraph" w:styleId="22">
    <w:name w:val="toc 2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hAnsi="Times New Roman" w:cs="Times New Roman"/>
      <w:b/>
      <w:smallCaps/>
      <w:noProof/>
      <w:color w:val="0070C0"/>
      <w:sz w:val="24"/>
      <w:szCs w:val="24"/>
    </w:rPr>
  </w:style>
  <w:style w:type="paragraph" w:styleId="31">
    <w:name w:val="toc 3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hAnsi="Arial" w:cs="Arial"/>
      <w:iCs/>
      <w:noProof/>
      <w:sz w:val="24"/>
      <w:szCs w:val="24"/>
    </w:rPr>
  </w:style>
  <w:style w:type="paragraph" w:styleId="16">
    <w:name w:val="toc 1"/>
    <w:basedOn w:val="a"/>
    <w:next w:val="a"/>
    <w:link w:val="17"/>
    <w:autoRedefine/>
    <w:unhideWhenUsed/>
    <w:locked/>
    <w:rsid w:val="00894BDB"/>
    <w:pPr>
      <w:tabs>
        <w:tab w:val="right" w:leader="dot" w:pos="8919"/>
      </w:tabs>
      <w:suppressAutoHyphens/>
      <w:spacing w:after="100" w:line="240" w:lineRule="auto"/>
      <w:jc w:val="both"/>
    </w:pPr>
    <w:rPr>
      <w:rFonts w:eastAsia="Calibri" w:cs="Times New Roman"/>
      <w:sz w:val="24"/>
      <w:szCs w:val="24"/>
      <w:lang w:eastAsia="ar-SA"/>
    </w:rPr>
  </w:style>
  <w:style w:type="paragraph" w:styleId="af8">
    <w:name w:val="caption"/>
    <w:basedOn w:val="a"/>
    <w:next w:val="a"/>
    <w:uiPriority w:val="35"/>
    <w:qFormat/>
    <w:locked/>
    <w:rsid w:val="00894BDB"/>
    <w:pPr>
      <w:suppressAutoHyphens/>
      <w:spacing w:after="0" w:line="240" w:lineRule="auto"/>
      <w:jc w:val="right"/>
    </w:pPr>
    <w:rPr>
      <w:rFonts w:ascii="Times New Roman" w:hAnsi="Times New Roman" w:cs="Times New Roman"/>
      <w:b/>
      <w:bCs/>
      <w:sz w:val="24"/>
      <w:szCs w:val="18"/>
      <w:lang w:eastAsia="ar-SA"/>
    </w:rPr>
  </w:style>
  <w:style w:type="paragraph" w:customStyle="1" w:styleId="af9">
    <w:name w:val="Содержание"/>
    <w:basedOn w:val="16"/>
    <w:link w:val="afa"/>
    <w:qFormat/>
    <w:rsid w:val="00894BDB"/>
    <w:pPr>
      <w:tabs>
        <w:tab w:val="clear" w:pos="8919"/>
        <w:tab w:val="right" w:leader="dot" w:pos="8920"/>
      </w:tabs>
    </w:pPr>
  </w:style>
  <w:style w:type="character" w:customStyle="1" w:styleId="17">
    <w:name w:val="Оглавление 1 Знак"/>
    <w:link w:val="16"/>
    <w:rsid w:val="00894BDB"/>
    <w:rPr>
      <w:rFonts w:eastAsia="Calibri"/>
      <w:sz w:val="24"/>
      <w:szCs w:val="24"/>
      <w:lang w:eastAsia="ar-SA"/>
    </w:rPr>
  </w:style>
  <w:style w:type="character" w:customStyle="1" w:styleId="afa">
    <w:name w:val="Содержание Знак"/>
    <w:basedOn w:val="17"/>
    <w:link w:val="af9"/>
    <w:rsid w:val="00894BDB"/>
    <w:rPr>
      <w:rFonts w:eastAsia="Calibri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894BDB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894BDB"/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grame">
    <w:name w:val="grame"/>
    <w:basedOn w:val="a0"/>
    <w:rsid w:val="00894BDB"/>
  </w:style>
  <w:style w:type="paragraph" w:styleId="23">
    <w:name w:val="Body Text 2"/>
    <w:basedOn w:val="a"/>
    <w:link w:val="24"/>
    <w:rsid w:val="00894BDB"/>
    <w:pPr>
      <w:spacing w:before="120"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4BDB"/>
    <w:rPr>
      <w:rFonts w:ascii="Arial" w:hAnsi="Arial"/>
    </w:rPr>
  </w:style>
  <w:style w:type="character" w:styleId="afb">
    <w:name w:val="endnote reference"/>
    <w:uiPriority w:val="99"/>
    <w:semiHidden/>
    <w:unhideWhenUsed/>
    <w:rsid w:val="00894BDB"/>
    <w:rPr>
      <w:vertAlign w:val="superscript"/>
    </w:rPr>
  </w:style>
  <w:style w:type="paragraph" w:styleId="afc">
    <w:name w:val="footnote text"/>
    <w:basedOn w:val="a"/>
    <w:link w:val="afd"/>
    <w:unhideWhenUsed/>
    <w:rsid w:val="00894BDB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894BDB"/>
    <w:rPr>
      <w:rFonts w:ascii="Times New Roman" w:hAnsi="Times New Roman"/>
      <w:lang w:eastAsia="ar-SA"/>
    </w:rPr>
  </w:style>
  <w:style w:type="character" w:styleId="afe">
    <w:name w:val="footnote reference"/>
    <w:uiPriority w:val="99"/>
    <w:semiHidden/>
    <w:unhideWhenUsed/>
    <w:rsid w:val="00894BDB"/>
    <w:rPr>
      <w:vertAlign w:val="superscript"/>
    </w:rPr>
  </w:style>
  <w:style w:type="paragraph" w:styleId="aff">
    <w:name w:val="Document Map"/>
    <w:basedOn w:val="a"/>
    <w:link w:val="aff0"/>
    <w:semiHidden/>
    <w:rsid w:val="00894BDB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aff0">
    <w:name w:val="Схема документа Знак"/>
    <w:basedOn w:val="a0"/>
    <w:link w:val="aff"/>
    <w:semiHidden/>
    <w:rsid w:val="00894BDB"/>
    <w:rPr>
      <w:rFonts w:ascii="Tahoma" w:hAnsi="Tahoma" w:cs="Tahoma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894BD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styleId="aff1">
    <w:name w:val="FollowedHyperlink"/>
    <w:uiPriority w:val="99"/>
    <w:rsid w:val="00894BDB"/>
    <w:rPr>
      <w:color w:val="800080"/>
      <w:u w:val="single"/>
    </w:rPr>
  </w:style>
  <w:style w:type="paragraph" w:customStyle="1" w:styleId="Default">
    <w:name w:val="Default"/>
    <w:rsid w:val="00894B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a">
    <w:name w:val="testa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2">
    <w:name w:val="Emphasis"/>
    <w:uiPriority w:val="20"/>
    <w:qFormat/>
    <w:locked/>
    <w:rsid w:val="00894BDB"/>
    <w:rPr>
      <w:i/>
      <w:iCs/>
    </w:rPr>
  </w:style>
  <w:style w:type="character" w:styleId="aff3">
    <w:name w:val="Strong"/>
    <w:qFormat/>
    <w:locked/>
    <w:rsid w:val="00894BDB"/>
    <w:rPr>
      <w:b/>
      <w:bCs/>
    </w:rPr>
  </w:style>
  <w:style w:type="character" w:styleId="aff4">
    <w:name w:val="page number"/>
    <w:basedOn w:val="a0"/>
    <w:rsid w:val="00894BDB"/>
  </w:style>
  <w:style w:type="paragraph" w:styleId="aff5">
    <w:name w:val="Title"/>
    <w:basedOn w:val="a"/>
    <w:next w:val="a"/>
    <w:link w:val="aff6"/>
    <w:qFormat/>
    <w:locked/>
    <w:rsid w:val="00894BDB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rsid w:val="00894BDB"/>
    <w:rPr>
      <w:rFonts w:ascii="Cambria" w:hAnsi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894BDB"/>
  </w:style>
  <w:style w:type="paragraph" w:customStyle="1" w:styleId="s3">
    <w:name w:val="s_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94BDB"/>
  </w:style>
  <w:style w:type="character" w:customStyle="1" w:styleId="15">
    <w:name w:val="Стиль1 Знак"/>
    <w:link w:val="14"/>
    <w:rsid w:val="00894BDB"/>
    <w:rPr>
      <w:rFonts w:ascii="Arial" w:hAnsi="Arial" w:cs="Arial"/>
      <w:bCs/>
      <w:iCs/>
      <w:sz w:val="22"/>
      <w:szCs w:val="22"/>
    </w:rPr>
  </w:style>
  <w:style w:type="paragraph" w:customStyle="1" w:styleId="S">
    <w:name w:val="S_Маркированный"/>
    <w:basedOn w:val="aff7"/>
    <w:link w:val="S0"/>
    <w:autoRedefine/>
    <w:rsid w:val="00894BDB"/>
    <w:pPr>
      <w:spacing w:line="360" w:lineRule="auto"/>
      <w:ind w:left="0" w:firstLine="709"/>
      <w:contextualSpacing w:val="0"/>
      <w:jc w:val="center"/>
    </w:pPr>
    <w:rPr>
      <w:sz w:val="28"/>
      <w:szCs w:val="28"/>
      <w:lang w:eastAsia="ar-SA"/>
    </w:rPr>
  </w:style>
  <w:style w:type="character" w:customStyle="1" w:styleId="S0">
    <w:name w:val="S_Маркированный Знак Знак"/>
    <w:link w:val="S"/>
    <w:rsid w:val="00894BDB"/>
    <w:rPr>
      <w:rFonts w:ascii="Times New Roman" w:hAnsi="Times New Roman"/>
      <w:sz w:val="28"/>
      <w:szCs w:val="28"/>
      <w:lang w:eastAsia="ar-SA"/>
    </w:rPr>
  </w:style>
  <w:style w:type="paragraph" w:styleId="aff7">
    <w:name w:val="List Bullet"/>
    <w:basedOn w:val="a"/>
    <w:rsid w:val="00894BDB"/>
    <w:pPr>
      <w:spacing w:after="0" w:line="240" w:lineRule="auto"/>
      <w:ind w:left="643" w:hanging="360"/>
      <w:contextualSpacing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94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4BDB"/>
    <w:rPr>
      <w:rFonts w:ascii="Courier New" w:hAnsi="Courier New"/>
    </w:rPr>
  </w:style>
  <w:style w:type="paragraph" w:customStyle="1" w:styleId="FR1">
    <w:name w:val="FR1"/>
    <w:rsid w:val="00894BDB"/>
    <w:pPr>
      <w:widowControl w:val="0"/>
      <w:overflowPunct w:val="0"/>
      <w:autoSpaceDE w:val="0"/>
      <w:autoSpaceDN w:val="0"/>
      <w:adjustRightInd w:val="0"/>
      <w:spacing w:before="500"/>
      <w:jc w:val="center"/>
      <w:textAlignment w:val="baseline"/>
    </w:pPr>
    <w:rPr>
      <w:rFonts w:ascii="Times New Roman" w:hAnsi="Times New Roman"/>
      <w:b/>
      <w:noProof/>
      <w:sz w:val="48"/>
    </w:rPr>
  </w:style>
  <w:style w:type="paragraph" w:customStyle="1" w:styleId="FR2">
    <w:name w:val="FR2"/>
    <w:rsid w:val="00894BDB"/>
    <w:pPr>
      <w:widowControl w:val="0"/>
      <w:overflowPunct w:val="0"/>
      <w:autoSpaceDE w:val="0"/>
      <w:autoSpaceDN w:val="0"/>
      <w:adjustRightInd w:val="0"/>
      <w:spacing w:before="2080"/>
      <w:jc w:val="center"/>
      <w:textAlignment w:val="baseline"/>
    </w:pPr>
    <w:rPr>
      <w:rFonts w:ascii="Times New Roman" w:hAnsi="Times New Roman"/>
      <w:b/>
      <w:sz w:val="32"/>
    </w:rPr>
  </w:style>
  <w:style w:type="paragraph" w:customStyle="1" w:styleId="Heading">
    <w:name w:val="Heading"/>
    <w:rsid w:val="00894B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00">
    <w:name w:val="00 Основной текст"/>
    <w:basedOn w:val="a"/>
    <w:rsid w:val="00894BDB"/>
    <w:pPr>
      <w:spacing w:after="0" w:line="316" w:lineRule="auto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rvps228">
    <w:name w:val="rvps22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894BDB"/>
  </w:style>
  <w:style w:type="paragraph" w:customStyle="1" w:styleId="rvps229">
    <w:name w:val="rvps22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94BDB"/>
  </w:style>
  <w:style w:type="character" w:customStyle="1" w:styleId="rvts12">
    <w:name w:val="rvts12"/>
    <w:basedOn w:val="a0"/>
    <w:rsid w:val="00894BDB"/>
  </w:style>
  <w:style w:type="paragraph" w:customStyle="1" w:styleId="rvps230">
    <w:name w:val="rvps23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1">
    <w:name w:val="rvps23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2">
    <w:name w:val="rvps23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3">
    <w:name w:val="rvps23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4">
    <w:name w:val="rvps23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5">
    <w:name w:val="rvps23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6">
    <w:name w:val="rvps23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7">
    <w:name w:val="rvps23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8">
    <w:name w:val="rvps23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9">
    <w:name w:val="rvps23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0">
    <w:name w:val="rvps24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1">
    <w:name w:val="rvps24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894BDB"/>
  </w:style>
  <w:style w:type="character" w:customStyle="1" w:styleId="rvts13">
    <w:name w:val="rvts13"/>
    <w:basedOn w:val="a0"/>
    <w:rsid w:val="00894BDB"/>
  </w:style>
  <w:style w:type="paragraph" w:customStyle="1" w:styleId="rvps242">
    <w:name w:val="rvps24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3">
    <w:name w:val="rvps24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4">
    <w:name w:val="rvps24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5">
    <w:name w:val="rvps24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6">
    <w:name w:val="rvps24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7">
    <w:name w:val="rvps24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8">
    <w:name w:val="rvps24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9">
    <w:name w:val="rvps24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0">
    <w:name w:val="rvps25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1">
    <w:name w:val="rvps25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2">
    <w:name w:val="rvps25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3">
    <w:name w:val="rvps25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4">
    <w:name w:val="rvps25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5">
    <w:name w:val="rvps25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6">
    <w:name w:val="rvps25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7">
    <w:name w:val="rvps25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8">
    <w:name w:val="rvps25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9">
    <w:name w:val="rvps25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0">
    <w:name w:val="rvps26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1">
    <w:name w:val="rvps26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2">
    <w:name w:val="rvps26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3">
    <w:name w:val="rvps26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4">
    <w:name w:val="rvps26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5">
    <w:name w:val="rvps26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6">
    <w:name w:val="rvps26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7">
    <w:name w:val="rvps26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8">
    <w:name w:val="rvps26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894BDB"/>
  </w:style>
  <w:style w:type="character" w:customStyle="1" w:styleId="red">
    <w:name w:val="red"/>
    <w:basedOn w:val="a0"/>
    <w:rsid w:val="00894BDB"/>
  </w:style>
  <w:style w:type="paragraph" w:customStyle="1" w:styleId="Iauiue">
    <w:name w:val="Iau.iue"/>
    <w:basedOn w:val="Default"/>
    <w:next w:val="Default"/>
    <w:uiPriority w:val="99"/>
    <w:rsid w:val="00894BDB"/>
    <w:rPr>
      <w:rFonts w:ascii="Arial" w:eastAsia="Calibri" w:hAnsi="Arial" w:cs="Arial"/>
      <w:color w:val="auto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894BDB"/>
  </w:style>
  <w:style w:type="paragraph" w:customStyle="1" w:styleId="formattext">
    <w:name w:val="formattext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1 Основной текст"/>
    <w:basedOn w:val="a"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aff8">
    <w:name w:val="Содержимое таблицы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01">
    <w:name w:val="01 Основной текст"/>
    <w:basedOn w:val="a"/>
    <w:qFormat/>
    <w:rsid w:val="00894BDB"/>
    <w:pPr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FontStyle26">
    <w:name w:val="Font Style26"/>
    <w:rsid w:val="00894BD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rsid w:val="00894BDB"/>
  </w:style>
  <w:style w:type="character" w:customStyle="1" w:styleId="WW8Num1z0">
    <w:name w:val="WW8Num1z0"/>
    <w:rsid w:val="00894BDB"/>
  </w:style>
  <w:style w:type="character" w:customStyle="1" w:styleId="WW8Num1z1">
    <w:name w:val="WW8Num1z1"/>
    <w:rsid w:val="00894BDB"/>
  </w:style>
  <w:style w:type="character" w:customStyle="1" w:styleId="WW8Num1z2">
    <w:name w:val="WW8Num1z2"/>
    <w:rsid w:val="00894BDB"/>
  </w:style>
  <w:style w:type="character" w:customStyle="1" w:styleId="WW8Num1z3">
    <w:name w:val="WW8Num1z3"/>
    <w:rsid w:val="00894BDB"/>
  </w:style>
  <w:style w:type="character" w:customStyle="1" w:styleId="WW8Num1z4">
    <w:name w:val="WW8Num1z4"/>
    <w:rsid w:val="00894BDB"/>
  </w:style>
  <w:style w:type="character" w:customStyle="1" w:styleId="WW8Num1z5">
    <w:name w:val="WW8Num1z5"/>
    <w:rsid w:val="00894BDB"/>
  </w:style>
  <w:style w:type="character" w:customStyle="1" w:styleId="WW8Num1z6">
    <w:name w:val="WW8Num1z6"/>
    <w:rsid w:val="00894BDB"/>
  </w:style>
  <w:style w:type="character" w:customStyle="1" w:styleId="WW8Num1z7">
    <w:name w:val="WW8Num1z7"/>
    <w:rsid w:val="00894BDB"/>
  </w:style>
  <w:style w:type="character" w:customStyle="1" w:styleId="WW8Num1z8">
    <w:name w:val="WW8Num1z8"/>
    <w:rsid w:val="00894BDB"/>
  </w:style>
  <w:style w:type="character" w:customStyle="1" w:styleId="WW8Num2z0">
    <w:name w:val="WW8Num2z0"/>
    <w:rsid w:val="00894BDB"/>
    <w:rPr>
      <w:rFonts w:ascii="Symbol" w:hAnsi="Symbol" w:cs="Symbol"/>
    </w:rPr>
  </w:style>
  <w:style w:type="character" w:customStyle="1" w:styleId="WW8Num2z1">
    <w:name w:val="WW8Num2z1"/>
    <w:rsid w:val="00894BDB"/>
  </w:style>
  <w:style w:type="character" w:customStyle="1" w:styleId="WW8Num2z2">
    <w:name w:val="WW8Num2z2"/>
    <w:rsid w:val="00894BDB"/>
  </w:style>
  <w:style w:type="character" w:customStyle="1" w:styleId="WW8Num2z3">
    <w:name w:val="WW8Num2z3"/>
    <w:rsid w:val="00894BDB"/>
  </w:style>
  <w:style w:type="character" w:customStyle="1" w:styleId="WW8Num2z4">
    <w:name w:val="WW8Num2z4"/>
    <w:rsid w:val="00894BDB"/>
  </w:style>
  <w:style w:type="character" w:customStyle="1" w:styleId="WW8Num2z5">
    <w:name w:val="WW8Num2z5"/>
    <w:rsid w:val="00894BDB"/>
  </w:style>
  <w:style w:type="character" w:customStyle="1" w:styleId="WW8Num2z6">
    <w:name w:val="WW8Num2z6"/>
    <w:rsid w:val="00894BDB"/>
  </w:style>
  <w:style w:type="character" w:customStyle="1" w:styleId="WW8Num2z7">
    <w:name w:val="WW8Num2z7"/>
    <w:rsid w:val="00894BDB"/>
  </w:style>
  <w:style w:type="character" w:customStyle="1" w:styleId="WW8Num2z8">
    <w:name w:val="WW8Num2z8"/>
    <w:rsid w:val="00894BDB"/>
  </w:style>
  <w:style w:type="character" w:customStyle="1" w:styleId="WW8Num3z0">
    <w:name w:val="WW8Num3z0"/>
    <w:rsid w:val="00894BDB"/>
    <w:rPr>
      <w:b/>
    </w:rPr>
  </w:style>
  <w:style w:type="character" w:customStyle="1" w:styleId="WW8Num4z0">
    <w:name w:val="WW8Num4z0"/>
    <w:rsid w:val="00894BDB"/>
    <w:rPr>
      <w:rFonts w:ascii="Symbol" w:hAnsi="Symbol" w:cs="Symbol"/>
    </w:rPr>
  </w:style>
  <w:style w:type="character" w:customStyle="1" w:styleId="WW8Num4z1">
    <w:name w:val="WW8Num4z1"/>
    <w:rsid w:val="00894BDB"/>
    <w:rPr>
      <w:rFonts w:ascii="Courier New" w:hAnsi="Courier New" w:cs="Courier New"/>
    </w:rPr>
  </w:style>
  <w:style w:type="character" w:customStyle="1" w:styleId="WW8Num4z2">
    <w:name w:val="WW8Num4z2"/>
    <w:rsid w:val="00894BDB"/>
    <w:rPr>
      <w:rFonts w:ascii="Wingdings" w:hAnsi="Wingdings" w:cs="Wingdings"/>
    </w:rPr>
  </w:style>
  <w:style w:type="character" w:customStyle="1" w:styleId="WW8Num4z3">
    <w:name w:val="WW8Num4z3"/>
    <w:rsid w:val="00894BDB"/>
  </w:style>
  <w:style w:type="character" w:customStyle="1" w:styleId="WW8Num4z4">
    <w:name w:val="WW8Num4z4"/>
    <w:rsid w:val="00894BDB"/>
  </w:style>
  <w:style w:type="character" w:customStyle="1" w:styleId="WW8Num4z5">
    <w:name w:val="WW8Num4z5"/>
    <w:rsid w:val="00894BDB"/>
  </w:style>
  <w:style w:type="character" w:customStyle="1" w:styleId="WW8Num4z6">
    <w:name w:val="WW8Num4z6"/>
    <w:rsid w:val="00894BDB"/>
  </w:style>
  <w:style w:type="character" w:customStyle="1" w:styleId="WW8Num4z7">
    <w:name w:val="WW8Num4z7"/>
    <w:rsid w:val="00894BDB"/>
  </w:style>
  <w:style w:type="character" w:customStyle="1" w:styleId="WW8Num4z8">
    <w:name w:val="WW8Num4z8"/>
    <w:rsid w:val="00894BDB"/>
  </w:style>
  <w:style w:type="character" w:customStyle="1" w:styleId="WW8Num5z0">
    <w:name w:val="WW8Num5z0"/>
    <w:rsid w:val="00894BDB"/>
    <w:rPr>
      <w:rFonts w:ascii="Symbol" w:hAnsi="Symbol" w:cs="Symbol"/>
    </w:rPr>
  </w:style>
  <w:style w:type="character" w:customStyle="1" w:styleId="WW8Num5z1">
    <w:name w:val="WW8Num5z1"/>
    <w:rsid w:val="00894BDB"/>
    <w:rPr>
      <w:rFonts w:ascii="Courier New" w:hAnsi="Courier New" w:cs="Courier New"/>
    </w:rPr>
  </w:style>
  <w:style w:type="character" w:customStyle="1" w:styleId="WW8Num5z2">
    <w:name w:val="WW8Num5z2"/>
    <w:rsid w:val="00894BDB"/>
    <w:rPr>
      <w:rFonts w:ascii="Wingdings" w:hAnsi="Wingdings" w:cs="Wingdings"/>
    </w:rPr>
  </w:style>
  <w:style w:type="character" w:customStyle="1" w:styleId="WW8Num5z3">
    <w:name w:val="WW8Num5z3"/>
    <w:rsid w:val="00894BDB"/>
  </w:style>
  <w:style w:type="character" w:customStyle="1" w:styleId="WW8Num5z4">
    <w:name w:val="WW8Num5z4"/>
    <w:rsid w:val="00894BDB"/>
  </w:style>
  <w:style w:type="character" w:customStyle="1" w:styleId="WW8Num5z5">
    <w:name w:val="WW8Num5z5"/>
    <w:rsid w:val="00894BDB"/>
  </w:style>
  <w:style w:type="character" w:customStyle="1" w:styleId="WW8Num5z6">
    <w:name w:val="WW8Num5z6"/>
    <w:rsid w:val="00894BDB"/>
  </w:style>
  <w:style w:type="character" w:customStyle="1" w:styleId="WW8Num5z7">
    <w:name w:val="WW8Num5z7"/>
    <w:rsid w:val="00894BDB"/>
  </w:style>
  <w:style w:type="character" w:customStyle="1" w:styleId="WW8Num5z8">
    <w:name w:val="WW8Num5z8"/>
    <w:rsid w:val="00894BDB"/>
  </w:style>
  <w:style w:type="character" w:customStyle="1" w:styleId="WW8Num6z0">
    <w:name w:val="WW8Num6z0"/>
    <w:rsid w:val="00894BDB"/>
    <w:rPr>
      <w:b/>
    </w:rPr>
  </w:style>
  <w:style w:type="character" w:customStyle="1" w:styleId="WW8Num6z1">
    <w:name w:val="WW8Num6z1"/>
    <w:rsid w:val="00894BDB"/>
    <w:rPr>
      <w:rFonts w:ascii="Courier New" w:hAnsi="Courier New" w:cs="Courier New"/>
    </w:rPr>
  </w:style>
  <w:style w:type="character" w:customStyle="1" w:styleId="WW8Num6z2">
    <w:name w:val="WW8Num6z2"/>
    <w:rsid w:val="00894BDB"/>
    <w:rPr>
      <w:rFonts w:ascii="Wingdings" w:hAnsi="Wingdings" w:cs="Wingdings"/>
    </w:rPr>
  </w:style>
  <w:style w:type="character" w:customStyle="1" w:styleId="WW8Num7z0">
    <w:name w:val="WW8Num7z0"/>
    <w:rsid w:val="00894BDB"/>
    <w:rPr>
      <w:rFonts w:ascii="Arial" w:eastAsia="Times New Roman" w:hAnsi="Arial" w:cs="Arial"/>
      <w:sz w:val="22"/>
    </w:rPr>
  </w:style>
  <w:style w:type="character" w:customStyle="1" w:styleId="WW8Num7z1">
    <w:name w:val="WW8Num7z1"/>
    <w:rsid w:val="00894BDB"/>
    <w:rPr>
      <w:rFonts w:ascii="Courier New" w:hAnsi="Courier New" w:cs="Courier New"/>
    </w:rPr>
  </w:style>
  <w:style w:type="character" w:customStyle="1" w:styleId="WW8Num7z2">
    <w:name w:val="WW8Num7z2"/>
    <w:rsid w:val="00894BDB"/>
    <w:rPr>
      <w:rFonts w:ascii="Wingdings" w:hAnsi="Wingdings" w:cs="Wingdings"/>
    </w:rPr>
  </w:style>
  <w:style w:type="character" w:customStyle="1" w:styleId="WW8Num7z3">
    <w:name w:val="WW8Num7z3"/>
    <w:rsid w:val="00894BDB"/>
    <w:rPr>
      <w:rFonts w:ascii="Symbol" w:hAnsi="Symbol" w:cs="Symbol"/>
    </w:rPr>
  </w:style>
  <w:style w:type="character" w:customStyle="1" w:styleId="WW8Num7z4">
    <w:name w:val="WW8Num7z4"/>
    <w:rsid w:val="00894BDB"/>
  </w:style>
  <w:style w:type="character" w:customStyle="1" w:styleId="WW8Num7z5">
    <w:name w:val="WW8Num7z5"/>
    <w:rsid w:val="00894BDB"/>
  </w:style>
  <w:style w:type="character" w:customStyle="1" w:styleId="WW8Num7z6">
    <w:name w:val="WW8Num7z6"/>
    <w:rsid w:val="00894BDB"/>
  </w:style>
  <w:style w:type="character" w:customStyle="1" w:styleId="WW8Num7z7">
    <w:name w:val="WW8Num7z7"/>
    <w:rsid w:val="00894BDB"/>
  </w:style>
  <w:style w:type="character" w:customStyle="1" w:styleId="WW8Num7z8">
    <w:name w:val="WW8Num7z8"/>
    <w:rsid w:val="00894BDB"/>
  </w:style>
  <w:style w:type="character" w:customStyle="1" w:styleId="WW8Num8z0">
    <w:name w:val="WW8Num8z0"/>
    <w:rsid w:val="00894BDB"/>
    <w:rPr>
      <w:rFonts w:ascii="Symbol" w:hAnsi="Symbol" w:cs="Symbol"/>
    </w:rPr>
  </w:style>
  <w:style w:type="character" w:customStyle="1" w:styleId="WW8Num8z1">
    <w:name w:val="WW8Num8z1"/>
    <w:rsid w:val="00894BDB"/>
    <w:rPr>
      <w:rFonts w:ascii="Courier New" w:hAnsi="Courier New" w:cs="Courier New"/>
    </w:rPr>
  </w:style>
  <w:style w:type="character" w:customStyle="1" w:styleId="WW8Num8z2">
    <w:name w:val="WW8Num8z2"/>
    <w:rsid w:val="00894BDB"/>
    <w:rPr>
      <w:rFonts w:ascii="Wingdings" w:hAnsi="Wingdings" w:cs="Wingdings"/>
    </w:rPr>
  </w:style>
  <w:style w:type="character" w:customStyle="1" w:styleId="WW8Num8z3">
    <w:name w:val="WW8Num8z3"/>
    <w:rsid w:val="00894BDB"/>
  </w:style>
  <w:style w:type="character" w:customStyle="1" w:styleId="WW8Num8z4">
    <w:name w:val="WW8Num8z4"/>
    <w:rsid w:val="00894BDB"/>
  </w:style>
  <w:style w:type="character" w:customStyle="1" w:styleId="WW8Num8z5">
    <w:name w:val="WW8Num8z5"/>
    <w:rsid w:val="00894BDB"/>
  </w:style>
  <w:style w:type="character" w:customStyle="1" w:styleId="WW8Num8z6">
    <w:name w:val="WW8Num8z6"/>
    <w:rsid w:val="00894BDB"/>
  </w:style>
  <w:style w:type="character" w:customStyle="1" w:styleId="WW8Num8z7">
    <w:name w:val="WW8Num8z7"/>
    <w:rsid w:val="00894BDB"/>
  </w:style>
  <w:style w:type="character" w:customStyle="1" w:styleId="WW8Num8z8">
    <w:name w:val="WW8Num8z8"/>
    <w:rsid w:val="00894BDB"/>
  </w:style>
  <w:style w:type="character" w:customStyle="1" w:styleId="WW8Num9z0">
    <w:name w:val="WW8Num9z0"/>
    <w:rsid w:val="00894BDB"/>
    <w:rPr>
      <w:rFonts w:ascii="Symbol" w:hAnsi="Symbol" w:cs="Symbol"/>
    </w:rPr>
  </w:style>
  <w:style w:type="character" w:customStyle="1" w:styleId="WW8Num9z1">
    <w:name w:val="WW8Num9z1"/>
    <w:rsid w:val="00894BDB"/>
    <w:rPr>
      <w:rFonts w:ascii="Courier New" w:hAnsi="Courier New" w:cs="Courier New"/>
    </w:rPr>
  </w:style>
  <w:style w:type="character" w:customStyle="1" w:styleId="WW8Num9z2">
    <w:name w:val="WW8Num9z2"/>
    <w:rsid w:val="00894BDB"/>
    <w:rPr>
      <w:rFonts w:ascii="Wingdings" w:hAnsi="Wingdings" w:cs="Wingdings"/>
    </w:rPr>
  </w:style>
  <w:style w:type="character" w:customStyle="1" w:styleId="WW8Num9z3">
    <w:name w:val="WW8Num9z3"/>
    <w:rsid w:val="00894BDB"/>
  </w:style>
  <w:style w:type="character" w:customStyle="1" w:styleId="WW8Num9z4">
    <w:name w:val="WW8Num9z4"/>
    <w:rsid w:val="00894BDB"/>
  </w:style>
  <w:style w:type="character" w:customStyle="1" w:styleId="WW8Num9z5">
    <w:name w:val="WW8Num9z5"/>
    <w:rsid w:val="00894BDB"/>
  </w:style>
  <w:style w:type="character" w:customStyle="1" w:styleId="WW8Num9z6">
    <w:name w:val="WW8Num9z6"/>
    <w:rsid w:val="00894BDB"/>
  </w:style>
  <w:style w:type="character" w:customStyle="1" w:styleId="WW8Num9z7">
    <w:name w:val="WW8Num9z7"/>
    <w:rsid w:val="00894BDB"/>
  </w:style>
  <w:style w:type="character" w:customStyle="1" w:styleId="WW8Num9z8">
    <w:name w:val="WW8Num9z8"/>
    <w:rsid w:val="00894BDB"/>
  </w:style>
  <w:style w:type="character" w:customStyle="1" w:styleId="WW8Num10z0">
    <w:name w:val="WW8Num10z0"/>
    <w:rsid w:val="00894BDB"/>
    <w:rPr>
      <w:b w:val="0"/>
    </w:rPr>
  </w:style>
  <w:style w:type="character" w:customStyle="1" w:styleId="WW8Num10z1">
    <w:name w:val="WW8Num10z1"/>
    <w:rsid w:val="00894BDB"/>
  </w:style>
  <w:style w:type="character" w:customStyle="1" w:styleId="WW8Num10z2">
    <w:name w:val="WW8Num10z2"/>
    <w:rsid w:val="00894BDB"/>
  </w:style>
  <w:style w:type="character" w:customStyle="1" w:styleId="WW8Num10z3">
    <w:name w:val="WW8Num10z3"/>
    <w:rsid w:val="00894BDB"/>
  </w:style>
  <w:style w:type="character" w:customStyle="1" w:styleId="WW8Num10z4">
    <w:name w:val="WW8Num10z4"/>
    <w:rsid w:val="00894BDB"/>
  </w:style>
  <w:style w:type="character" w:customStyle="1" w:styleId="WW8Num10z5">
    <w:name w:val="WW8Num10z5"/>
    <w:rsid w:val="00894BDB"/>
  </w:style>
  <w:style w:type="character" w:customStyle="1" w:styleId="WW8Num10z6">
    <w:name w:val="WW8Num10z6"/>
    <w:rsid w:val="00894BDB"/>
  </w:style>
  <w:style w:type="character" w:customStyle="1" w:styleId="WW8Num10z7">
    <w:name w:val="WW8Num10z7"/>
    <w:rsid w:val="00894BDB"/>
  </w:style>
  <w:style w:type="character" w:customStyle="1" w:styleId="WW8Num10z8">
    <w:name w:val="WW8Num10z8"/>
    <w:rsid w:val="00894BDB"/>
  </w:style>
  <w:style w:type="character" w:customStyle="1" w:styleId="WW8Num11z0">
    <w:name w:val="WW8Num11z0"/>
    <w:rsid w:val="00894BDB"/>
    <w:rPr>
      <w:rFonts w:hint="default"/>
    </w:rPr>
  </w:style>
  <w:style w:type="character" w:customStyle="1" w:styleId="WW8Num11z1">
    <w:name w:val="WW8Num11z1"/>
    <w:rsid w:val="00894BDB"/>
  </w:style>
  <w:style w:type="character" w:customStyle="1" w:styleId="WW8Num11z2">
    <w:name w:val="WW8Num11z2"/>
    <w:rsid w:val="00894BDB"/>
  </w:style>
  <w:style w:type="character" w:customStyle="1" w:styleId="WW8Num11z3">
    <w:name w:val="WW8Num11z3"/>
    <w:rsid w:val="00894BDB"/>
  </w:style>
  <w:style w:type="character" w:customStyle="1" w:styleId="WW8Num11z4">
    <w:name w:val="WW8Num11z4"/>
    <w:rsid w:val="00894BDB"/>
  </w:style>
  <w:style w:type="character" w:customStyle="1" w:styleId="WW8Num11z5">
    <w:name w:val="WW8Num11z5"/>
    <w:rsid w:val="00894BDB"/>
  </w:style>
  <w:style w:type="character" w:customStyle="1" w:styleId="WW8Num11z6">
    <w:name w:val="WW8Num11z6"/>
    <w:rsid w:val="00894BDB"/>
  </w:style>
  <w:style w:type="character" w:customStyle="1" w:styleId="WW8Num11z7">
    <w:name w:val="WW8Num11z7"/>
    <w:rsid w:val="00894BDB"/>
  </w:style>
  <w:style w:type="character" w:customStyle="1" w:styleId="WW8Num11z8">
    <w:name w:val="WW8Num11z8"/>
    <w:rsid w:val="00894BDB"/>
  </w:style>
  <w:style w:type="character" w:customStyle="1" w:styleId="WW8Num12z0">
    <w:name w:val="WW8Num12z0"/>
    <w:rsid w:val="00894BDB"/>
    <w:rPr>
      <w:rFonts w:ascii="Symbol" w:hAnsi="Symbol" w:cs="Symbol"/>
    </w:rPr>
  </w:style>
  <w:style w:type="character" w:customStyle="1" w:styleId="WW8Num12z1">
    <w:name w:val="WW8Num12z1"/>
    <w:rsid w:val="00894BDB"/>
  </w:style>
  <w:style w:type="character" w:customStyle="1" w:styleId="WW8Num12z2">
    <w:name w:val="WW8Num12z2"/>
    <w:rsid w:val="00894BDB"/>
    <w:rPr>
      <w:rFonts w:ascii="Wingdings" w:hAnsi="Wingdings" w:cs="Wingdings"/>
    </w:rPr>
  </w:style>
  <w:style w:type="character" w:customStyle="1" w:styleId="WW8Num12z3">
    <w:name w:val="WW8Num12z3"/>
    <w:rsid w:val="00894BDB"/>
  </w:style>
  <w:style w:type="character" w:customStyle="1" w:styleId="WW8Num12z4">
    <w:name w:val="WW8Num12z4"/>
    <w:rsid w:val="00894BDB"/>
    <w:rPr>
      <w:rFonts w:ascii="Courier New" w:hAnsi="Courier New" w:cs="Courier New"/>
    </w:rPr>
  </w:style>
  <w:style w:type="character" w:customStyle="1" w:styleId="WW8Num12z5">
    <w:name w:val="WW8Num12z5"/>
    <w:rsid w:val="00894BDB"/>
  </w:style>
  <w:style w:type="character" w:customStyle="1" w:styleId="WW8Num12z6">
    <w:name w:val="WW8Num12z6"/>
    <w:rsid w:val="00894BDB"/>
  </w:style>
  <w:style w:type="character" w:customStyle="1" w:styleId="WW8Num12z7">
    <w:name w:val="WW8Num12z7"/>
    <w:rsid w:val="00894BDB"/>
  </w:style>
  <w:style w:type="character" w:customStyle="1" w:styleId="WW8Num12z8">
    <w:name w:val="WW8Num12z8"/>
    <w:rsid w:val="00894BDB"/>
  </w:style>
  <w:style w:type="character" w:customStyle="1" w:styleId="WW8Num13z0">
    <w:name w:val="WW8Num13z0"/>
    <w:rsid w:val="00894BDB"/>
    <w:rPr>
      <w:rFonts w:ascii="Symbol" w:hAnsi="Symbol" w:cs="Symbol"/>
    </w:rPr>
  </w:style>
  <w:style w:type="character" w:customStyle="1" w:styleId="WW8Num13z1">
    <w:name w:val="WW8Num13z1"/>
    <w:rsid w:val="00894BDB"/>
    <w:rPr>
      <w:rFonts w:ascii="Courier New" w:hAnsi="Courier New" w:cs="Courier New"/>
    </w:rPr>
  </w:style>
  <w:style w:type="character" w:customStyle="1" w:styleId="WW8Num13z2">
    <w:name w:val="WW8Num13z2"/>
    <w:rsid w:val="00894BDB"/>
    <w:rPr>
      <w:rFonts w:ascii="Wingdings" w:hAnsi="Wingdings" w:cs="Wingdings"/>
    </w:rPr>
  </w:style>
  <w:style w:type="character" w:customStyle="1" w:styleId="WW8Num13z3">
    <w:name w:val="WW8Num13z3"/>
    <w:rsid w:val="00894BDB"/>
  </w:style>
  <w:style w:type="character" w:customStyle="1" w:styleId="WW8Num13z4">
    <w:name w:val="WW8Num13z4"/>
    <w:rsid w:val="00894BDB"/>
  </w:style>
  <w:style w:type="character" w:customStyle="1" w:styleId="WW8Num13z5">
    <w:name w:val="WW8Num13z5"/>
    <w:rsid w:val="00894BDB"/>
  </w:style>
  <w:style w:type="character" w:customStyle="1" w:styleId="WW8Num13z6">
    <w:name w:val="WW8Num13z6"/>
    <w:rsid w:val="00894BDB"/>
  </w:style>
  <w:style w:type="character" w:customStyle="1" w:styleId="WW8Num13z7">
    <w:name w:val="WW8Num13z7"/>
    <w:rsid w:val="00894BDB"/>
  </w:style>
  <w:style w:type="character" w:customStyle="1" w:styleId="WW8Num13z8">
    <w:name w:val="WW8Num13z8"/>
    <w:rsid w:val="00894BDB"/>
  </w:style>
  <w:style w:type="character" w:customStyle="1" w:styleId="WW8Num14z0">
    <w:name w:val="WW8Num14z0"/>
    <w:rsid w:val="00894BDB"/>
    <w:rPr>
      <w:rFonts w:ascii="Symbol" w:hAnsi="Symbol" w:cs="Symbol" w:hint="default"/>
    </w:rPr>
  </w:style>
  <w:style w:type="character" w:customStyle="1" w:styleId="WW8Num14z1">
    <w:name w:val="WW8Num14z1"/>
    <w:rsid w:val="00894BDB"/>
    <w:rPr>
      <w:rFonts w:ascii="Courier New" w:hAnsi="Courier New" w:cs="Courier New" w:hint="default"/>
    </w:rPr>
  </w:style>
  <w:style w:type="character" w:customStyle="1" w:styleId="WW8Num14z2">
    <w:name w:val="WW8Num14z2"/>
    <w:rsid w:val="00894BDB"/>
    <w:rPr>
      <w:rFonts w:ascii="Wingdings" w:hAnsi="Wingdings" w:cs="Wingdings" w:hint="default"/>
    </w:rPr>
  </w:style>
  <w:style w:type="character" w:customStyle="1" w:styleId="WW8Num15z0">
    <w:name w:val="WW8Num15z0"/>
    <w:rsid w:val="00894BDB"/>
    <w:rPr>
      <w:rFonts w:ascii="Symbol" w:hAnsi="Symbol" w:cs="Symbol"/>
    </w:rPr>
  </w:style>
  <w:style w:type="character" w:customStyle="1" w:styleId="WW8Num15z1">
    <w:name w:val="WW8Num15z1"/>
    <w:rsid w:val="00894BDB"/>
    <w:rPr>
      <w:rFonts w:ascii="Courier New" w:hAnsi="Courier New" w:cs="Courier New"/>
    </w:rPr>
  </w:style>
  <w:style w:type="character" w:customStyle="1" w:styleId="WW8Num15z2">
    <w:name w:val="WW8Num15z2"/>
    <w:rsid w:val="00894BDB"/>
    <w:rPr>
      <w:rFonts w:ascii="Wingdings" w:hAnsi="Wingdings" w:cs="Wingdings"/>
    </w:rPr>
  </w:style>
  <w:style w:type="character" w:customStyle="1" w:styleId="WW8Num15z3">
    <w:name w:val="WW8Num15z3"/>
    <w:rsid w:val="00894BDB"/>
  </w:style>
  <w:style w:type="character" w:customStyle="1" w:styleId="WW8Num15z4">
    <w:name w:val="WW8Num15z4"/>
    <w:rsid w:val="00894BDB"/>
  </w:style>
  <w:style w:type="character" w:customStyle="1" w:styleId="WW8Num15z5">
    <w:name w:val="WW8Num15z5"/>
    <w:rsid w:val="00894BDB"/>
  </w:style>
  <w:style w:type="character" w:customStyle="1" w:styleId="WW8Num15z6">
    <w:name w:val="WW8Num15z6"/>
    <w:rsid w:val="00894BDB"/>
  </w:style>
  <w:style w:type="character" w:customStyle="1" w:styleId="WW8Num15z7">
    <w:name w:val="WW8Num15z7"/>
    <w:rsid w:val="00894BDB"/>
  </w:style>
  <w:style w:type="character" w:customStyle="1" w:styleId="WW8Num15z8">
    <w:name w:val="WW8Num15z8"/>
    <w:rsid w:val="00894BDB"/>
  </w:style>
  <w:style w:type="character" w:customStyle="1" w:styleId="WW8Num16z0">
    <w:name w:val="WW8Num16z0"/>
    <w:rsid w:val="00894BDB"/>
    <w:rPr>
      <w:rFonts w:hint="default"/>
    </w:rPr>
  </w:style>
  <w:style w:type="character" w:customStyle="1" w:styleId="WW8Num16z1">
    <w:name w:val="WW8Num16z1"/>
    <w:rsid w:val="00894BDB"/>
  </w:style>
  <w:style w:type="character" w:customStyle="1" w:styleId="WW8Num16z2">
    <w:name w:val="WW8Num16z2"/>
    <w:rsid w:val="00894BDB"/>
  </w:style>
  <w:style w:type="character" w:customStyle="1" w:styleId="WW8Num16z3">
    <w:name w:val="WW8Num16z3"/>
    <w:rsid w:val="00894BDB"/>
  </w:style>
  <w:style w:type="character" w:customStyle="1" w:styleId="WW8Num16z4">
    <w:name w:val="WW8Num16z4"/>
    <w:rsid w:val="00894BDB"/>
  </w:style>
  <w:style w:type="character" w:customStyle="1" w:styleId="WW8Num16z5">
    <w:name w:val="WW8Num16z5"/>
    <w:rsid w:val="00894BDB"/>
  </w:style>
  <w:style w:type="character" w:customStyle="1" w:styleId="WW8Num16z6">
    <w:name w:val="WW8Num16z6"/>
    <w:rsid w:val="00894BDB"/>
  </w:style>
  <w:style w:type="character" w:customStyle="1" w:styleId="WW8Num16z7">
    <w:name w:val="WW8Num16z7"/>
    <w:rsid w:val="00894BDB"/>
  </w:style>
  <w:style w:type="character" w:customStyle="1" w:styleId="WW8Num16z8">
    <w:name w:val="WW8Num16z8"/>
    <w:rsid w:val="00894BDB"/>
  </w:style>
  <w:style w:type="character" w:customStyle="1" w:styleId="WW8Num17z0">
    <w:name w:val="WW8Num17z0"/>
    <w:rsid w:val="00894BDB"/>
    <w:rPr>
      <w:rFonts w:ascii="Symbol" w:hAnsi="Symbol" w:cs="Symbol"/>
    </w:rPr>
  </w:style>
  <w:style w:type="character" w:customStyle="1" w:styleId="WW8Num17z1">
    <w:name w:val="WW8Num17z1"/>
    <w:rsid w:val="00894BDB"/>
    <w:rPr>
      <w:rFonts w:ascii="Courier New" w:hAnsi="Courier New" w:cs="Courier New"/>
    </w:rPr>
  </w:style>
  <w:style w:type="character" w:customStyle="1" w:styleId="WW8Num17z2">
    <w:name w:val="WW8Num17z2"/>
    <w:rsid w:val="00894BDB"/>
    <w:rPr>
      <w:rFonts w:ascii="Wingdings" w:hAnsi="Wingdings" w:cs="Wingdings"/>
    </w:rPr>
  </w:style>
  <w:style w:type="character" w:customStyle="1" w:styleId="WW8Num17z3">
    <w:name w:val="WW8Num17z3"/>
    <w:rsid w:val="00894BDB"/>
  </w:style>
  <w:style w:type="character" w:customStyle="1" w:styleId="WW8Num17z4">
    <w:name w:val="WW8Num17z4"/>
    <w:rsid w:val="00894BDB"/>
  </w:style>
  <w:style w:type="character" w:customStyle="1" w:styleId="WW8Num17z5">
    <w:name w:val="WW8Num17z5"/>
    <w:rsid w:val="00894BDB"/>
  </w:style>
  <w:style w:type="character" w:customStyle="1" w:styleId="WW8Num17z6">
    <w:name w:val="WW8Num17z6"/>
    <w:rsid w:val="00894BDB"/>
  </w:style>
  <w:style w:type="character" w:customStyle="1" w:styleId="WW8Num17z7">
    <w:name w:val="WW8Num17z7"/>
    <w:rsid w:val="00894BDB"/>
  </w:style>
  <w:style w:type="character" w:customStyle="1" w:styleId="WW8Num17z8">
    <w:name w:val="WW8Num17z8"/>
    <w:rsid w:val="00894BDB"/>
  </w:style>
  <w:style w:type="character" w:customStyle="1" w:styleId="WW8Num18z0">
    <w:name w:val="WW8Num18z0"/>
    <w:rsid w:val="00894BDB"/>
    <w:rPr>
      <w:rFonts w:ascii="Symbol" w:hAnsi="Symbol" w:cs="Symbol"/>
    </w:rPr>
  </w:style>
  <w:style w:type="character" w:customStyle="1" w:styleId="WW8Num18z1">
    <w:name w:val="WW8Num18z1"/>
    <w:rsid w:val="00894BDB"/>
    <w:rPr>
      <w:rFonts w:ascii="Courier New" w:hAnsi="Courier New" w:cs="Courier New"/>
    </w:rPr>
  </w:style>
  <w:style w:type="character" w:customStyle="1" w:styleId="WW8Num18z2">
    <w:name w:val="WW8Num18z2"/>
    <w:rsid w:val="00894BDB"/>
    <w:rPr>
      <w:rFonts w:ascii="Wingdings" w:hAnsi="Wingdings" w:cs="Wingdings"/>
    </w:rPr>
  </w:style>
  <w:style w:type="character" w:customStyle="1" w:styleId="WW8Num18z3">
    <w:name w:val="WW8Num18z3"/>
    <w:rsid w:val="00894BDB"/>
  </w:style>
  <w:style w:type="character" w:customStyle="1" w:styleId="WW8Num18z4">
    <w:name w:val="WW8Num18z4"/>
    <w:rsid w:val="00894BDB"/>
  </w:style>
  <w:style w:type="character" w:customStyle="1" w:styleId="WW8Num18z5">
    <w:name w:val="WW8Num18z5"/>
    <w:rsid w:val="00894BDB"/>
  </w:style>
  <w:style w:type="character" w:customStyle="1" w:styleId="WW8Num18z6">
    <w:name w:val="WW8Num18z6"/>
    <w:rsid w:val="00894BDB"/>
  </w:style>
  <w:style w:type="character" w:customStyle="1" w:styleId="WW8Num18z7">
    <w:name w:val="WW8Num18z7"/>
    <w:rsid w:val="00894BDB"/>
  </w:style>
  <w:style w:type="character" w:customStyle="1" w:styleId="WW8Num18z8">
    <w:name w:val="WW8Num18z8"/>
    <w:rsid w:val="00894BDB"/>
  </w:style>
  <w:style w:type="character" w:customStyle="1" w:styleId="WW8Num19z0">
    <w:name w:val="WW8Num19z0"/>
    <w:rsid w:val="00894BDB"/>
    <w:rPr>
      <w:rFonts w:hint="default"/>
    </w:rPr>
  </w:style>
  <w:style w:type="character" w:customStyle="1" w:styleId="WW8Num19z1">
    <w:name w:val="WW8Num19z1"/>
    <w:rsid w:val="00894BDB"/>
  </w:style>
  <w:style w:type="character" w:customStyle="1" w:styleId="WW8Num19z2">
    <w:name w:val="WW8Num19z2"/>
    <w:rsid w:val="00894BDB"/>
  </w:style>
  <w:style w:type="character" w:customStyle="1" w:styleId="WW8Num19z3">
    <w:name w:val="WW8Num19z3"/>
    <w:rsid w:val="00894BDB"/>
  </w:style>
  <w:style w:type="character" w:customStyle="1" w:styleId="WW8Num19z4">
    <w:name w:val="WW8Num19z4"/>
    <w:rsid w:val="00894BDB"/>
  </w:style>
  <w:style w:type="character" w:customStyle="1" w:styleId="WW8Num19z5">
    <w:name w:val="WW8Num19z5"/>
    <w:rsid w:val="00894BDB"/>
  </w:style>
  <w:style w:type="character" w:customStyle="1" w:styleId="WW8Num19z6">
    <w:name w:val="WW8Num19z6"/>
    <w:rsid w:val="00894BDB"/>
  </w:style>
  <w:style w:type="character" w:customStyle="1" w:styleId="WW8Num19z7">
    <w:name w:val="WW8Num19z7"/>
    <w:rsid w:val="00894BDB"/>
  </w:style>
  <w:style w:type="character" w:customStyle="1" w:styleId="WW8Num19z8">
    <w:name w:val="WW8Num19z8"/>
    <w:rsid w:val="00894BDB"/>
  </w:style>
  <w:style w:type="character" w:customStyle="1" w:styleId="WW8Num20z0">
    <w:name w:val="WW8Num20z0"/>
    <w:rsid w:val="00894BDB"/>
    <w:rPr>
      <w:rFonts w:ascii="Symbol" w:hAnsi="Symbol" w:cs="Symbol"/>
    </w:rPr>
  </w:style>
  <w:style w:type="character" w:customStyle="1" w:styleId="WW8Num21z0">
    <w:name w:val="WW8Num21z0"/>
    <w:rsid w:val="00894BDB"/>
    <w:rPr>
      <w:rFonts w:hint="default"/>
    </w:rPr>
  </w:style>
  <w:style w:type="character" w:customStyle="1" w:styleId="WW8Num21z1">
    <w:name w:val="WW8Num21z1"/>
    <w:rsid w:val="00894BDB"/>
  </w:style>
  <w:style w:type="character" w:customStyle="1" w:styleId="WW8Num21z2">
    <w:name w:val="WW8Num21z2"/>
    <w:rsid w:val="00894BDB"/>
  </w:style>
  <w:style w:type="character" w:customStyle="1" w:styleId="WW8Num21z3">
    <w:name w:val="WW8Num21z3"/>
    <w:rsid w:val="00894BDB"/>
  </w:style>
  <w:style w:type="character" w:customStyle="1" w:styleId="WW8Num21z4">
    <w:name w:val="WW8Num21z4"/>
    <w:rsid w:val="00894BDB"/>
  </w:style>
  <w:style w:type="character" w:customStyle="1" w:styleId="WW8Num21z5">
    <w:name w:val="WW8Num21z5"/>
    <w:rsid w:val="00894BDB"/>
  </w:style>
  <w:style w:type="character" w:customStyle="1" w:styleId="WW8Num21z6">
    <w:name w:val="WW8Num21z6"/>
    <w:rsid w:val="00894BDB"/>
  </w:style>
  <w:style w:type="character" w:customStyle="1" w:styleId="WW8Num21z7">
    <w:name w:val="WW8Num21z7"/>
    <w:rsid w:val="00894BDB"/>
  </w:style>
  <w:style w:type="character" w:customStyle="1" w:styleId="WW8Num21z8">
    <w:name w:val="WW8Num21z8"/>
    <w:rsid w:val="00894BDB"/>
  </w:style>
  <w:style w:type="character" w:customStyle="1" w:styleId="WW8Num22z0">
    <w:name w:val="WW8Num22z0"/>
    <w:rsid w:val="00894BDB"/>
    <w:rPr>
      <w:rFonts w:hint="default"/>
    </w:rPr>
  </w:style>
  <w:style w:type="character" w:customStyle="1" w:styleId="WW8Num22z1">
    <w:name w:val="WW8Num22z1"/>
    <w:rsid w:val="00894BDB"/>
  </w:style>
  <w:style w:type="character" w:customStyle="1" w:styleId="WW8Num22z2">
    <w:name w:val="WW8Num22z2"/>
    <w:rsid w:val="00894BDB"/>
  </w:style>
  <w:style w:type="character" w:customStyle="1" w:styleId="WW8Num22z3">
    <w:name w:val="WW8Num22z3"/>
    <w:rsid w:val="00894BDB"/>
  </w:style>
  <w:style w:type="character" w:customStyle="1" w:styleId="WW8Num22z4">
    <w:name w:val="WW8Num22z4"/>
    <w:rsid w:val="00894BDB"/>
  </w:style>
  <w:style w:type="character" w:customStyle="1" w:styleId="WW8Num22z5">
    <w:name w:val="WW8Num22z5"/>
    <w:rsid w:val="00894BDB"/>
  </w:style>
  <w:style w:type="character" w:customStyle="1" w:styleId="WW8Num22z6">
    <w:name w:val="WW8Num22z6"/>
    <w:rsid w:val="00894BDB"/>
  </w:style>
  <w:style w:type="character" w:customStyle="1" w:styleId="WW8Num22z7">
    <w:name w:val="WW8Num22z7"/>
    <w:rsid w:val="00894BDB"/>
  </w:style>
  <w:style w:type="character" w:customStyle="1" w:styleId="WW8Num22z8">
    <w:name w:val="WW8Num22z8"/>
    <w:rsid w:val="00894BDB"/>
  </w:style>
  <w:style w:type="character" w:customStyle="1" w:styleId="WW8Num23z0">
    <w:name w:val="WW8Num23z0"/>
    <w:rsid w:val="00894BDB"/>
    <w:rPr>
      <w:rFonts w:hint="default"/>
    </w:rPr>
  </w:style>
  <w:style w:type="character" w:customStyle="1" w:styleId="WW8Num23z1">
    <w:name w:val="WW8Num23z1"/>
    <w:rsid w:val="00894BDB"/>
  </w:style>
  <w:style w:type="character" w:customStyle="1" w:styleId="WW8Num23z2">
    <w:name w:val="WW8Num23z2"/>
    <w:rsid w:val="00894BDB"/>
  </w:style>
  <w:style w:type="character" w:customStyle="1" w:styleId="WW8Num23z3">
    <w:name w:val="WW8Num23z3"/>
    <w:rsid w:val="00894BDB"/>
  </w:style>
  <w:style w:type="character" w:customStyle="1" w:styleId="WW8Num23z4">
    <w:name w:val="WW8Num23z4"/>
    <w:rsid w:val="00894BDB"/>
  </w:style>
  <w:style w:type="character" w:customStyle="1" w:styleId="WW8Num23z5">
    <w:name w:val="WW8Num23z5"/>
    <w:rsid w:val="00894BDB"/>
  </w:style>
  <w:style w:type="character" w:customStyle="1" w:styleId="WW8Num23z6">
    <w:name w:val="WW8Num23z6"/>
    <w:rsid w:val="00894BDB"/>
  </w:style>
  <w:style w:type="character" w:customStyle="1" w:styleId="WW8Num23z7">
    <w:name w:val="WW8Num23z7"/>
    <w:rsid w:val="00894BDB"/>
  </w:style>
  <w:style w:type="character" w:customStyle="1" w:styleId="WW8Num23z8">
    <w:name w:val="WW8Num23z8"/>
    <w:rsid w:val="00894BDB"/>
  </w:style>
  <w:style w:type="character" w:customStyle="1" w:styleId="51">
    <w:name w:val="Основной шрифт абзаца5"/>
    <w:rsid w:val="00894BDB"/>
  </w:style>
  <w:style w:type="character" w:customStyle="1" w:styleId="Absatz-Standardschriftart">
    <w:name w:val="Absatz-Standardschriftart"/>
    <w:rsid w:val="00894BDB"/>
  </w:style>
  <w:style w:type="character" w:customStyle="1" w:styleId="WW-Absatz-Standardschriftart">
    <w:name w:val="WW-Absatz-Standardschriftart"/>
    <w:rsid w:val="00894BDB"/>
  </w:style>
  <w:style w:type="character" w:customStyle="1" w:styleId="4">
    <w:name w:val="Основной шрифт абзаца4"/>
    <w:rsid w:val="00894BDB"/>
  </w:style>
  <w:style w:type="character" w:customStyle="1" w:styleId="32">
    <w:name w:val="Основной шрифт абзаца3"/>
    <w:rsid w:val="00894BDB"/>
  </w:style>
  <w:style w:type="character" w:customStyle="1" w:styleId="WW-Absatz-Standardschriftart1">
    <w:name w:val="WW-Absatz-Standardschriftart1"/>
    <w:rsid w:val="00894BDB"/>
  </w:style>
  <w:style w:type="character" w:customStyle="1" w:styleId="WW-Absatz-Standardschriftart11">
    <w:name w:val="WW-Absatz-Standardschriftart11"/>
    <w:rsid w:val="00894BDB"/>
  </w:style>
  <w:style w:type="character" w:customStyle="1" w:styleId="WW-Absatz-Standardschriftart111">
    <w:name w:val="WW-Absatz-Standardschriftart111"/>
    <w:rsid w:val="00894BDB"/>
  </w:style>
  <w:style w:type="character" w:customStyle="1" w:styleId="WW-Absatz-Standardschriftart1111">
    <w:name w:val="WW-Absatz-Standardschriftart1111"/>
    <w:rsid w:val="00894BDB"/>
  </w:style>
  <w:style w:type="character" w:customStyle="1" w:styleId="WW-Absatz-Standardschriftart11111">
    <w:name w:val="WW-Absatz-Standardschriftart11111"/>
    <w:rsid w:val="00894BDB"/>
  </w:style>
  <w:style w:type="character" w:customStyle="1" w:styleId="WW-Absatz-Standardschriftart111111">
    <w:name w:val="WW-Absatz-Standardschriftart111111"/>
    <w:rsid w:val="00894BDB"/>
  </w:style>
  <w:style w:type="character" w:customStyle="1" w:styleId="WW-Absatz-Standardschriftart1111111">
    <w:name w:val="WW-Absatz-Standardschriftart1111111"/>
    <w:rsid w:val="00894BDB"/>
  </w:style>
  <w:style w:type="character" w:customStyle="1" w:styleId="WW-Absatz-Standardschriftart11111111">
    <w:name w:val="WW-Absatz-Standardschriftart11111111"/>
    <w:rsid w:val="00894BDB"/>
  </w:style>
  <w:style w:type="character" w:customStyle="1" w:styleId="WW-Absatz-Standardschriftart111111111">
    <w:name w:val="WW-Absatz-Standardschriftart111111111"/>
    <w:rsid w:val="00894BDB"/>
  </w:style>
  <w:style w:type="character" w:customStyle="1" w:styleId="WW-Absatz-Standardschriftart1111111111">
    <w:name w:val="WW-Absatz-Standardschriftart1111111111"/>
    <w:rsid w:val="00894BDB"/>
  </w:style>
  <w:style w:type="character" w:customStyle="1" w:styleId="WW-Absatz-Standardschriftart11111111111">
    <w:name w:val="WW-Absatz-Standardschriftart11111111111"/>
    <w:rsid w:val="00894BDB"/>
  </w:style>
  <w:style w:type="character" w:customStyle="1" w:styleId="WW-Absatz-Standardschriftart111111111111">
    <w:name w:val="WW-Absatz-Standardschriftart111111111111"/>
    <w:rsid w:val="00894BDB"/>
  </w:style>
  <w:style w:type="character" w:customStyle="1" w:styleId="WW-Absatz-Standardschriftart1111111111111">
    <w:name w:val="WW-Absatz-Standardschriftart1111111111111"/>
    <w:rsid w:val="00894BDB"/>
  </w:style>
  <w:style w:type="character" w:customStyle="1" w:styleId="WW-Absatz-Standardschriftart11111111111111">
    <w:name w:val="WW-Absatz-Standardschriftart11111111111111"/>
    <w:rsid w:val="00894BDB"/>
  </w:style>
  <w:style w:type="character" w:customStyle="1" w:styleId="WW-Absatz-Standardschriftart111111111111111">
    <w:name w:val="WW-Absatz-Standardschriftart111111111111111"/>
    <w:rsid w:val="00894BDB"/>
  </w:style>
  <w:style w:type="character" w:customStyle="1" w:styleId="WW-Absatz-Standardschriftart1111111111111111">
    <w:name w:val="WW-Absatz-Standardschriftart1111111111111111"/>
    <w:rsid w:val="00894BDB"/>
  </w:style>
  <w:style w:type="character" w:customStyle="1" w:styleId="WW-Absatz-Standardschriftart11111111111111111">
    <w:name w:val="WW-Absatz-Standardschriftart11111111111111111"/>
    <w:rsid w:val="00894BDB"/>
  </w:style>
  <w:style w:type="character" w:customStyle="1" w:styleId="WW-Absatz-Standardschriftart111111111111111111">
    <w:name w:val="WW-Absatz-Standardschriftart111111111111111111"/>
    <w:rsid w:val="00894BDB"/>
  </w:style>
  <w:style w:type="character" w:customStyle="1" w:styleId="WW-Absatz-Standardschriftart1111111111111111111">
    <w:name w:val="WW-Absatz-Standardschriftart1111111111111111111"/>
    <w:rsid w:val="00894BDB"/>
  </w:style>
  <w:style w:type="character" w:customStyle="1" w:styleId="WW-Absatz-Standardschriftart11111111111111111111">
    <w:name w:val="WW-Absatz-Standardschriftart11111111111111111111"/>
    <w:rsid w:val="00894BDB"/>
  </w:style>
  <w:style w:type="character" w:customStyle="1" w:styleId="WW-Absatz-Standardschriftart111111111111111111111">
    <w:name w:val="WW-Absatz-Standardschriftart111111111111111111111"/>
    <w:rsid w:val="00894BDB"/>
  </w:style>
  <w:style w:type="character" w:customStyle="1" w:styleId="WW-Absatz-Standardschriftart1111111111111111111111">
    <w:name w:val="WW-Absatz-Standardschriftart1111111111111111111111"/>
    <w:rsid w:val="00894BDB"/>
  </w:style>
  <w:style w:type="character" w:customStyle="1" w:styleId="WW-Absatz-Standardschriftart11111111111111111111111">
    <w:name w:val="WW-Absatz-Standardschriftart11111111111111111111111"/>
    <w:rsid w:val="00894BDB"/>
  </w:style>
  <w:style w:type="character" w:customStyle="1" w:styleId="WW-Absatz-Standardschriftart111111111111111111111111">
    <w:name w:val="WW-Absatz-Standardschriftart111111111111111111111111"/>
    <w:rsid w:val="00894BDB"/>
  </w:style>
  <w:style w:type="character" w:customStyle="1" w:styleId="WW-Absatz-Standardschriftart1111111111111111111111111">
    <w:name w:val="WW-Absatz-Standardschriftart1111111111111111111111111"/>
    <w:rsid w:val="00894BDB"/>
  </w:style>
  <w:style w:type="character" w:customStyle="1" w:styleId="WW-Absatz-Standardschriftart11111111111111111111111111">
    <w:name w:val="WW-Absatz-Standardschriftart11111111111111111111111111"/>
    <w:rsid w:val="00894BDB"/>
  </w:style>
  <w:style w:type="character" w:customStyle="1" w:styleId="25">
    <w:name w:val="Основной шрифт абзаца2"/>
    <w:rsid w:val="00894BDB"/>
  </w:style>
  <w:style w:type="character" w:customStyle="1" w:styleId="1a">
    <w:name w:val="Основной шрифт абзаца1"/>
    <w:rsid w:val="00894BDB"/>
  </w:style>
  <w:style w:type="character" w:customStyle="1" w:styleId="aff9">
    <w:name w:val="Символ нумерации"/>
    <w:rsid w:val="00894BDB"/>
  </w:style>
  <w:style w:type="character" w:customStyle="1" w:styleId="affa">
    <w:name w:val="Маркеры списка"/>
    <w:rsid w:val="00894BDB"/>
    <w:rPr>
      <w:rFonts w:ascii="StarSymbol" w:eastAsia="StarSymbol" w:hAnsi="StarSymbol" w:cs="StarSymbol"/>
      <w:sz w:val="18"/>
      <w:szCs w:val="18"/>
    </w:rPr>
  </w:style>
  <w:style w:type="character" w:customStyle="1" w:styleId="1b">
    <w:name w:val="ОСНОВНОЙ !!! Знак1"/>
    <w:rsid w:val="00894BDB"/>
    <w:rPr>
      <w:rFonts w:ascii="Arial" w:hAnsi="Arial" w:cs="Arial"/>
      <w:sz w:val="24"/>
      <w:szCs w:val="24"/>
    </w:rPr>
  </w:style>
  <w:style w:type="character" w:customStyle="1" w:styleId="affb">
    <w:name w:val="Символ сноски"/>
    <w:rsid w:val="00894BDB"/>
    <w:rPr>
      <w:vertAlign w:val="superscript"/>
    </w:rPr>
  </w:style>
  <w:style w:type="character" w:customStyle="1" w:styleId="affc">
    <w:name w:val="А_текст Знак"/>
    <w:rsid w:val="00894BDB"/>
    <w:rPr>
      <w:sz w:val="28"/>
      <w:szCs w:val="28"/>
      <w:lang w:val="ru-RU" w:eastAsia="ar-SA" w:bidi="ar-SA"/>
    </w:rPr>
  </w:style>
  <w:style w:type="character" w:customStyle="1" w:styleId="affd">
    <w:name w:val="подзаголовки Знак Знак"/>
    <w:rsid w:val="00894BDB"/>
    <w:rPr>
      <w:b/>
      <w:sz w:val="28"/>
      <w:szCs w:val="28"/>
      <w:lang w:val="ru-RU" w:eastAsia="ar-SA" w:bidi="ar-SA"/>
    </w:rPr>
  </w:style>
  <w:style w:type="character" w:customStyle="1" w:styleId="26">
    <w:name w:val="Основной текст с отступом 2 Знак"/>
    <w:link w:val="27"/>
    <w:rsid w:val="00894BDB"/>
    <w:rPr>
      <w:sz w:val="24"/>
      <w:szCs w:val="24"/>
    </w:rPr>
  </w:style>
  <w:style w:type="character" w:customStyle="1" w:styleId="WW8Num3z1">
    <w:name w:val="WW8Num3z1"/>
    <w:rsid w:val="00894BDB"/>
    <w:rPr>
      <w:rFonts w:ascii="Courier New" w:hAnsi="Courier New" w:cs="Courier New"/>
    </w:rPr>
  </w:style>
  <w:style w:type="character" w:customStyle="1" w:styleId="WW8Num3z2">
    <w:name w:val="WW8Num3z2"/>
    <w:rsid w:val="00894BDB"/>
    <w:rPr>
      <w:rFonts w:ascii="Wingdings" w:hAnsi="Wingdings" w:cs="Wingdings"/>
    </w:rPr>
  </w:style>
  <w:style w:type="character" w:customStyle="1" w:styleId="WW8Num20z1">
    <w:name w:val="WW8Num20z1"/>
    <w:rsid w:val="00894BDB"/>
    <w:rPr>
      <w:rFonts w:ascii="Courier New" w:hAnsi="Courier New" w:cs="Courier New"/>
    </w:rPr>
  </w:style>
  <w:style w:type="character" w:customStyle="1" w:styleId="WW8Num20z2">
    <w:name w:val="WW8Num20z2"/>
    <w:rsid w:val="00894BDB"/>
    <w:rPr>
      <w:rFonts w:ascii="Wingdings" w:hAnsi="Wingdings" w:cs="Wingdings"/>
    </w:rPr>
  </w:style>
  <w:style w:type="paragraph" w:customStyle="1" w:styleId="affe">
    <w:name w:val="Заголовок"/>
    <w:basedOn w:val="a"/>
    <w:next w:val="a7"/>
    <w:rsid w:val="00894BDB"/>
    <w:pPr>
      <w:keepNext/>
      <w:suppressAutoHyphens/>
      <w:spacing w:before="240" w:after="120" w:line="288" w:lineRule="auto"/>
      <w:ind w:firstLine="709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">
    <w:name w:val="List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ahoma"/>
      <w:b w:val="0"/>
      <w:bCs w:val="0"/>
      <w:lang w:eastAsia="ar-SA"/>
    </w:rPr>
  </w:style>
  <w:style w:type="paragraph" w:customStyle="1" w:styleId="52">
    <w:name w:val="Название5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33">
    <w:name w:val="Название3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c">
    <w:name w:val="Название1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ff0">
    <w:name w:val="Заголовок таблицы"/>
    <w:basedOn w:val="aff8"/>
    <w:rsid w:val="00894BDB"/>
    <w:pPr>
      <w:jc w:val="center"/>
    </w:pPr>
    <w:rPr>
      <w:b/>
      <w:bCs/>
    </w:rPr>
  </w:style>
  <w:style w:type="paragraph" w:customStyle="1" w:styleId="afff1">
    <w:name w:val="Содержимое врезки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afff2">
    <w:name w:val="ОСНОВНОЙ !!!"/>
    <w:basedOn w:val="a7"/>
    <w:rsid w:val="00894BDB"/>
    <w:pPr>
      <w:suppressAutoHyphens/>
      <w:spacing w:before="120"/>
      <w:ind w:firstLine="900"/>
    </w:pPr>
    <w:rPr>
      <w:rFonts w:ascii="Arial" w:hAnsi="Arial" w:cs="Arial"/>
      <w:b w:val="0"/>
      <w:bCs w:val="0"/>
      <w:lang w:eastAsia="ar-SA"/>
    </w:rPr>
  </w:style>
  <w:style w:type="paragraph" w:customStyle="1" w:styleId="afff3">
    <w:name w:val="Îñíîâíîé òåêñò"/>
    <w:basedOn w:val="a"/>
    <w:rsid w:val="00894BD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8"/>
      <w:szCs w:val="20"/>
      <w:lang w:eastAsia="ar-SA"/>
    </w:rPr>
  </w:style>
  <w:style w:type="paragraph" w:styleId="9">
    <w:name w:val="toc 9"/>
    <w:basedOn w:val="a"/>
    <w:next w:val="a"/>
    <w:locked/>
    <w:rsid w:val="00894BDB"/>
    <w:pPr>
      <w:suppressAutoHyphens/>
      <w:spacing w:after="0" w:line="288" w:lineRule="auto"/>
      <w:ind w:left="19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4">
    <w:name w:val="TOC Heading"/>
    <w:basedOn w:val="1"/>
    <w:next w:val="a"/>
    <w:qFormat/>
    <w:rsid w:val="00894BDB"/>
    <w:pPr>
      <w:suppressAutoHyphens/>
    </w:pPr>
    <w:rPr>
      <w:rFonts w:ascii="Cambria" w:eastAsia="Times New Roman" w:hAnsi="Cambria" w:cs="Times New Roman"/>
      <w:color w:val="365F91"/>
      <w:kern w:val="1"/>
      <w:lang w:eastAsia="ar-SA"/>
    </w:rPr>
  </w:style>
  <w:style w:type="paragraph" w:customStyle="1" w:styleId="afff5">
    <w:name w:val="Нормальный (таблица)"/>
    <w:basedOn w:val="a"/>
    <w:next w:val="a"/>
    <w:rsid w:val="00894BD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6">
    <w:name w:val="Центрированный (таблица)"/>
    <w:basedOn w:val="afff5"/>
    <w:next w:val="a"/>
    <w:rsid w:val="00894BDB"/>
    <w:pPr>
      <w:jc w:val="center"/>
    </w:pPr>
  </w:style>
  <w:style w:type="paragraph" w:customStyle="1" w:styleId="afff7">
    <w:name w:val="Текст (прав. подпись)"/>
    <w:basedOn w:val="a"/>
    <w:next w:val="a"/>
    <w:rsid w:val="00894BDB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1e">
    <w:name w:val="Текст сноски Знак1"/>
    <w:rsid w:val="00894BDB"/>
    <w:rPr>
      <w:lang w:eastAsia="ar-SA"/>
    </w:rPr>
  </w:style>
  <w:style w:type="paragraph" w:customStyle="1" w:styleId="afff8">
    <w:name w:val="Основной текст пояснительной записки"/>
    <w:basedOn w:val="a"/>
    <w:qFormat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f9">
    <w:name w:val="подзаголовки"/>
    <w:basedOn w:val="afff8"/>
    <w:qFormat/>
    <w:rsid w:val="00894BDB"/>
    <w:pPr>
      <w:spacing w:line="312" w:lineRule="auto"/>
      <w:ind w:firstLine="0"/>
      <w:jc w:val="center"/>
    </w:pPr>
    <w:rPr>
      <w:b/>
    </w:rPr>
  </w:style>
  <w:style w:type="paragraph" w:customStyle="1" w:styleId="afffa">
    <w:name w:val="А_текст"/>
    <w:rsid w:val="00894BDB"/>
    <w:pPr>
      <w:suppressAutoHyphens/>
      <w:spacing w:line="276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b">
    <w:name w:val="Стиль таблицы"/>
    <w:basedOn w:val="a"/>
    <w:rsid w:val="00894BDB"/>
    <w:pPr>
      <w:suppressAutoHyphens/>
      <w:spacing w:after="0" w:line="360" w:lineRule="auto"/>
      <w:ind w:firstLine="709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c">
    <w:name w:val="Стиль таблицы по правому краю"/>
    <w:basedOn w:val="afffb"/>
    <w:rsid w:val="00894BDB"/>
  </w:style>
  <w:style w:type="paragraph" w:customStyle="1" w:styleId="1f">
    <w:name w:val="Текст1"/>
    <w:basedOn w:val="a"/>
    <w:rsid w:val="00894BD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894BDB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894BD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94BD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894BDB"/>
    <w:pPr>
      <w:suppressAutoHyphens/>
      <w:autoSpaceDE w:val="0"/>
    </w:pPr>
    <w:rPr>
      <w:rFonts w:ascii="Times New Roman" w:eastAsia="Calibri" w:hAnsi="Times New Roman"/>
      <w:sz w:val="22"/>
      <w:szCs w:val="22"/>
      <w:lang w:eastAsia="ar-SA"/>
    </w:rPr>
  </w:style>
  <w:style w:type="character" w:customStyle="1" w:styleId="FontStyle15">
    <w:name w:val="Font Style15"/>
    <w:uiPriority w:val="99"/>
    <w:rsid w:val="002C5677"/>
    <w:rPr>
      <w:rFonts w:ascii="Microsoft Sans Serif" w:hAnsi="Microsoft Sans Serif" w:cs="Microsoft Sans Serif" w:hint="default"/>
      <w:sz w:val="16"/>
      <w:szCs w:val="16"/>
    </w:rPr>
  </w:style>
  <w:style w:type="paragraph" w:styleId="27">
    <w:name w:val="Body Text Indent 2"/>
    <w:basedOn w:val="a"/>
    <w:link w:val="26"/>
    <w:rsid w:val="005B5742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5B5742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50</Pages>
  <Words>11547</Words>
  <Characters>82602</Characters>
  <Application>Microsoft Office Word</Application>
  <DocSecurity>0</DocSecurity>
  <Lines>688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93962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18</cp:revision>
  <cp:lastPrinted>2017-02-17T10:26:00Z</cp:lastPrinted>
  <dcterms:created xsi:type="dcterms:W3CDTF">2017-02-17T07:03:00Z</dcterms:created>
  <dcterms:modified xsi:type="dcterms:W3CDTF">2017-02-17T10:27:00Z</dcterms:modified>
</cp:coreProperties>
</file>