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1B5D" w:rsidRPr="00784577" w:rsidRDefault="00DA1B5D" w:rsidP="00C96E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84577">
        <w:rPr>
          <w:rFonts w:ascii="Times New Roman" w:hAnsi="Times New Roman" w:cs="Times New Roman"/>
          <w:b/>
          <w:bCs/>
          <w:sz w:val="28"/>
          <w:szCs w:val="28"/>
        </w:rPr>
        <w:t xml:space="preserve">«БЫСТРОГОРСКИЙ ВЕСТНИК» </w:t>
      </w:r>
    </w:p>
    <w:p w:rsidR="00DA1B5D" w:rsidRPr="00784577" w:rsidRDefault="00DA1B5D" w:rsidP="00C96E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784577">
        <w:rPr>
          <w:rFonts w:ascii="Times New Roman" w:hAnsi="Times New Roman" w:cs="Times New Roman"/>
          <w:b/>
          <w:bCs/>
          <w:sz w:val="32"/>
          <w:szCs w:val="32"/>
        </w:rPr>
        <w:t>Информационный бюллетень                                                                               МО «Быстрогорское сельское поселение»</w:t>
      </w:r>
    </w:p>
    <w:p w:rsidR="00DA1B5D" w:rsidRPr="00CB296C" w:rsidRDefault="00405001" w:rsidP="00C96E2F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Среда 28</w:t>
      </w:r>
      <w:r w:rsidR="00FF7BF0">
        <w:rPr>
          <w:rFonts w:ascii="Times New Roman" w:hAnsi="Times New Roman" w:cs="Times New Roman"/>
          <w:b/>
          <w:bCs/>
          <w:sz w:val="28"/>
          <w:szCs w:val="28"/>
        </w:rPr>
        <w:t xml:space="preserve"> февраля</w:t>
      </w:r>
      <w:r w:rsidR="000E05EA">
        <w:rPr>
          <w:rFonts w:ascii="Times New Roman" w:hAnsi="Times New Roman" w:cs="Times New Roman"/>
          <w:b/>
          <w:bCs/>
          <w:sz w:val="28"/>
          <w:szCs w:val="28"/>
        </w:rPr>
        <w:t xml:space="preserve"> 2018</w:t>
      </w:r>
      <w:r w:rsidR="00DA1B5D" w:rsidRPr="00CB296C">
        <w:rPr>
          <w:rFonts w:ascii="Times New Roman" w:hAnsi="Times New Roman" w:cs="Times New Roman"/>
          <w:b/>
          <w:bCs/>
          <w:sz w:val="28"/>
          <w:szCs w:val="28"/>
        </w:rPr>
        <w:t xml:space="preserve"> года</w:t>
      </w:r>
    </w:p>
    <w:p w:rsidR="00DA1B5D" w:rsidRPr="00C3220E" w:rsidRDefault="00DA1B5D" w:rsidP="00C96E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3220E">
        <w:rPr>
          <w:rFonts w:ascii="Times New Roman" w:hAnsi="Times New Roman" w:cs="Times New Roman"/>
          <w:b/>
          <w:bCs/>
          <w:sz w:val="28"/>
          <w:szCs w:val="28"/>
        </w:rPr>
        <w:t xml:space="preserve">№ </w:t>
      </w:r>
      <w:r w:rsidR="00405001">
        <w:rPr>
          <w:rFonts w:ascii="Times New Roman" w:hAnsi="Times New Roman" w:cs="Times New Roman"/>
          <w:b/>
          <w:bCs/>
          <w:sz w:val="28"/>
          <w:szCs w:val="28"/>
        </w:rPr>
        <w:t>5</w:t>
      </w:r>
    </w:p>
    <w:p w:rsidR="00DA1B5D" w:rsidRPr="00784577" w:rsidRDefault="00DA1B5D" w:rsidP="00C96E2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84577">
        <w:rPr>
          <w:rFonts w:ascii="Times New Roman" w:hAnsi="Times New Roman" w:cs="Times New Roman"/>
          <w:b/>
          <w:bCs/>
          <w:sz w:val="28"/>
          <w:szCs w:val="28"/>
        </w:rPr>
        <w:t xml:space="preserve">Официальное средство массовой информации Быстрогорского сельского поселения «Быстрогорский вестник» издается на основании Решения Собрания депутатов Быстрогорского сельского поселения от 4.04.2012г. </w:t>
      </w:r>
      <w:proofErr w:type="gramStart"/>
      <w:r w:rsidRPr="00784577">
        <w:rPr>
          <w:rFonts w:ascii="Times New Roman" w:hAnsi="Times New Roman" w:cs="Times New Roman"/>
          <w:b/>
          <w:bCs/>
          <w:sz w:val="28"/>
          <w:szCs w:val="28"/>
        </w:rPr>
        <w:t>№  178</w:t>
      </w:r>
      <w:proofErr w:type="gramEnd"/>
      <w:r w:rsidRPr="00784577">
        <w:rPr>
          <w:rFonts w:ascii="Times New Roman" w:hAnsi="Times New Roman" w:cs="Times New Roman"/>
          <w:b/>
          <w:bCs/>
          <w:sz w:val="28"/>
          <w:szCs w:val="28"/>
        </w:rPr>
        <w:t>-СД, Постановления Администрации  Быстрогорског</w:t>
      </w:r>
      <w:r>
        <w:rPr>
          <w:rFonts w:ascii="Times New Roman" w:hAnsi="Times New Roman" w:cs="Times New Roman"/>
          <w:b/>
          <w:bCs/>
          <w:sz w:val="28"/>
          <w:szCs w:val="28"/>
        </w:rPr>
        <w:t>о сельского поселения от 19.04.</w:t>
      </w:r>
      <w:r w:rsidRPr="00784577">
        <w:rPr>
          <w:rFonts w:ascii="Times New Roman" w:hAnsi="Times New Roman" w:cs="Times New Roman"/>
          <w:b/>
          <w:bCs/>
          <w:sz w:val="28"/>
          <w:szCs w:val="28"/>
        </w:rPr>
        <w:t>2012г. №76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784577">
        <w:rPr>
          <w:rFonts w:ascii="Times New Roman" w:hAnsi="Times New Roman" w:cs="Times New Roman"/>
          <w:b/>
          <w:bCs/>
          <w:sz w:val="28"/>
          <w:szCs w:val="28"/>
        </w:rPr>
        <w:t>Документы, публикуемые в «Быстрогорском вестнике» соответствуют оригиналам и имеют юридическую силу.</w:t>
      </w:r>
    </w:p>
    <w:p w:rsidR="00517B8B" w:rsidRPr="00517B8B" w:rsidRDefault="00FF7BF0" w:rsidP="00FF7BF0">
      <w:pPr>
        <w:tabs>
          <w:tab w:val="center" w:pos="5102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="009A1976">
        <w:rPr>
          <w:noProof/>
        </w:rPr>
        <w:pict>
          <v:line id="_x0000_s1026" style="position:absolute;flip:y;z-index:251657728;mso-position-horizontal-relative:text;mso-position-vertical-relative:text" from="-207pt,5.05pt" to="540pt,5.6pt" strokeweight="3pt"/>
        </w:pict>
      </w:r>
    </w:p>
    <w:p w:rsidR="0053360A" w:rsidRDefault="0053360A" w:rsidP="0053360A">
      <w:pPr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93146">
        <w:rPr>
          <w:rFonts w:ascii="Times New Roman" w:hAnsi="Times New Roman" w:cs="Times New Roman"/>
          <w:b/>
          <w:bCs/>
          <w:sz w:val="28"/>
          <w:szCs w:val="28"/>
        </w:rPr>
        <w:t>ПОСТАНОВЛЕНИЕ</w:t>
      </w:r>
    </w:p>
    <w:p w:rsidR="0053360A" w:rsidRPr="00C93146" w:rsidRDefault="0053360A" w:rsidP="0053360A">
      <w:pPr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3360A" w:rsidRPr="004A0931" w:rsidRDefault="0053360A" w:rsidP="0053360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8 </w:t>
      </w:r>
      <w:proofErr w:type="gramStart"/>
      <w:r w:rsidRPr="007967FF">
        <w:rPr>
          <w:rFonts w:ascii="Times New Roman" w:hAnsi="Times New Roman" w:cs="Times New Roman"/>
          <w:b/>
          <w:sz w:val="28"/>
          <w:szCs w:val="28"/>
        </w:rPr>
        <w:t>февраля</w:t>
      </w:r>
      <w:r w:rsidRPr="007967FF">
        <w:rPr>
          <w:rFonts w:ascii="Times New Roman" w:hAnsi="Times New Roman" w:cs="Times New Roman"/>
          <w:b/>
          <w:bCs/>
          <w:sz w:val="28"/>
          <w:szCs w:val="28"/>
        </w:rPr>
        <w:t xml:space="preserve">  2018</w:t>
      </w:r>
      <w:proofErr w:type="gramEnd"/>
      <w:r w:rsidRPr="007967FF">
        <w:rPr>
          <w:rFonts w:ascii="Times New Roman" w:hAnsi="Times New Roman" w:cs="Times New Roman"/>
          <w:b/>
          <w:bCs/>
          <w:sz w:val="28"/>
          <w:szCs w:val="28"/>
        </w:rPr>
        <w:t xml:space="preserve"> г.              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№ 11</w:t>
      </w:r>
      <w:r w:rsidRPr="007967FF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п. Быстрогорский                               </w:t>
      </w:r>
    </w:p>
    <w:p w:rsidR="0053360A" w:rsidRPr="008512AF" w:rsidRDefault="0053360A" w:rsidP="0053360A">
      <w:pPr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222"/>
      </w:tblGrid>
      <w:tr w:rsidR="0053360A" w:rsidRPr="00D55273" w:rsidTr="00D568A6">
        <w:trPr>
          <w:trHeight w:val="1806"/>
        </w:trPr>
        <w:tc>
          <w:tcPr>
            <w:tcW w:w="4222" w:type="dxa"/>
            <w:hideMark/>
          </w:tcPr>
          <w:p w:rsidR="0053360A" w:rsidRPr="004A0931" w:rsidRDefault="0053360A" w:rsidP="00D568A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093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 определении специально отведенных мест, перечня помещений, предоставляемых для проведения встреч депутатов с избирателями, и порядка      их            предоставления </w:t>
            </w:r>
          </w:p>
        </w:tc>
      </w:tr>
    </w:tbl>
    <w:p w:rsidR="0053360A" w:rsidRPr="00D55273" w:rsidRDefault="0053360A" w:rsidP="0053360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3360A" w:rsidRPr="007967FF" w:rsidRDefault="0053360A" w:rsidP="0053360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967FF">
        <w:rPr>
          <w:rFonts w:ascii="Times New Roman" w:hAnsi="Times New Roman" w:cs="Times New Roman"/>
          <w:sz w:val="28"/>
          <w:szCs w:val="28"/>
        </w:rPr>
        <w:t>В соответствии с Федеральным законом от 07 июня 2017 года № 107-ФЗ «О внесении изменений в отдельные законодательные акты Российской Федерации в части совершенствования законодательства о публичных мероприятиях»,</w:t>
      </w:r>
    </w:p>
    <w:p w:rsidR="0053360A" w:rsidRPr="00D55273" w:rsidRDefault="0053360A" w:rsidP="0053360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360A" w:rsidRPr="004A0931" w:rsidRDefault="0053360A" w:rsidP="005336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0931">
        <w:rPr>
          <w:rFonts w:ascii="Times New Roman" w:hAnsi="Times New Roman" w:cs="Times New Roman"/>
          <w:b/>
          <w:sz w:val="28"/>
          <w:szCs w:val="28"/>
        </w:rPr>
        <w:t>П О С Т А Н О В Л Я Ю:</w:t>
      </w:r>
    </w:p>
    <w:p w:rsidR="0053360A" w:rsidRPr="00D55273" w:rsidRDefault="0053360A" w:rsidP="0053360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3360A" w:rsidRDefault="0053360A" w:rsidP="0053360A">
      <w:pPr>
        <w:widowControl w:val="0"/>
        <w:numPr>
          <w:ilvl w:val="0"/>
          <w:numId w:val="21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4A0931">
        <w:rPr>
          <w:rFonts w:ascii="Times New Roman" w:hAnsi="Times New Roman" w:cs="Times New Roman"/>
          <w:sz w:val="28"/>
          <w:szCs w:val="28"/>
        </w:rPr>
        <w:t xml:space="preserve">Определить специально отведенные места для проведения встреч депутатов Государственной думы Федерального Собрания Российской Федерации, депутатов Законодательного Собрания Ростовской области, депутатов Собрания депутатов Тацинского района, депутатов Собрания депутатов Быстрогорского сельского поселения с избирателями, согласно приложению № 1 к настоящему постановлению. </w:t>
      </w:r>
    </w:p>
    <w:p w:rsidR="0053360A" w:rsidRPr="004A0931" w:rsidRDefault="0053360A" w:rsidP="0053360A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53360A" w:rsidRDefault="0053360A" w:rsidP="0053360A">
      <w:pPr>
        <w:widowControl w:val="0"/>
        <w:numPr>
          <w:ilvl w:val="0"/>
          <w:numId w:val="21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4A0931">
        <w:rPr>
          <w:rFonts w:ascii="Times New Roman" w:hAnsi="Times New Roman" w:cs="Times New Roman"/>
          <w:sz w:val="28"/>
          <w:szCs w:val="28"/>
        </w:rPr>
        <w:t xml:space="preserve">Определить перечень помещений, </w:t>
      </w:r>
      <w:proofErr w:type="gramStart"/>
      <w:r w:rsidRPr="004A0931">
        <w:rPr>
          <w:rFonts w:ascii="Times New Roman" w:hAnsi="Times New Roman" w:cs="Times New Roman"/>
          <w:sz w:val="28"/>
          <w:szCs w:val="28"/>
        </w:rPr>
        <w:t>предоставляемых  для</w:t>
      </w:r>
      <w:proofErr w:type="gramEnd"/>
      <w:r w:rsidRPr="004A0931">
        <w:rPr>
          <w:rFonts w:ascii="Times New Roman" w:hAnsi="Times New Roman" w:cs="Times New Roman"/>
          <w:sz w:val="28"/>
          <w:szCs w:val="28"/>
        </w:rPr>
        <w:t xml:space="preserve"> проведения встреч депутатов Государственной думы Федерального Собрания Российской Федерации, депутатов Законодательного Собрания Ростовской области, депутатов Собрания депутатов Тацинского района, депутатов Собрания депутатов Быстрогорского сельского поселения с избирателями, согласно приложению № 2 к настоящему постановлению.</w:t>
      </w:r>
    </w:p>
    <w:p w:rsidR="0053360A" w:rsidRDefault="0053360A" w:rsidP="0053360A">
      <w:pPr>
        <w:pStyle w:val="af1"/>
        <w:jc w:val="both"/>
        <w:rPr>
          <w:sz w:val="28"/>
          <w:szCs w:val="28"/>
        </w:rPr>
      </w:pPr>
    </w:p>
    <w:p w:rsidR="0053360A" w:rsidRPr="004A0931" w:rsidRDefault="0053360A" w:rsidP="0053360A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53360A" w:rsidRDefault="0053360A" w:rsidP="0053360A">
      <w:pPr>
        <w:widowControl w:val="0"/>
        <w:numPr>
          <w:ilvl w:val="0"/>
          <w:numId w:val="21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A0931">
        <w:rPr>
          <w:rFonts w:ascii="Times New Roman" w:hAnsi="Times New Roman" w:cs="Times New Roman"/>
          <w:sz w:val="28"/>
          <w:szCs w:val="28"/>
        </w:rPr>
        <w:t>Определить порядок предоставления помещений, указанных в пункте 2 настоящего постановления, согласно приложению</w:t>
      </w:r>
      <w:r>
        <w:rPr>
          <w:rFonts w:ascii="Times New Roman" w:hAnsi="Times New Roman" w:cs="Times New Roman"/>
          <w:sz w:val="28"/>
          <w:szCs w:val="28"/>
        </w:rPr>
        <w:t xml:space="preserve"> №</w:t>
      </w:r>
      <w:r w:rsidRPr="004A0931">
        <w:rPr>
          <w:rFonts w:ascii="Times New Roman" w:hAnsi="Times New Roman" w:cs="Times New Roman"/>
          <w:sz w:val="28"/>
          <w:szCs w:val="28"/>
        </w:rPr>
        <w:t xml:space="preserve"> 3 к настоящему </w:t>
      </w:r>
    </w:p>
    <w:p w:rsidR="0053360A" w:rsidRPr="004A0931" w:rsidRDefault="0053360A" w:rsidP="0053360A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4A0931">
        <w:rPr>
          <w:rFonts w:ascii="Times New Roman" w:hAnsi="Times New Roman" w:cs="Times New Roman"/>
          <w:sz w:val="28"/>
          <w:szCs w:val="28"/>
        </w:rPr>
        <w:t>постановлению.</w:t>
      </w:r>
    </w:p>
    <w:p w:rsidR="0053360A" w:rsidRDefault="0053360A" w:rsidP="0053360A">
      <w:pPr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53360A" w:rsidRDefault="0053360A" w:rsidP="0053360A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931">
        <w:rPr>
          <w:rFonts w:ascii="Times New Roman" w:hAnsi="Times New Roman" w:cs="Times New Roman"/>
          <w:sz w:val="28"/>
          <w:szCs w:val="28"/>
        </w:rPr>
        <w:t>Настоящее постановление подлежит опубликованию в установленном порядке в периодическом информационном бюллетене «Быстрогорский вестник» и на официальном сайте Быстрогорского сельского поселения в информационно-</w:t>
      </w:r>
      <w:proofErr w:type="gramStart"/>
      <w:r w:rsidRPr="004A0931">
        <w:rPr>
          <w:rFonts w:ascii="Times New Roman" w:hAnsi="Times New Roman" w:cs="Times New Roman"/>
          <w:sz w:val="28"/>
          <w:szCs w:val="28"/>
        </w:rPr>
        <w:t>телекоммуникационной  сети</w:t>
      </w:r>
      <w:proofErr w:type="gramEnd"/>
      <w:r w:rsidRPr="004A0931">
        <w:rPr>
          <w:rFonts w:ascii="Times New Roman" w:hAnsi="Times New Roman" w:cs="Times New Roman"/>
          <w:sz w:val="28"/>
          <w:szCs w:val="28"/>
        </w:rPr>
        <w:t xml:space="preserve">  Интернет.</w:t>
      </w:r>
    </w:p>
    <w:p w:rsidR="0053360A" w:rsidRDefault="0053360A" w:rsidP="0053360A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53360A" w:rsidRPr="00D55273" w:rsidRDefault="0053360A" w:rsidP="0053360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5273">
        <w:rPr>
          <w:rFonts w:ascii="Times New Roman" w:hAnsi="Times New Roman" w:cs="Times New Roman"/>
          <w:sz w:val="28"/>
          <w:szCs w:val="28"/>
        </w:rPr>
        <w:t>5. Контроль за исполнением настоящего постановления оставляю за собой.</w:t>
      </w:r>
    </w:p>
    <w:p w:rsidR="0053360A" w:rsidRPr="008512AF" w:rsidRDefault="0053360A" w:rsidP="0053360A">
      <w:pPr>
        <w:jc w:val="both"/>
        <w:rPr>
          <w:sz w:val="28"/>
          <w:szCs w:val="28"/>
        </w:rPr>
      </w:pPr>
    </w:p>
    <w:p w:rsidR="0053360A" w:rsidRPr="00C93146" w:rsidRDefault="0053360A" w:rsidP="0053360A">
      <w:pPr>
        <w:pStyle w:val="ConsPlusNormal"/>
        <w:tabs>
          <w:tab w:val="left" w:pos="6828"/>
          <w:tab w:val="left" w:pos="6864"/>
        </w:tabs>
        <w:spacing w:line="228" w:lineRule="auto"/>
        <w:jc w:val="both"/>
        <w:rPr>
          <w:sz w:val="28"/>
          <w:szCs w:val="28"/>
        </w:rPr>
      </w:pPr>
    </w:p>
    <w:p w:rsidR="0053360A" w:rsidRDefault="0053360A" w:rsidP="0053360A">
      <w:pPr>
        <w:pStyle w:val="ConsPlusNormal"/>
        <w:tabs>
          <w:tab w:val="left" w:pos="6828"/>
          <w:tab w:val="left" w:pos="6864"/>
        </w:tabs>
        <w:spacing w:line="228" w:lineRule="auto"/>
        <w:jc w:val="both"/>
        <w:rPr>
          <w:sz w:val="28"/>
          <w:szCs w:val="28"/>
        </w:rPr>
      </w:pPr>
      <w:r w:rsidRPr="00FF311F">
        <w:rPr>
          <w:sz w:val="28"/>
          <w:szCs w:val="28"/>
        </w:rPr>
        <w:t>Глава</w:t>
      </w:r>
      <w:r>
        <w:rPr>
          <w:sz w:val="28"/>
          <w:szCs w:val="28"/>
        </w:rPr>
        <w:t xml:space="preserve"> Администрации</w:t>
      </w:r>
    </w:p>
    <w:p w:rsidR="0053360A" w:rsidRPr="00FF311F" w:rsidRDefault="0053360A" w:rsidP="0053360A">
      <w:pPr>
        <w:pStyle w:val="ConsPlusNormal"/>
        <w:tabs>
          <w:tab w:val="left" w:pos="6828"/>
          <w:tab w:val="left" w:pos="6864"/>
        </w:tabs>
        <w:spacing w:line="228" w:lineRule="auto"/>
        <w:jc w:val="both"/>
        <w:rPr>
          <w:sz w:val="28"/>
          <w:szCs w:val="28"/>
        </w:rPr>
      </w:pPr>
      <w:r w:rsidRPr="00FF311F">
        <w:rPr>
          <w:sz w:val="28"/>
          <w:szCs w:val="28"/>
        </w:rPr>
        <w:t>Быстрогорского</w:t>
      </w:r>
    </w:p>
    <w:p w:rsidR="0053360A" w:rsidRPr="00FF311F" w:rsidRDefault="0053360A" w:rsidP="0053360A">
      <w:pPr>
        <w:pStyle w:val="ConsPlusNormal"/>
        <w:tabs>
          <w:tab w:val="left" w:pos="6828"/>
          <w:tab w:val="left" w:pos="6864"/>
        </w:tabs>
        <w:spacing w:line="228" w:lineRule="auto"/>
        <w:jc w:val="both"/>
        <w:rPr>
          <w:sz w:val="28"/>
          <w:szCs w:val="28"/>
        </w:rPr>
        <w:sectPr w:rsidR="0053360A" w:rsidRPr="00FF311F" w:rsidSect="005C2705">
          <w:pgSz w:w="11906" w:h="16838" w:code="9"/>
          <w:pgMar w:top="426" w:right="567" w:bottom="993" w:left="1134" w:header="709" w:footer="709" w:gutter="0"/>
          <w:cols w:space="708"/>
          <w:docGrid w:linePitch="326"/>
        </w:sectPr>
      </w:pPr>
      <w:r w:rsidRPr="00FF311F">
        <w:rPr>
          <w:sz w:val="28"/>
          <w:szCs w:val="28"/>
        </w:rPr>
        <w:t xml:space="preserve">сельского поселения                                                                 </w:t>
      </w:r>
      <w:r w:rsidRPr="00FF311F">
        <w:rPr>
          <w:sz w:val="28"/>
          <w:szCs w:val="28"/>
        </w:rPr>
        <w:tab/>
        <w:t>С</w:t>
      </w:r>
      <w:r>
        <w:rPr>
          <w:sz w:val="28"/>
          <w:szCs w:val="28"/>
        </w:rPr>
        <w:t>.Н.Кутенко</w:t>
      </w:r>
    </w:p>
    <w:p w:rsidR="0053360A" w:rsidRPr="00B5492D" w:rsidRDefault="0053360A" w:rsidP="0053360A">
      <w:pPr>
        <w:ind w:left="5245"/>
        <w:jc w:val="right"/>
        <w:rPr>
          <w:rFonts w:ascii="Times New Roman" w:hAnsi="Times New Roman" w:cs="Times New Roman"/>
          <w:sz w:val="28"/>
          <w:szCs w:val="28"/>
        </w:rPr>
      </w:pPr>
      <w:r w:rsidRPr="00B5492D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№ 1 </w:t>
      </w:r>
    </w:p>
    <w:p w:rsidR="0053360A" w:rsidRPr="00B5492D" w:rsidRDefault="0053360A" w:rsidP="0053360A">
      <w:pPr>
        <w:ind w:left="5245"/>
        <w:jc w:val="right"/>
        <w:rPr>
          <w:rFonts w:ascii="Times New Roman" w:hAnsi="Times New Roman" w:cs="Times New Roman"/>
          <w:sz w:val="28"/>
          <w:szCs w:val="28"/>
        </w:rPr>
      </w:pPr>
      <w:r w:rsidRPr="00B5492D">
        <w:rPr>
          <w:rFonts w:ascii="Times New Roman" w:hAnsi="Times New Roman" w:cs="Times New Roman"/>
          <w:sz w:val="28"/>
          <w:szCs w:val="28"/>
        </w:rPr>
        <w:t>постано</w:t>
      </w:r>
      <w:r>
        <w:rPr>
          <w:rFonts w:ascii="Times New Roman" w:hAnsi="Times New Roman" w:cs="Times New Roman"/>
          <w:sz w:val="28"/>
          <w:szCs w:val="28"/>
        </w:rPr>
        <w:t>влению администрации Быстрогорского сельского поселения от 08.02.2018 г. № 11</w:t>
      </w:r>
    </w:p>
    <w:p w:rsidR="0053360A" w:rsidRPr="00B5492D" w:rsidRDefault="0053360A" w:rsidP="0053360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360A" w:rsidRPr="00B5492D" w:rsidRDefault="0053360A" w:rsidP="0053360A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5492D">
        <w:rPr>
          <w:rFonts w:ascii="Times New Roman" w:hAnsi="Times New Roman" w:cs="Times New Roman"/>
          <w:sz w:val="28"/>
          <w:szCs w:val="28"/>
        </w:rPr>
        <w:t>Специально отведенные места для проведения встреч депутатов Государственной думы Федерального Собрания Российской Федерации, депутатов Законодательного Собрания Ростовской области, депутатов Собрания депутатов Тацинского района, депутато</w:t>
      </w:r>
      <w:r>
        <w:rPr>
          <w:rFonts w:ascii="Times New Roman" w:hAnsi="Times New Roman" w:cs="Times New Roman"/>
          <w:sz w:val="28"/>
          <w:szCs w:val="28"/>
        </w:rPr>
        <w:t>в Собрания депутатов Быстрогорского</w:t>
      </w:r>
      <w:r w:rsidRPr="00B5492D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</w:p>
    <w:p w:rsidR="0053360A" w:rsidRPr="00B5492D" w:rsidRDefault="0053360A" w:rsidP="0053360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3360A" w:rsidRDefault="0053360A" w:rsidP="0053360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5492D">
        <w:rPr>
          <w:rFonts w:ascii="Times New Roman" w:hAnsi="Times New Roman" w:cs="Times New Roman"/>
          <w:sz w:val="28"/>
          <w:szCs w:val="28"/>
        </w:rPr>
        <w:t xml:space="preserve">1. Ростовская область, Тацинский район, </w:t>
      </w:r>
      <w:r>
        <w:rPr>
          <w:rFonts w:ascii="Times New Roman" w:hAnsi="Times New Roman" w:cs="Times New Roman"/>
          <w:sz w:val="28"/>
          <w:szCs w:val="28"/>
        </w:rPr>
        <w:t>п.Быстрогорский, ул. Погудина, 37а</w:t>
      </w:r>
      <w:r w:rsidRPr="00B5492D">
        <w:rPr>
          <w:rFonts w:ascii="Times New Roman" w:hAnsi="Times New Roman" w:cs="Times New Roman"/>
          <w:sz w:val="28"/>
          <w:szCs w:val="28"/>
        </w:rPr>
        <w:t xml:space="preserve"> (террит</w:t>
      </w:r>
      <w:r>
        <w:rPr>
          <w:rFonts w:ascii="Times New Roman" w:hAnsi="Times New Roman" w:cs="Times New Roman"/>
          <w:sz w:val="28"/>
          <w:szCs w:val="28"/>
        </w:rPr>
        <w:t>ория у торговой точки «Хуторок»</w:t>
      </w:r>
      <w:r w:rsidRPr="00B5492D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53360A" w:rsidRPr="00B5492D" w:rsidRDefault="0053360A" w:rsidP="0053360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Ростовская область, Тацинский район, п.Быстрогорский, ул. 40 Лет Октября,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15 </w:t>
      </w:r>
      <w:r w:rsidRPr="00B5492D">
        <w:rPr>
          <w:rFonts w:ascii="Times New Roman" w:hAnsi="Times New Roman" w:cs="Times New Roman"/>
          <w:sz w:val="28"/>
          <w:szCs w:val="28"/>
        </w:rPr>
        <w:t xml:space="preserve"> (</w:t>
      </w:r>
      <w:proofErr w:type="gramEnd"/>
      <w:r w:rsidRPr="00B5492D">
        <w:rPr>
          <w:rFonts w:ascii="Times New Roman" w:hAnsi="Times New Roman" w:cs="Times New Roman"/>
          <w:sz w:val="28"/>
          <w:szCs w:val="28"/>
        </w:rPr>
        <w:t>террит</w:t>
      </w:r>
      <w:r>
        <w:rPr>
          <w:rFonts w:ascii="Times New Roman" w:hAnsi="Times New Roman" w:cs="Times New Roman"/>
          <w:sz w:val="28"/>
          <w:szCs w:val="28"/>
        </w:rPr>
        <w:t>ория детской площадки</w:t>
      </w:r>
      <w:r w:rsidRPr="00B5492D">
        <w:rPr>
          <w:rFonts w:ascii="Times New Roman" w:hAnsi="Times New Roman" w:cs="Times New Roman"/>
          <w:sz w:val="28"/>
          <w:szCs w:val="28"/>
        </w:rPr>
        <w:t>).</w:t>
      </w:r>
    </w:p>
    <w:p w:rsidR="0053360A" w:rsidRPr="00B5492D" w:rsidRDefault="0053360A" w:rsidP="0053360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5492D">
        <w:rPr>
          <w:rFonts w:ascii="Times New Roman" w:hAnsi="Times New Roman" w:cs="Times New Roman"/>
          <w:sz w:val="28"/>
          <w:szCs w:val="28"/>
        </w:rPr>
        <w:t xml:space="preserve">3. Ростовская область, Тацинский район, </w:t>
      </w:r>
      <w:r>
        <w:rPr>
          <w:rFonts w:ascii="Times New Roman" w:hAnsi="Times New Roman" w:cs="Times New Roman"/>
          <w:sz w:val="28"/>
          <w:szCs w:val="28"/>
        </w:rPr>
        <w:t>п.Быстрогорский, ул. Космонавтов, 11</w:t>
      </w:r>
      <w:r w:rsidRPr="00B5492D">
        <w:rPr>
          <w:rFonts w:ascii="Times New Roman" w:hAnsi="Times New Roman" w:cs="Times New Roman"/>
          <w:sz w:val="28"/>
          <w:szCs w:val="28"/>
        </w:rPr>
        <w:t xml:space="preserve"> (террит</w:t>
      </w:r>
      <w:r>
        <w:rPr>
          <w:rFonts w:ascii="Times New Roman" w:hAnsi="Times New Roman" w:cs="Times New Roman"/>
          <w:sz w:val="28"/>
          <w:szCs w:val="28"/>
        </w:rPr>
        <w:t xml:space="preserve">ория у торговой точки «И.П.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Выпряжкина</w:t>
      </w:r>
      <w:proofErr w:type="spellEnd"/>
      <w:r w:rsidRPr="00B5492D">
        <w:rPr>
          <w:rFonts w:ascii="Times New Roman" w:hAnsi="Times New Roman" w:cs="Times New Roman"/>
          <w:sz w:val="28"/>
          <w:szCs w:val="28"/>
        </w:rPr>
        <w:t>»).</w:t>
      </w:r>
    </w:p>
    <w:p w:rsidR="0053360A" w:rsidRDefault="0053360A" w:rsidP="0053360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5492D">
        <w:rPr>
          <w:rFonts w:ascii="Times New Roman" w:hAnsi="Times New Roman" w:cs="Times New Roman"/>
          <w:sz w:val="28"/>
          <w:szCs w:val="28"/>
        </w:rPr>
        <w:t xml:space="preserve">4. Ростовская область, Тацинский район, </w:t>
      </w:r>
      <w:r>
        <w:rPr>
          <w:rFonts w:ascii="Times New Roman" w:hAnsi="Times New Roman" w:cs="Times New Roman"/>
          <w:sz w:val="28"/>
          <w:szCs w:val="28"/>
        </w:rPr>
        <w:t xml:space="preserve">п.Быстрогорский,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Молодежная, </w:t>
      </w:r>
      <w:r w:rsidRPr="00B5492D">
        <w:rPr>
          <w:rFonts w:ascii="Times New Roman" w:hAnsi="Times New Roman" w:cs="Times New Roman"/>
          <w:sz w:val="28"/>
          <w:szCs w:val="28"/>
        </w:rPr>
        <w:t xml:space="preserve"> (</w:t>
      </w:r>
      <w:proofErr w:type="gramEnd"/>
      <w:r w:rsidRPr="00B5492D">
        <w:rPr>
          <w:rFonts w:ascii="Times New Roman" w:hAnsi="Times New Roman" w:cs="Times New Roman"/>
          <w:sz w:val="28"/>
          <w:szCs w:val="28"/>
        </w:rPr>
        <w:t>террит</w:t>
      </w:r>
      <w:r>
        <w:rPr>
          <w:rFonts w:ascii="Times New Roman" w:hAnsi="Times New Roman" w:cs="Times New Roman"/>
          <w:sz w:val="28"/>
          <w:szCs w:val="28"/>
        </w:rPr>
        <w:t>ория детской площадки</w:t>
      </w:r>
      <w:r w:rsidRPr="00B5492D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53360A" w:rsidRDefault="0053360A" w:rsidP="0053360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B5492D">
        <w:rPr>
          <w:rFonts w:ascii="Times New Roman" w:hAnsi="Times New Roman" w:cs="Times New Roman"/>
          <w:sz w:val="28"/>
          <w:szCs w:val="28"/>
        </w:rPr>
        <w:t xml:space="preserve">Ростовская область, Тацинский район, </w:t>
      </w:r>
      <w:r>
        <w:rPr>
          <w:rFonts w:ascii="Times New Roman" w:hAnsi="Times New Roman" w:cs="Times New Roman"/>
          <w:sz w:val="28"/>
          <w:szCs w:val="28"/>
        </w:rPr>
        <w:t xml:space="preserve">п.Быстрогорский, ул. Социалистическая, 21 </w:t>
      </w:r>
      <w:r w:rsidRPr="00B5492D">
        <w:rPr>
          <w:rFonts w:ascii="Times New Roman" w:hAnsi="Times New Roman" w:cs="Times New Roman"/>
          <w:sz w:val="28"/>
          <w:szCs w:val="28"/>
        </w:rPr>
        <w:t>(террит</w:t>
      </w:r>
      <w:r>
        <w:rPr>
          <w:rFonts w:ascii="Times New Roman" w:hAnsi="Times New Roman" w:cs="Times New Roman"/>
          <w:sz w:val="28"/>
          <w:szCs w:val="28"/>
        </w:rPr>
        <w:t>ория детской площадки</w:t>
      </w:r>
      <w:r w:rsidRPr="00B5492D">
        <w:rPr>
          <w:rFonts w:ascii="Times New Roman" w:hAnsi="Times New Roman" w:cs="Times New Roman"/>
          <w:sz w:val="28"/>
          <w:szCs w:val="28"/>
        </w:rPr>
        <w:t>).</w:t>
      </w:r>
    </w:p>
    <w:p w:rsidR="0053360A" w:rsidRDefault="0053360A" w:rsidP="0053360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B5492D">
        <w:rPr>
          <w:rFonts w:ascii="Times New Roman" w:hAnsi="Times New Roman" w:cs="Times New Roman"/>
          <w:sz w:val="28"/>
          <w:szCs w:val="28"/>
        </w:rPr>
        <w:t xml:space="preserve"> Ростовская область, Тацинский район, </w:t>
      </w:r>
      <w:r>
        <w:rPr>
          <w:rFonts w:ascii="Times New Roman" w:hAnsi="Times New Roman" w:cs="Times New Roman"/>
          <w:sz w:val="28"/>
          <w:szCs w:val="28"/>
        </w:rPr>
        <w:t>п.Быстрогорский, ул. Армейская, 11а</w:t>
      </w:r>
      <w:r w:rsidRPr="00B5492D">
        <w:rPr>
          <w:rFonts w:ascii="Times New Roman" w:hAnsi="Times New Roman" w:cs="Times New Roman"/>
          <w:sz w:val="28"/>
          <w:szCs w:val="28"/>
        </w:rPr>
        <w:t xml:space="preserve"> (террит</w:t>
      </w:r>
      <w:r>
        <w:rPr>
          <w:rFonts w:ascii="Times New Roman" w:hAnsi="Times New Roman" w:cs="Times New Roman"/>
          <w:sz w:val="28"/>
          <w:szCs w:val="28"/>
        </w:rPr>
        <w:t>ория у торговой точки «Гермес»</w:t>
      </w:r>
      <w:r w:rsidRPr="00B5492D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53360A" w:rsidRDefault="0053360A" w:rsidP="0053360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3360A" w:rsidRPr="00B5492D" w:rsidRDefault="0053360A" w:rsidP="0053360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3360A" w:rsidRPr="00B5492D" w:rsidRDefault="0053360A" w:rsidP="0053360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3360A" w:rsidRPr="00B5492D" w:rsidRDefault="0053360A" w:rsidP="0053360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3360A" w:rsidRPr="00B5492D" w:rsidRDefault="0053360A" w:rsidP="0053360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3360A" w:rsidRPr="00B5492D" w:rsidRDefault="0053360A" w:rsidP="0053360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3360A" w:rsidRPr="00B5492D" w:rsidRDefault="0053360A" w:rsidP="0053360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3360A" w:rsidRPr="00B5492D" w:rsidRDefault="0053360A" w:rsidP="0053360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3360A" w:rsidRPr="00B5492D" w:rsidRDefault="0053360A" w:rsidP="0053360A">
      <w:pPr>
        <w:ind w:left="5245"/>
        <w:jc w:val="right"/>
        <w:rPr>
          <w:rFonts w:ascii="Times New Roman" w:hAnsi="Times New Roman" w:cs="Times New Roman"/>
          <w:sz w:val="28"/>
          <w:szCs w:val="28"/>
        </w:rPr>
      </w:pPr>
      <w:r w:rsidRPr="00B5492D">
        <w:rPr>
          <w:rFonts w:ascii="Times New Roman" w:hAnsi="Times New Roman" w:cs="Times New Roman"/>
          <w:sz w:val="28"/>
          <w:szCs w:val="28"/>
        </w:rPr>
        <w:lastRenderedPageBreak/>
        <w:t>Приложение № 2</w:t>
      </w:r>
    </w:p>
    <w:p w:rsidR="0053360A" w:rsidRPr="00B5492D" w:rsidRDefault="0053360A" w:rsidP="0053360A">
      <w:pPr>
        <w:ind w:left="5245"/>
        <w:jc w:val="right"/>
        <w:rPr>
          <w:rFonts w:ascii="Times New Roman" w:hAnsi="Times New Roman" w:cs="Times New Roman"/>
          <w:sz w:val="28"/>
          <w:szCs w:val="28"/>
        </w:rPr>
      </w:pPr>
      <w:r w:rsidRPr="00B5492D">
        <w:rPr>
          <w:rFonts w:ascii="Times New Roman" w:hAnsi="Times New Roman" w:cs="Times New Roman"/>
          <w:sz w:val="28"/>
          <w:szCs w:val="28"/>
        </w:rPr>
        <w:t xml:space="preserve"> к постано</w:t>
      </w:r>
      <w:r>
        <w:rPr>
          <w:rFonts w:ascii="Times New Roman" w:hAnsi="Times New Roman" w:cs="Times New Roman"/>
          <w:sz w:val="28"/>
          <w:szCs w:val="28"/>
        </w:rPr>
        <w:t>влению администрации Быстрогорского сельского поселения от 08.02.2018 г. № 11</w:t>
      </w:r>
    </w:p>
    <w:p w:rsidR="0053360A" w:rsidRPr="00B5492D" w:rsidRDefault="0053360A" w:rsidP="0053360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3360A" w:rsidRPr="00B5492D" w:rsidRDefault="0053360A" w:rsidP="0053360A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5492D">
        <w:rPr>
          <w:rFonts w:ascii="Times New Roman" w:hAnsi="Times New Roman" w:cs="Times New Roman"/>
          <w:sz w:val="28"/>
          <w:szCs w:val="28"/>
        </w:rPr>
        <w:t xml:space="preserve">Перечень помещений, предоставляемых для проведения встреч депутатов Государственной думы Федерального Собрания Российской Федерации, депутатов Законодательного Собрания Ростовской области, депутатов Собрания депутатов Тацинского района, депутатов Собрания </w:t>
      </w:r>
      <w:r>
        <w:rPr>
          <w:rFonts w:ascii="Times New Roman" w:hAnsi="Times New Roman" w:cs="Times New Roman"/>
          <w:sz w:val="28"/>
          <w:szCs w:val="28"/>
        </w:rPr>
        <w:t>депутатов Быстрогорского</w:t>
      </w:r>
      <w:r w:rsidRPr="00B5492D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</w:p>
    <w:p w:rsidR="0053360A" w:rsidRDefault="0053360A" w:rsidP="0053360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3360A" w:rsidRPr="00B5492D" w:rsidRDefault="0053360A" w:rsidP="0053360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6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4678"/>
        <w:gridCol w:w="4217"/>
      </w:tblGrid>
      <w:tr w:rsidR="0053360A" w:rsidRPr="00B5492D" w:rsidTr="00D568A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360A" w:rsidRPr="00B5492D" w:rsidRDefault="0053360A" w:rsidP="00D568A6">
            <w:pPr>
              <w:ind w:lef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492D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360A" w:rsidRPr="00B5492D" w:rsidRDefault="0053360A" w:rsidP="00D568A6">
            <w:pPr>
              <w:ind w:lef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492D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</w:p>
        </w:tc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360A" w:rsidRPr="00B5492D" w:rsidRDefault="0053360A" w:rsidP="00D568A6">
            <w:pPr>
              <w:ind w:lef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492D">
              <w:rPr>
                <w:rFonts w:ascii="Times New Roman" w:hAnsi="Times New Roman" w:cs="Times New Roman"/>
                <w:sz w:val="28"/>
                <w:szCs w:val="28"/>
              </w:rPr>
              <w:t>Балансодержатель</w:t>
            </w:r>
          </w:p>
        </w:tc>
      </w:tr>
      <w:tr w:rsidR="0053360A" w:rsidRPr="00B5492D" w:rsidTr="00D568A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360A" w:rsidRPr="00B5492D" w:rsidRDefault="0053360A" w:rsidP="00D568A6">
            <w:pPr>
              <w:ind w:lef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492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360A" w:rsidRPr="00B5492D" w:rsidRDefault="0053360A" w:rsidP="00D568A6">
            <w:pPr>
              <w:ind w:lef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492D">
              <w:rPr>
                <w:rFonts w:ascii="Times New Roman" w:hAnsi="Times New Roman" w:cs="Times New Roman"/>
                <w:sz w:val="28"/>
                <w:szCs w:val="28"/>
              </w:rPr>
              <w:t>Ростовская обл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асть, Тацинский район, п. Быстрогорский, ул. Волгодонская</w:t>
            </w:r>
            <w:r w:rsidRPr="00B5492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360A" w:rsidRPr="00B5492D" w:rsidRDefault="0053360A" w:rsidP="00D568A6">
            <w:pPr>
              <w:ind w:lef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Быстрогорского </w:t>
            </w:r>
            <w:r w:rsidRPr="00B5492D">
              <w:rPr>
                <w:rFonts w:ascii="Times New Roman" w:hAnsi="Times New Roman" w:cs="Times New Roman"/>
                <w:sz w:val="28"/>
                <w:szCs w:val="28"/>
              </w:rPr>
              <w:t>сельского поселения</w:t>
            </w:r>
          </w:p>
        </w:tc>
      </w:tr>
    </w:tbl>
    <w:p w:rsidR="0053360A" w:rsidRPr="00B5492D" w:rsidRDefault="0053360A" w:rsidP="0053360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3360A" w:rsidRPr="00B5492D" w:rsidRDefault="0053360A" w:rsidP="0053360A">
      <w:pPr>
        <w:ind w:left="5245"/>
        <w:jc w:val="both"/>
        <w:rPr>
          <w:rFonts w:ascii="Times New Roman" w:hAnsi="Times New Roman" w:cs="Times New Roman"/>
          <w:sz w:val="28"/>
          <w:szCs w:val="28"/>
        </w:rPr>
      </w:pPr>
    </w:p>
    <w:p w:rsidR="0053360A" w:rsidRPr="00B5492D" w:rsidRDefault="0053360A" w:rsidP="0053360A">
      <w:pPr>
        <w:ind w:left="5245"/>
        <w:jc w:val="both"/>
        <w:rPr>
          <w:rFonts w:ascii="Times New Roman" w:hAnsi="Times New Roman" w:cs="Times New Roman"/>
          <w:sz w:val="28"/>
          <w:szCs w:val="28"/>
        </w:rPr>
      </w:pPr>
    </w:p>
    <w:p w:rsidR="0053360A" w:rsidRPr="00B5492D" w:rsidRDefault="0053360A" w:rsidP="0053360A">
      <w:pPr>
        <w:ind w:left="5245"/>
        <w:jc w:val="both"/>
        <w:rPr>
          <w:rFonts w:ascii="Times New Roman" w:hAnsi="Times New Roman" w:cs="Times New Roman"/>
          <w:sz w:val="28"/>
          <w:szCs w:val="28"/>
        </w:rPr>
      </w:pPr>
    </w:p>
    <w:p w:rsidR="0053360A" w:rsidRPr="00B5492D" w:rsidRDefault="0053360A" w:rsidP="0053360A">
      <w:pPr>
        <w:ind w:left="5245"/>
        <w:jc w:val="both"/>
        <w:rPr>
          <w:rFonts w:ascii="Times New Roman" w:hAnsi="Times New Roman" w:cs="Times New Roman"/>
          <w:sz w:val="28"/>
          <w:szCs w:val="28"/>
        </w:rPr>
      </w:pPr>
    </w:p>
    <w:p w:rsidR="0053360A" w:rsidRPr="00B5492D" w:rsidRDefault="0053360A" w:rsidP="0053360A">
      <w:pPr>
        <w:ind w:left="5245"/>
        <w:jc w:val="both"/>
        <w:rPr>
          <w:rFonts w:ascii="Times New Roman" w:hAnsi="Times New Roman" w:cs="Times New Roman"/>
          <w:sz w:val="28"/>
          <w:szCs w:val="28"/>
        </w:rPr>
      </w:pPr>
    </w:p>
    <w:p w:rsidR="0053360A" w:rsidRPr="00B5492D" w:rsidRDefault="0053360A" w:rsidP="0053360A">
      <w:pPr>
        <w:ind w:left="5245"/>
        <w:jc w:val="both"/>
        <w:rPr>
          <w:rFonts w:ascii="Times New Roman" w:hAnsi="Times New Roman" w:cs="Times New Roman"/>
          <w:sz w:val="28"/>
          <w:szCs w:val="28"/>
        </w:rPr>
      </w:pPr>
    </w:p>
    <w:p w:rsidR="0053360A" w:rsidRPr="00B5492D" w:rsidRDefault="0053360A" w:rsidP="0053360A">
      <w:pPr>
        <w:ind w:left="5245"/>
        <w:jc w:val="both"/>
        <w:rPr>
          <w:rFonts w:ascii="Times New Roman" w:hAnsi="Times New Roman" w:cs="Times New Roman"/>
          <w:sz w:val="28"/>
          <w:szCs w:val="28"/>
        </w:rPr>
      </w:pPr>
    </w:p>
    <w:p w:rsidR="0053360A" w:rsidRPr="00B5492D" w:rsidRDefault="0053360A" w:rsidP="0053360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3360A" w:rsidRPr="00B5492D" w:rsidRDefault="0053360A" w:rsidP="0053360A">
      <w:pPr>
        <w:ind w:left="5245"/>
        <w:jc w:val="both"/>
        <w:rPr>
          <w:rFonts w:ascii="Times New Roman" w:hAnsi="Times New Roman" w:cs="Times New Roman"/>
          <w:sz w:val="28"/>
          <w:szCs w:val="28"/>
        </w:rPr>
      </w:pPr>
    </w:p>
    <w:p w:rsidR="0053360A" w:rsidRPr="00B5492D" w:rsidRDefault="0053360A" w:rsidP="0053360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3360A" w:rsidRPr="00B5492D" w:rsidRDefault="0053360A" w:rsidP="0053360A">
      <w:pPr>
        <w:ind w:left="5245"/>
        <w:jc w:val="both"/>
        <w:rPr>
          <w:rFonts w:ascii="Times New Roman" w:hAnsi="Times New Roman" w:cs="Times New Roman"/>
          <w:sz w:val="28"/>
          <w:szCs w:val="28"/>
        </w:rPr>
      </w:pPr>
    </w:p>
    <w:p w:rsidR="0053360A" w:rsidRDefault="0053360A" w:rsidP="0053360A">
      <w:pPr>
        <w:ind w:left="5245"/>
        <w:jc w:val="right"/>
        <w:rPr>
          <w:rFonts w:ascii="Times New Roman" w:hAnsi="Times New Roman" w:cs="Times New Roman"/>
          <w:sz w:val="28"/>
          <w:szCs w:val="28"/>
        </w:rPr>
      </w:pPr>
    </w:p>
    <w:p w:rsidR="0053360A" w:rsidRPr="00B5492D" w:rsidRDefault="0053360A" w:rsidP="0053360A">
      <w:pPr>
        <w:ind w:left="5245"/>
        <w:jc w:val="right"/>
        <w:rPr>
          <w:rFonts w:ascii="Times New Roman" w:hAnsi="Times New Roman" w:cs="Times New Roman"/>
          <w:sz w:val="28"/>
          <w:szCs w:val="28"/>
        </w:rPr>
      </w:pPr>
      <w:r w:rsidRPr="00B5492D">
        <w:rPr>
          <w:rFonts w:ascii="Times New Roman" w:hAnsi="Times New Roman" w:cs="Times New Roman"/>
          <w:sz w:val="28"/>
          <w:szCs w:val="28"/>
        </w:rPr>
        <w:lastRenderedPageBreak/>
        <w:t>Приложение № 3</w:t>
      </w:r>
    </w:p>
    <w:p w:rsidR="0053360A" w:rsidRPr="00B5492D" w:rsidRDefault="0053360A" w:rsidP="0053360A">
      <w:pPr>
        <w:ind w:left="5245"/>
        <w:jc w:val="right"/>
        <w:rPr>
          <w:rFonts w:ascii="Times New Roman" w:hAnsi="Times New Roman" w:cs="Times New Roman"/>
          <w:sz w:val="28"/>
          <w:szCs w:val="28"/>
        </w:rPr>
      </w:pPr>
      <w:r w:rsidRPr="00B5492D">
        <w:rPr>
          <w:rFonts w:ascii="Times New Roman" w:hAnsi="Times New Roman" w:cs="Times New Roman"/>
          <w:sz w:val="28"/>
          <w:szCs w:val="28"/>
        </w:rPr>
        <w:t xml:space="preserve"> к постано</w:t>
      </w:r>
      <w:r>
        <w:rPr>
          <w:rFonts w:ascii="Times New Roman" w:hAnsi="Times New Roman" w:cs="Times New Roman"/>
          <w:sz w:val="28"/>
          <w:szCs w:val="28"/>
        </w:rPr>
        <w:t>влению администрации Быстрогорского сельского поселения от 08.02.2018 г. № 11</w:t>
      </w:r>
    </w:p>
    <w:p w:rsidR="0053360A" w:rsidRPr="00B5492D" w:rsidRDefault="0053360A" w:rsidP="0053360A">
      <w:pPr>
        <w:ind w:left="5245"/>
        <w:jc w:val="right"/>
        <w:rPr>
          <w:rFonts w:ascii="Times New Roman" w:hAnsi="Times New Roman" w:cs="Times New Roman"/>
          <w:sz w:val="28"/>
          <w:szCs w:val="28"/>
        </w:rPr>
      </w:pPr>
    </w:p>
    <w:p w:rsidR="0053360A" w:rsidRPr="00B5492D" w:rsidRDefault="0053360A" w:rsidP="0053360A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5492D">
        <w:rPr>
          <w:rFonts w:ascii="Times New Roman" w:hAnsi="Times New Roman" w:cs="Times New Roman"/>
          <w:sz w:val="28"/>
          <w:szCs w:val="28"/>
        </w:rPr>
        <w:t>Порядок предоставления помещений для проведения встреч депутатов с избирателями</w:t>
      </w:r>
    </w:p>
    <w:p w:rsidR="0053360A" w:rsidRPr="00B5492D" w:rsidRDefault="0053360A" w:rsidP="0053360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3360A" w:rsidRPr="00B5492D" w:rsidRDefault="0053360A" w:rsidP="0053360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5492D">
        <w:rPr>
          <w:rFonts w:ascii="Times New Roman" w:hAnsi="Times New Roman" w:cs="Times New Roman"/>
          <w:sz w:val="28"/>
          <w:szCs w:val="28"/>
        </w:rPr>
        <w:t>1. Настоящий порядок определяет условия предоставления помещений для проведения встреч депутатов с избирателями в соответствии с Федеральными законами от 08 мая 1994 года № 3-ФЗ «О статусе члена Совета Федерации и статусе депутата Государственной Думы Федерального собрания Российской Федерации», от 06 октября 1999 года № 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Федерации», от 06 октября 2003 года № 131-ФЗ «Об общих принципах организации местного самоуправления в Российской Федерации».</w:t>
      </w:r>
    </w:p>
    <w:p w:rsidR="0053360A" w:rsidRPr="00B5492D" w:rsidRDefault="0053360A" w:rsidP="0053360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5492D">
        <w:rPr>
          <w:rFonts w:ascii="Times New Roman" w:hAnsi="Times New Roman" w:cs="Times New Roman"/>
          <w:sz w:val="28"/>
          <w:szCs w:val="28"/>
        </w:rPr>
        <w:t>2. Помещение, указанное в приложение № 2 к настоящему постановления, предоставляется на безвозмездной основе.</w:t>
      </w:r>
    </w:p>
    <w:p w:rsidR="0053360A" w:rsidRPr="00B5492D" w:rsidRDefault="0053360A" w:rsidP="0053360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5492D">
        <w:rPr>
          <w:rFonts w:ascii="Times New Roman" w:hAnsi="Times New Roman" w:cs="Times New Roman"/>
          <w:sz w:val="28"/>
          <w:szCs w:val="28"/>
        </w:rPr>
        <w:t>3. Для предоставления помещения депутаты обращаются с заявкой о выделении помещения для проведения встречи с избирателями в адрес руководителя муниципального учреждения, на балансе которого находится помещение.</w:t>
      </w:r>
    </w:p>
    <w:p w:rsidR="0053360A" w:rsidRPr="00B5492D" w:rsidRDefault="0053360A" w:rsidP="0053360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5492D">
        <w:rPr>
          <w:rFonts w:ascii="Times New Roman" w:hAnsi="Times New Roman" w:cs="Times New Roman"/>
          <w:sz w:val="28"/>
          <w:szCs w:val="28"/>
        </w:rPr>
        <w:t>4. В заявке указывается дата проведения мероприятия, время его начала, продолжительность, примерное число участников, дата подачи заявки, данные ответственного за проведение мероприятия, его контактный телефон.</w:t>
      </w:r>
    </w:p>
    <w:p w:rsidR="0053360A" w:rsidRPr="00B5492D" w:rsidRDefault="0053360A" w:rsidP="0053360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5492D">
        <w:rPr>
          <w:rFonts w:ascii="Times New Roman" w:hAnsi="Times New Roman" w:cs="Times New Roman"/>
          <w:sz w:val="28"/>
          <w:szCs w:val="28"/>
        </w:rPr>
        <w:t>5. Заявка о выделении помещения рассматривается муниципальным учреждением в течение трех дней со дня подачи заявки с предоставлением заявителю соответствующего ответа.</w:t>
      </w:r>
    </w:p>
    <w:p w:rsidR="0053360A" w:rsidRPr="00B5492D" w:rsidRDefault="0053360A" w:rsidP="0053360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5492D">
        <w:rPr>
          <w:rFonts w:ascii="Times New Roman" w:hAnsi="Times New Roman" w:cs="Times New Roman"/>
          <w:sz w:val="28"/>
          <w:szCs w:val="28"/>
        </w:rPr>
        <w:t xml:space="preserve">6. Помещения предоставляются по рабочим дням при условии, что это не помешает рабочему процессу. По выходным (праздничным) дням помещения предоставляются по согласованию с руководителем муниципального учреждения. </w:t>
      </w:r>
    </w:p>
    <w:p w:rsidR="0053360A" w:rsidRDefault="0053360A" w:rsidP="0053360A">
      <w:pPr>
        <w:jc w:val="center"/>
        <w:rPr>
          <w:rFonts w:ascii="Times New Roman" w:hAnsi="Times New Roman" w:cs="Times New Roman"/>
          <w:spacing w:val="30"/>
          <w:sz w:val="28"/>
          <w:szCs w:val="28"/>
        </w:rPr>
      </w:pPr>
    </w:p>
    <w:p w:rsidR="0053360A" w:rsidRDefault="0053360A" w:rsidP="0053360A">
      <w:pPr>
        <w:jc w:val="center"/>
        <w:rPr>
          <w:rFonts w:ascii="Times New Roman" w:hAnsi="Times New Roman" w:cs="Times New Roman"/>
          <w:spacing w:val="30"/>
          <w:sz w:val="28"/>
          <w:szCs w:val="28"/>
        </w:rPr>
      </w:pPr>
    </w:p>
    <w:p w:rsidR="0053360A" w:rsidRPr="00B5492D" w:rsidRDefault="0053360A" w:rsidP="0053360A">
      <w:pPr>
        <w:jc w:val="center"/>
        <w:rPr>
          <w:rFonts w:ascii="Times New Roman" w:hAnsi="Times New Roman" w:cs="Times New Roman"/>
          <w:spacing w:val="30"/>
          <w:sz w:val="28"/>
          <w:szCs w:val="28"/>
        </w:rPr>
      </w:pPr>
    </w:p>
    <w:p w:rsidR="0053360A" w:rsidRPr="000E05EA" w:rsidRDefault="0053360A" w:rsidP="0053360A">
      <w:pPr>
        <w:spacing w:after="0"/>
        <w:rPr>
          <w:rFonts w:ascii="Times New Roman" w:hAnsi="Times New Roman" w:cs="Times New Roman"/>
          <w:b/>
          <w:bCs/>
        </w:rPr>
      </w:pPr>
    </w:p>
    <w:p w:rsidR="0053360A" w:rsidRDefault="0053360A" w:rsidP="0053360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F7BF0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ПОСТАНОВЛЕНИЕ</w:t>
      </w:r>
    </w:p>
    <w:p w:rsidR="0053360A" w:rsidRDefault="0053360A" w:rsidP="0053360A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</w:t>
      </w:r>
    </w:p>
    <w:p w:rsidR="0053360A" w:rsidRDefault="0053360A" w:rsidP="0053360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08 февраля 2018 г.                         № 12                           п. Быстрогорский</w:t>
      </w:r>
    </w:p>
    <w:p w:rsidR="0053360A" w:rsidRPr="00192A81" w:rsidRDefault="0053360A" w:rsidP="0053360A">
      <w:pPr>
        <w:jc w:val="center"/>
        <w:rPr>
          <w:rFonts w:ascii="Times New Roman" w:hAnsi="Times New Roman" w:cs="Times New Roman"/>
          <w:b/>
          <w:bCs/>
          <w:sz w:val="20"/>
          <w:szCs w:val="28"/>
        </w:rPr>
      </w:pPr>
    </w:p>
    <w:p w:rsidR="0053360A" w:rsidRDefault="0053360A" w:rsidP="005336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7488"/>
        <w:gridCol w:w="2497"/>
      </w:tblGrid>
      <w:tr w:rsidR="0053360A" w:rsidRPr="005B7E9D" w:rsidTr="00D568A6">
        <w:tc>
          <w:tcPr>
            <w:tcW w:w="7488" w:type="dxa"/>
            <w:shd w:val="clear" w:color="auto" w:fill="auto"/>
          </w:tcPr>
          <w:p w:rsidR="0053360A" w:rsidRPr="005B7E9D" w:rsidRDefault="0053360A" w:rsidP="00D568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7E9D">
              <w:rPr>
                <w:rFonts w:ascii="Times New Roman" w:hAnsi="Times New Roman" w:cs="Times New Roman"/>
                <w:sz w:val="28"/>
                <w:szCs w:val="28"/>
              </w:rPr>
              <w:t xml:space="preserve">Об утверждении Порядка подготовки, утверждения местных нормативов градостроительного проектирования муниципального образования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«Быстрогорское сельское поселение» </w:t>
            </w:r>
            <w:r w:rsidRPr="005B7E9D">
              <w:rPr>
                <w:rFonts w:ascii="Times New Roman" w:hAnsi="Times New Roman" w:cs="Times New Roman"/>
                <w:sz w:val="28"/>
                <w:szCs w:val="28"/>
              </w:rPr>
              <w:t>и внесения в них изменений</w:t>
            </w:r>
          </w:p>
          <w:p w:rsidR="0053360A" w:rsidRPr="005B7E9D" w:rsidRDefault="0053360A" w:rsidP="00D568A6">
            <w:pPr>
              <w:ind w:firstLine="708"/>
              <w:jc w:val="both"/>
              <w:rPr>
                <w:rFonts w:ascii="Times New Roman" w:hAnsi="Times New Roman" w:cs="Times New Roman"/>
                <w:bCs/>
                <w:iCs/>
                <w:sz w:val="16"/>
                <w:szCs w:val="16"/>
              </w:rPr>
            </w:pPr>
          </w:p>
        </w:tc>
        <w:tc>
          <w:tcPr>
            <w:tcW w:w="2497" w:type="dxa"/>
            <w:shd w:val="clear" w:color="auto" w:fill="auto"/>
          </w:tcPr>
          <w:p w:rsidR="0053360A" w:rsidRPr="005B7E9D" w:rsidRDefault="0053360A" w:rsidP="00D568A6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</w:rPr>
            </w:pPr>
          </w:p>
        </w:tc>
      </w:tr>
    </w:tbl>
    <w:p w:rsidR="0053360A" w:rsidRPr="005B7E9D" w:rsidRDefault="0053360A" w:rsidP="0053360A">
      <w:pPr>
        <w:autoSpaceDE w:val="0"/>
        <w:autoSpaceDN w:val="0"/>
        <w:adjustRightInd w:val="0"/>
        <w:spacing w:line="264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53360A" w:rsidRPr="005B7E9D" w:rsidRDefault="0053360A" w:rsidP="0053360A">
      <w:pPr>
        <w:autoSpaceDE w:val="0"/>
        <w:autoSpaceDN w:val="0"/>
        <w:adjustRightInd w:val="0"/>
        <w:spacing w:line="264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5B7E9D">
        <w:rPr>
          <w:rFonts w:ascii="Times New Roman" w:hAnsi="Times New Roman" w:cs="Times New Roman"/>
          <w:sz w:val="28"/>
          <w:szCs w:val="28"/>
        </w:rPr>
        <w:t>В соответствии с частью 8 статьи 29.4 Федерального закона от 29.12.2004 № 190-</w:t>
      </w:r>
      <w:proofErr w:type="gramStart"/>
      <w:r w:rsidRPr="005B7E9D">
        <w:rPr>
          <w:rFonts w:ascii="Times New Roman" w:hAnsi="Times New Roman" w:cs="Times New Roman"/>
          <w:sz w:val="28"/>
          <w:szCs w:val="28"/>
        </w:rPr>
        <w:t>ФЗ  «</w:t>
      </w:r>
      <w:proofErr w:type="gramEnd"/>
      <w:r w:rsidRPr="005B7E9D">
        <w:rPr>
          <w:rFonts w:ascii="Times New Roman" w:hAnsi="Times New Roman" w:cs="Times New Roman"/>
          <w:sz w:val="28"/>
          <w:szCs w:val="28"/>
        </w:rPr>
        <w:t>Градостроительный кодекс Российской Федерации»,</w:t>
      </w:r>
    </w:p>
    <w:p w:rsidR="0053360A" w:rsidRPr="005B7E9D" w:rsidRDefault="0053360A" w:rsidP="0053360A">
      <w:pPr>
        <w:autoSpaceDE w:val="0"/>
        <w:autoSpaceDN w:val="0"/>
        <w:adjustRightInd w:val="0"/>
        <w:spacing w:line="264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53360A" w:rsidRPr="005B7E9D" w:rsidRDefault="0053360A" w:rsidP="0053360A">
      <w:pPr>
        <w:autoSpaceDE w:val="0"/>
        <w:autoSpaceDN w:val="0"/>
        <w:adjustRightInd w:val="0"/>
        <w:spacing w:line="264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5B7E9D">
        <w:rPr>
          <w:rFonts w:ascii="Times New Roman" w:hAnsi="Times New Roman" w:cs="Times New Roman"/>
          <w:sz w:val="28"/>
          <w:szCs w:val="28"/>
        </w:rPr>
        <w:t>ПОСТАНОВЛЯЮ:</w:t>
      </w:r>
    </w:p>
    <w:p w:rsidR="0053360A" w:rsidRPr="005B7E9D" w:rsidRDefault="0053360A" w:rsidP="0053360A">
      <w:pPr>
        <w:autoSpaceDE w:val="0"/>
        <w:autoSpaceDN w:val="0"/>
        <w:adjustRightInd w:val="0"/>
        <w:spacing w:line="264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53360A" w:rsidRPr="00197D74" w:rsidRDefault="0053360A" w:rsidP="0053360A">
      <w:pPr>
        <w:pStyle w:val="af1"/>
        <w:widowControl w:val="0"/>
        <w:numPr>
          <w:ilvl w:val="0"/>
          <w:numId w:val="22"/>
        </w:numPr>
        <w:suppressAutoHyphens/>
        <w:ind w:left="0" w:firstLine="709"/>
        <w:jc w:val="both"/>
        <w:rPr>
          <w:sz w:val="28"/>
          <w:szCs w:val="28"/>
        </w:rPr>
      </w:pPr>
      <w:r w:rsidRPr="00197D74">
        <w:rPr>
          <w:sz w:val="28"/>
          <w:szCs w:val="28"/>
        </w:rPr>
        <w:t>Признать утратившим силу Постановление Администрации Быстрогорского сельского поселения от 23.11.2015г. № 224</w:t>
      </w:r>
      <w:r>
        <w:rPr>
          <w:sz w:val="28"/>
          <w:szCs w:val="28"/>
        </w:rPr>
        <w:t xml:space="preserve"> </w:t>
      </w:r>
      <w:r w:rsidRPr="00197D74">
        <w:rPr>
          <w:sz w:val="28"/>
          <w:szCs w:val="28"/>
        </w:rPr>
        <w:t>«Об утверждении Порядка подготовки, утверждения местных нормативов градостроительного проектирования м</w:t>
      </w:r>
      <w:r w:rsidRPr="00197D74">
        <w:rPr>
          <w:bCs/>
          <w:sz w:val="28"/>
          <w:szCs w:val="28"/>
        </w:rPr>
        <w:t>униципального образования</w:t>
      </w:r>
      <w:r w:rsidRPr="00197D74">
        <w:rPr>
          <w:sz w:val="28"/>
          <w:szCs w:val="28"/>
        </w:rPr>
        <w:t xml:space="preserve"> </w:t>
      </w:r>
      <w:r w:rsidRPr="00197D74">
        <w:rPr>
          <w:bCs/>
          <w:sz w:val="28"/>
          <w:szCs w:val="28"/>
        </w:rPr>
        <w:t>«Быстрогорское сельское поселение» и внесения в них изменений»</w:t>
      </w:r>
    </w:p>
    <w:p w:rsidR="0053360A" w:rsidRPr="00197D74" w:rsidRDefault="0053360A" w:rsidP="0053360A">
      <w:pPr>
        <w:ind w:firstLine="7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197D74">
        <w:rPr>
          <w:rFonts w:ascii="Times New Roman" w:hAnsi="Times New Roman" w:cs="Times New Roman"/>
          <w:sz w:val="28"/>
          <w:szCs w:val="28"/>
        </w:rPr>
        <w:t>Утвердить Порядок подготовки, утверждения местных нормативов градостроительного проектирования муниципального образования «Быстрогорское</w:t>
      </w:r>
      <w:r w:rsidRPr="00197D7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197D74">
        <w:rPr>
          <w:rFonts w:ascii="Times New Roman" w:hAnsi="Times New Roman" w:cs="Times New Roman"/>
          <w:sz w:val="28"/>
          <w:szCs w:val="28"/>
        </w:rPr>
        <w:t>сельское поселение» и внесения в них изменений (Приложение).</w:t>
      </w:r>
    </w:p>
    <w:p w:rsidR="0053360A" w:rsidRPr="00AA5924" w:rsidRDefault="0053360A" w:rsidP="0053360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aff"/>
          <w:sz w:val="28"/>
          <w:szCs w:val="28"/>
        </w:rPr>
        <w:t>3</w:t>
      </w:r>
      <w:r w:rsidRPr="00AA5924">
        <w:rPr>
          <w:rStyle w:val="aff"/>
          <w:sz w:val="28"/>
          <w:szCs w:val="28"/>
        </w:rPr>
        <w:t xml:space="preserve">. </w:t>
      </w:r>
      <w:proofErr w:type="gramStart"/>
      <w:r w:rsidRPr="00AA5924">
        <w:rPr>
          <w:rFonts w:ascii="Times New Roman" w:hAnsi="Times New Roman" w:cs="Times New Roman"/>
          <w:sz w:val="28"/>
        </w:rPr>
        <w:t>Постановление  подлежит</w:t>
      </w:r>
      <w:proofErr w:type="gramEnd"/>
      <w:r w:rsidRPr="00AA5924">
        <w:rPr>
          <w:rFonts w:ascii="Times New Roman" w:hAnsi="Times New Roman" w:cs="Times New Roman"/>
          <w:sz w:val="28"/>
        </w:rPr>
        <w:t xml:space="preserve"> опубликованию </w:t>
      </w:r>
      <w:r w:rsidRPr="00AA5924">
        <w:rPr>
          <w:rFonts w:ascii="Times New Roman" w:hAnsi="Times New Roman" w:cs="Times New Roman"/>
          <w:sz w:val="28"/>
          <w:szCs w:val="28"/>
        </w:rPr>
        <w:t>в периодическом печатном издании муниципального образования «Быстрогорское сельское поселение» бюллетене «Быстрогорский вестник» и на официальном сайте Быстрогорского сельского поселения в информационно-телекоммуникационной сети Интернет.</w:t>
      </w:r>
    </w:p>
    <w:p w:rsidR="0053360A" w:rsidRPr="005B7E9D" w:rsidRDefault="0053360A" w:rsidP="0053360A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7E9D">
        <w:rPr>
          <w:rFonts w:ascii="Times New Roman" w:hAnsi="Times New Roman" w:cs="Times New Roman"/>
          <w:sz w:val="28"/>
          <w:szCs w:val="28"/>
        </w:rPr>
        <w:t xml:space="preserve">4. Контроль за исполнением постановления возложить на </w:t>
      </w:r>
      <w:r>
        <w:rPr>
          <w:rFonts w:ascii="Times New Roman" w:hAnsi="Times New Roman" w:cs="Times New Roman"/>
          <w:sz w:val="28"/>
          <w:szCs w:val="28"/>
        </w:rPr>
        <w:t xml:space="preserve">главного специалиста Администрации Быстрогорского сельского поселения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Дрыгина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Д.В.</w:t>
      </w:r>
    </w:p>
    <w:p w:rsidR="0053360A" w:rsidRPr="005B7E9D" w:rsidRDefault="0053360A" w:rsidP="0053360A">
      <w:pPr>
        <w:rPr>
          <w:rFonts w:ascii="Times New Roman" w:hAnsi="Times New Roman" w:cs="Times New Roman"/>
          <w:sz w:val="28"/>
          <w:szCs w:val="28"/>
        </w:rPr>
      </w:pPr>
    </w:p>
    <w:p w:rsidR="0053360A" w:rsidRPr="005B7E9D" w:rsidRDefault="0053360A" w:rsidP="0053360A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53360A" w:rsidRDefault="0053360A" w:rsidP="005336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360A" w:rsidRDefault="0053360A" w:rsidP="0053360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3360A" w:rsidRDefault="0053360A" w:rsidP="005336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Глава Администрации </w:t>
      </w:r>
    </w:p>
    <w:p w:rsidR="0053360A" w:rsidRDefault="0053360A" w:rsidP="005336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Быстрогорского  сельского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поселения</w:t>
      </w:r>
      <w:r w:rsidRPr="007334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С.Н. Кутенко </w:t>
      </w:r>
    </w:p>
    <w:p w:rsidR="0053360A" w:rsidRDefault="0053360A" w:rsidP="0053360A">
      <w:pPr>
        <w:rPr>
          <w:rFonts w:ascii="Times New Roman" w:hAnsi="Times New Roman" w:cs="Times New Roman"/>
          <w:sz w:val="28"/>
          <w:szCs w:val="28"/>
        </w:rPr>
      </w:pPr>
    </w:p>
    <w:p w:rsidR="0053360A" w:rsidRDefault="0053360A" w:rsidP="0053360A">
      <w:pPr>
        <w:rPr>
          <w:rFonts w:ascii="Times New Roman" w:hAnsi="Times New Roman" w:cs="Times New Roman"/>
          <w:sz w:val="28"/>
          <w:szCs w:val="28"/>
        </w:rPr>
      </w:pPr>
    </w:p>
    <w:p w:rsidR="0053360A" w:rsidRDefault="0053360A" w:rsidP="0053360A">
      <w:pPr>
        <w:rPr>
          <w:rFonts w:ascii="Times New Roman" w:hAnsi="Times New Roman" w:cs="Times New Roman"/>
          <w:sz w:val="28"/>
          <w:szCs w:val="28"/>
        </w:rPr>
      </w:pPr>
    </w:p>
    <w:p w:rsidR="0053360A" w:rsidRDefault="0053360A" w:rsidP="0053360A">
      <w:pPr>
        <w:rPr>
          <w:rFonts w:ascii="Times New Roman" w:hAnsi="Times New Roman" w:cs="Times New Roman"/>
          <w:sz w:val="28"/>
          <w:szCs w:val="28"/>
        </w:rPr>
      </w:pPr>
    </w:p>
    <w:p w:rsidR="0053360A" w:rsidRDefault="0053360A" w:rsidP="0053360A">
      <w:pPr>
        <w:rPr>
          <w:rFonts w:ascii="Times New Roman" w:hAnsi="Times New Roman" w:cs="Times New Roman"/>
          <w:sz w:val="28"/>
          <w:szCs w:val="28"/>
        </w:rPr>
      </w:pPr>
    </w:p>
    <w:p w:rsidR="0053360A" w:rsidRDefault="0053360A" w:rsidP="0053360A">
      <w:pPr>
        <w:autoSpaceDE w:val="0"/>
        <w:autoSpaceDN w:val="0"/>
        <w:adjustRightInd w:val="0"/>
        <w:spacing w:line="264" w:lineRule="auto"/>
        <w:ind w:left="4956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 xml:space="preserve">                                                     Приложение</w:t>
      </w:r>
    </w:p>
    <w:p w:rsidR="0053360A" w:rsidRDefault="0053360A" w:rsidP="0053360A">
      <w:pPr>
        <w:autoSpaceDE w:val="0"/>
        <w:autoSpaceDN w:val="0"/>
        <w:adjustRightInd w:val="0"/>
        <w:spacing w:line="264" w:lineRule="auto"/>
        <w:ind w:left="4956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 xml:space="preserve">               </w:t>
      </w:r>
      <w:proofErr w:type="gramStart"/>
      <w:r>
        <w:rPr>
          <w:rFonts w:ascii="Times New Roman CYR" w:hAnsi="Times New Roman CYR" w:cs="Times New Roman CYR"/>
          <w:bCs/>
          <w:sz w:val="28"/>
          <w:szCs w:val="28"/>
        </w:rPr>
        <w:t>к  постановлению</w:t>
      </w:r>
      <w:proofErr w:type="gramEnd"/>
      <w:r>
        <w:rPr>
          <w:rFonts w:ascii="Times New Roman CYR" w:hAnsi="Times New Roman CYR" w:cs="Times New Roman CYR"/>
          <w:bCs/>
          <w:sz w:val="28"/>
          <w:szCs w:val="28"/>
        </w:rPr>
        <w:t xml:space="preserve"> Администрации </w:t>
      </w:r>
    </w:p>
    <w:p w:rsidR="0053360A" w:rsidRDefault="0053360A" w:rsidP="0053360A">
      <w:pPr>
        <w:autoSpaceDE w:val="0"/>
        <w:autoSpaceDN w:val="0"/>
        <w:adjustRightInd w:val="0"/>
        <w:spacing w:line="264" w:lineRule="auto"/>
        <w:ind w:left="4248" w:firstLine="708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 xml:space="preserve">           Быстрогорского сельского поселения</w:t>
      </w:r>
    </w:p>
    <w:p w:rsidR="0053360A" w:rsidRDefault="0053360A" w:rsidP="0053360A">
      <w:pPr>
        <w:autoSpaceDE w:val="0"/>
        <w:autoSpaceDN w:val="0"/>
        <w:adjustRightInd w:val="0"/>
        <w:spacing w:line="264" w:lineRule="auto"/>
        <w:ind w:left="4956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 xml:space="preserve">                      от «08» февраля 2018 № 12</w:t>
      </w:r>
    </w:p>
    <w:p w:rsidR="0053360A" w:rsidRDefault="0053360A" w:rsidP="0053360A">
      <w:pPr>
        <w:autoSpaceDE w:val="0"/>
        <w:autoSpaceDN w:val="0"/>
        <w:adjustRightInd w:val="0"/>
        <w:spacing w:line="264" w:lineRule="auto"/>
        <w:jc w:val="right"/>
        <w:rPr>
          <w:rFonts w:ascii="Times New Roman CYR" w:hAnsi="Times New Roman CYR" w:cs="Times New Roman CYR"/>
          <w:bCs/>
          <w:sz w:val="28"/>
          <w:szCs w:val="28"/>
        </w:rPr>
      </w:pPr>
    </w:p>
    <w:p w:rsidR="0053360A" w:rsidRDefault="0053360A" w:rsidP="0053360A">
      <w:pPr>
        <w:autoSpaceDE w:val="0"/>
        <w:autoSpaceDN w:val="0"/>
        <w:adjustRightInd w:val="0"/>
        <w:spacing w:line="264" w:lineRule="auto"/>
        <w:jc w:val="center"/>
        <w:rPr>
          <w:rFonts w:ascii="Times New Roman CYR" w:hAnsi="Times New Roman CYR" w:cs="Times New Roman CYR"/>
          <w:bCs/>
          <w:sz w:val="28"/>
          <w:szCs w:val="28"/>
        </w:rPr>
      </w:pPr>
      <w:r w:rsidRPr="006E6B4D">
        <w:rPr>
          <w:rFonts w:ascii="Times New Roman CYR" w:hAnsi="Times New Roman CYR" w:cs="Times New Roman CYR"/>
          <w:bCs/>
          <w:sz w:val="28"/>
          <w:szCs w:val="28"/>
        </w:rPr>
        <w:t xml:space="preserve">Порядок </w:t>
      </w:r>
    </w:p>
    <w:p w:rsidR="0053360A" w:rsidRDefault="0053360A" w:rsidP="0053360A">
      <w:pPr>
        <w:autoSpaceDE w:val="0"/>
        <w:autoSpaceDN w:val="0"/>
        <w:adjustRightInd w:val="0"/>
        <w:spacing w:line="264" w:lineRule="auto"/>
        <w:jc w:val="center"/>
        <w:rPr>
          <w:rFonts w:ascii="Times New Roman CYR" w:hAnsi="Times New Roman CYR" w:cs="Times New Roman CYR"/>
          <w:bCs/>
          <w:sz w:val="28"/>
          <w:szCs w:val="28"/>
        </w:rPr>
      </w:pPr>
      <w:r w:rsidRPr="006E6B4D">
        <w:rPr>
          <w:rFonts w:ascii="Times New Roman CYR" w:hAnsi="Times New Roman CYR" w:cs="Times New Roman CYR"/>
          <w:bCs/>
          <w:sz w:val="28"/>
          <w:szCs w:val="28"/>
        </w:rPr>
        <w:t>подготовки, утверждения местных нормативов градостроительного проектирования муни</w:t>
      </w:r>
      <w:r>
        <w:rPr>
          <w:rFonts w:ascii="Times New Roman CYR" w:hAnsi="Times New Roman CYR" w:cs="Times New Roman CYR"/>
          <w:bCs/>
          <w:sz w:val="28"/>
          <w:szCs w:val="28"/>
        </w:rPr>
        <w:t>ципального образования «Быстрогорское сельское поселение</w:t>
      </w:r>
      <w:r w:rsidRPr="006E6B4D">
        <w:rPr>
          <w:rFonts w:ascii="Times New Roman CYR" w:hAnsi="Times New Roman CYR" w:cs="Times New Roman CYR"/>
          <w:bCs/>
          <w:sz w:val="28"/>
          <w:szCs w:val="28"/>
        </w:rPr>
        <w:t xml:space="preserve">» </w:t>
      </w:r>
    </w:p>
    <w:p w:rsidR="0053360A" w:rsidRDefault="0053360A" w:rsidP="0053360A">
      <w:pPr>
        <w:autoSpaceDE w:val="0"/>
        <w:autoSpaceDN w:val="0"/>
        <w:adjustRightInd w:val="0"/>
        <w:spacing w:line="264" w:lineRule="auto"/>
        <w:jc w:val="center"/>
        <w:rPr>
          <w:rFonts w:ascii="Times New Roman CYR" w:hAnsi="Times New Roman CYR" w:cs="Times New Roman CYR"/>
          <w:bCs/>
          <w:sz w:val="28"/>
          <w:szCs w:val="28"/>
        </w:rPr>
      </w:pPr>
      <w:r w:rsidRPr="006E6B4D">
        <w:rPr>
          <w:rFonts w:ascii="Times New Roman CYR" w:hAnsi="Times New Roman CYR" w:cs="Times New Roman CYR"/>
          <w:bCs/>
          <w:sz w:val="28"/>
          <w:szCs w:val="28"/>
        </w:rPr>
        <w:t>и внесения в них изменений</w:t>
      </w:r>
    </w:p>
    <w:p w:rsidR="0053360A" w:rsidRPr="00A964D4" w:rsidRDefault="0053360A" w:rsidP="0053360A">
      <w:pPr>
        <w:autoSpaceDE w:val="0"/>
        <w:autoSpaceDN w:val="0"/>
        <w:adjustRightInd w:val="0"/>
        <w:spacing w:line="264" w:lineRule="auto"/>
        <w:rPr>
          <w:rFonts w:ascii="Times New Roman CYR" w:hAnsi="Times New Roman CYR" w:cs="Times New Roman CYR"/>
          <w:bCs/>
          <w:sz w:val="16"/>
          <w:szCs w:val="16"/>
        </w:rPr>
      </w:pPr>
    </w:p>
    <w:p w:rsidR="0053360A" w:rsidRDefault="0053360A" w:rsidP="0053360A">
      <w:pPr>
        <w:autoSpaceDE w:val="0"/>
        <w:autoSpaceDN w:val="0"/>
        <w:adjustRightInd w:val="0"/>
        <w:spacing w:line="264" w:lineRule="auto"/>
        <w:jc w:val="center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>1. Общие положения.</w:t>
      </w:r>
    </w:p>
    <w:p w:rsidR="0053360A" w:rsidRPr="00A964D4" w:rsidRDefault="0053360A" w:rsidP="0053360A">
      <w:pPr>
        <w:autoSpaceDE w:val="0"/>
        <w:autoSpaceDN w:val="0"/>
        <w:adjustRightInd w:val="0"/>
        <w:spacing w:line="264" w:lineRule="auto"/>
        <w:jc w:val="center"/>
        <w:rPr>
          <w:rFonts w:ascii="Times New Roman CYR" w:hAnsi="Times New Roman CYR" w:cs="Times New Roman CYR"/>
          <w:bCs/>
          <w:sz w:val="16"/>
          <w:szCs w:val="16"/>
        </w:rPr>
      </w:pPr>
    </w:p>
    <w:p w:rsidR="0053360A" w:rsidRDefault="0053360A" w:rsidP="0053360A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ab/>
        <w:t xml:space="preserve">1.1. Настоящий Порядок  </w:t>
      </w:r>
      <w:r w:rsidRPr="00CB504E">
        <w:rPr>
          <w:rFonts w:ascii="Times New Roman CYR" w:hAnsi="Times New Roman CYR" w:cs="Times New Roman CYR"/>
          <w:bCs/>
          <w:sz w:val="28"/>
          <w:szCs w:val="28"/>
        </w:rPr>
        <w:t>подготовки, утверждения местных нормативов градостроительного проектирования муниципального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образования «Быстрогорское сельское поселение» </w:t>
      </w:r>
      <w:r w:rsidRPr="00CB504E">
        <w:rPr>
          <w:rFonts w:ascii="Times New Roman CYR" w:hAnsi="Times New Roman CYR" w:cs="Times New Roman CYR"/>
          <w:bCs/>
          <w:sz w:val="28"/>
          <w:szCs w:val="28"/>
        </w:rPr>
        <w:t>и внесения в них изменений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(далее – Порядок) разработан  в соответствии с Градостроительным кодексом </w:t>
      </w:r>
      <w:r w:rsidRPr="00CB504E">
        <w:rPr>
          <w:rFonts w:ascii="Times New Roman CYR" w:hAnsi="Times New Roman CYR" w:cs="Times New Roman CYR"/>
          <w:bCs/>
          <w:sz w:val="28"/>
          <w:szCs w:val="28"/>
        </w:rPr>
        <w:t>Российской Федерации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, Федеральным законом от 06.10.2003 № 131-ФЗ «Об общих принципах организации местного самоуправления в Российской Федерации», </w:t>
      </w:r>
      <w:r w:rsidRPr="00425E25">
        <w:rPr>
          <w:rFonts w:ascii="Times New Roman CYR" w:hAnsi="Times New Roman CYR" w:cs="Times New Roman CYR"/>
          <w:bCs/>
          <w:sz w:val="28"/>
          <w:szCs w:val="28"/>
        </w:rPr>
        <w:t>Соглашением о передаче части полномочий в области градостроительной деятельности №1 от 29.12.2017, заключенным с Администрацией Тацинского района.</w:t>
      </w:r>
    </w:p>
    <w:p w:rsidR="0053360A" w:rsidRDefault="0053360A" w:rsidP="0053360A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ab/>
        <w:t xml:space="preserve">1.2. </w:t>
      </w:r>
      <w:r w:rsidRPr="00CB504E">
        <w:rPr>
          <w:rFonts w:ascii="Times New Roman CYR" w:hAnsi="Times New Roman CYR" w:cs="Times New Roman CYR"/>
          <w:bCs/>
          <w:sz w:val="28"/>
          <w:szCs w:val="28"/>
        </w:rPr>
        <w:t>Нормативы градостроительного прое</w:t>
      </w:r>
      <w:r>
        <w:rPr>
          <w:rFonts w:ascii="Times New Roman CYR" w:hAnsi="Times New Roman CYR" w:cs="Times New Roman CYR"/>
          <w:bCs/>
          <w:sz w:val="28"/>
          <w:szCs w:val="28"/>
        </w:rPr>
        <w:t>ктирования муниципального образования «Быстрогорское сельское поселение» (далее - местные нормативы</w:t>
      </w:r>
      <w:r w:rsidRPr="00594FCF">
        <w:rPr>
          <w:rFonts w:ascii="Times New Roman CYR" w:hAnsi="Times New Roman CYR" w:cs="Times New Roman CYR"/>
          <w:bCs/>
          <w:sz w:val="28"/>
          <w:szCs w:val="28"/>
        </w:rPr>
        <w:t xml:space="preserve"> гр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адостроительного проектирования) </w:t>
      </w:r>
      <w:r w:rsidRPr="00CB504E">
        <w:rPr>
          <w:rFonts w:ascii="Times New Roman CYR" w:hAnsi="Times New Roman CYR" w:cs="Times New Roman CYR"/>
          <w:bCs/>
          <w:sz w:val="28"/>
          <w:szCs w:val="28"/>
        </w:rPr>
        <w:t xml:space="preserve"> совокупность</w:t>
      </w:r>
      <w:r w:rsidRPr="000E4DC4">
        <w:t xml:space="preserve"> </w:t>
      </w:r>
      <w:r w:rsidRPr="005E048A">
        <w:rPr>
          <w:rFonts w:ascii="Times New Roman" w:hAnsi="Times New Roman" w:cs="Times New Roman"/>
          <w:sz w:val="28"/>
          <w:szCs w:val="28"/>
        </w:rPr>
        <w:t>установленных</w:t>
      </w:r>
      <w:r>
        <w:t xml:space="preserve"> </w:t>
      </w:r>
      <w:r w:rsidRPr="000E4DC4">
        <w:rPr>
          <w:rFonts w:ascii="Times New Roman CYR" w:hAnsi="Times New Roman CYR" w:cs="Times New Roman CYR"/>
          <w:bCs/>
          <w:sz w:val="28"/>
          <w:szCs w:val="28"/>
        </w:rPr>
        <w:t>в целях обеспечения благоприятных условий жизнедеятельности человека</w:t>
      </w:r>
      <w:r w:rsidRPr="00CB504E">
        <w:rPr>
          <w:rFonts w:ascii="Times New Roman CYR" w:hAnsi="Times New Roman CYR" w:cs="Times New Roman CYR"/>
          <w:bCs/>
          <w:sz w:val="28"/>
          <w:szCs w:val="28"/>
        </w:rPr>
        <w:t xml:space="preserve"> расчетных </w:t>
      </w:r>
      <w:r w:rsidRPr="00CB504E">
        <w:rPr>
          <w:rFonts w:ascii="Times New Roman CYR" w:hAnsi="Times New Roman CYR" w:cs="Times New Roman CYR"/>
          <w:bCs/>
          <w:sz w:val="28"/>
          <w:szCs w:val="28"/>
        </w:rPr>
        <w:lastRenderedPageBreak/>
        <w:t>показателей минимально допустимого уровня обеспеченности объектами местног</w:t>
      </w:r>
      <w:r>
        <w:rPr>
          <w:rFonts w:ascii="Times New Roman CYR" w:hAnsi="Times New Roman CYR" w:cs="Times New Roman CYR"/>
          <w:bCs/>
          <w:sz w:val="28"/>
          <w:szCs w:val="28"/>
        </w:rPr>
        <w:t>о значения поселения</w:t>
      </w:r>
      <w:r w:rsidRPr="00CB504E">
        <w:rPr>
          <w:rFonts w:ascii="Times New Roman CYR" w:hAnsi="Times New Roman CYR" w:cs="Times New Roman CYR"/>
          <w:bCs/>
          <w:sz w:val="28"/>
          <w:szCs w:val="28"/>
        </w:rPr>
        <w:t xml:space="preserve">, относящимися к областям, </w:t>
      </w:r>
      <w:r w:rsidRPr="00C53FC6">
        <w:rPr>
          <w:rFonts w:ascii="Times New Roman CYR" w:hAnsi="Times New Roman CYR" w:cs="Times New Roman CYR"/>
          <w:bCs/>
          <w:sz w:val="28"/>
          <w:szCs w:val="28"/>
        </w:rPr>
        <w:t>указанным в пункте 1 части 5 статьи 23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Градостроительного</w:t>
      </w:r>
      <w:r w:rsidRPr="00CB504E">
        <w:rPr>
          <w:rFonts w:ascii="Times New Roman CYR" w:hAnsi="Times New Roman CYR" w:cs="Times New Roman CYR"/>
          <w:bCs/>
          <w:sz w:val="28"/>
          <w:szCs w:val="28"/>
        </w:rPr>
        <w:t xml:space="preserve"> Кодекса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РФ</w:t>
      </w:r>
      <w:r w:rsidRPr="00CB504E">
        <w:rPr>
          <w:rFonts w:ascii="Times New Roman CYR" w:hAnsi="Times New Roman CYR" w:cs="Times New Roman CYR"/>
          <w:bCs/>
          <w:sz w:val="28"/>
          <w:szCs w:val="28"/>
        </w:rPr>
        <w:t>, иными объектами местног</w:t>
      </w:r>
      <w:r>
        <w:rPr>
          <w:rFonts w:ascii="Times New Roman CYR" w:hAnsi="Times New Roman CYR" w:cs="Times New Roman CYR"/>
          <w:bCs/>
          <w:sz w:val="28"/>
          <w:szCs w:val="28"/>
        </w:rPr>
        <w:t>о значения поселения населения муниципального образования</w:t>
      </w:r>
      <w:r w:rsidRPr="00CB504E">
        <w:rPr>
          <w:rFonts w:ascii="Times New Roman CYR" w:hAnsi="Times New Roman CYR" w:cs="Times New Roman CYR"/>
          <w:bCs/>
          <w:sz w:val="28"/>
          <w:szCs w:val="28"/>
        </w:rPr>
        <w:t xml:space="preserve"> и расчетных показателей максимально допустимого уровня территориальной доступности таких объектов для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населения</w:t>
      </w:r>
      <w:r w:rsidRPr="00CB504E">
        <w:rPr>
          <w:rFonts w:ascii="Times New Roman CYR" w:hAnsi="Times New Roman CYR" w:cs="Times New Roman CYR"/>
          <w:bCs/>
          <w:sz w:val="28"/>
          <w:szCs w:val="28"/>
        </w:rPr>
        <w:t>.</w:t>
      </w:r>
    </w:p>
    <w:p w:rsidR="0053360A" w:rsidRDefault="0053360A" w:rsidP="0053360A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bCs/>
          <w:sz w:val="28"/>
          <w:szCs w:val="28"/>
        </w:rPr>
      </w:pPr>
    </w:p>
    <w:p w:rsidR="0053360A" w:rsidRPr="00CB504E" w:rsidRDefault="0053360A" w:rsidP="0053360A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ab/>
        <w:t xml:space="preserve">1.3. </w:t>
      </w:r>
      <w:r w:rsidRPr="00CB504E">
        <w:rPr>
          <w:rFonts w:ascii="Times New Roman CYR" w:hAnsi="Times New Roman CYR" w:cs="Times New Roman CYR"/>
          <w:bCs/>
          <w:sz w:val="28"/>
          <w:szCs w:val="28"/>
        </w:rPr>
        <w:t xml:space="preserve"> Нормативы градостроительного проектирования включают в себя:</w:t>
      </w:r>
    </w:p>
    <w:p w:rsidR="0053360A" w:rsidRPr="00CB504E" w:rsidRDefault="0053360A" w:rsidP="0053360A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ab/>
      </w:r>
      <w:r w:rsidRPr="00CB504E">
        <w:rPr>
          <w:rFonts w:ascii="Times New Roman CYR" w:hAnsi="Times New Roman CYR" w:cs="Times New Roman CYR"/>
          <w:bCs/>
          <w:sz w:val="28"/>
          <w:szCs w:val="28"/>
        </w:rPr>
        <w:t>1) основную часть (расчетные показатели минимально допустимого уровня обеспеченности объекта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ми, предусмотренными </w:t>
      </w:r>
      <w:r w:rsidRPr="00C53FC6">
        <w:rPr>
          <w:rFonts w:ascii="Times New Roman CYR" w:hAnsi="Times New Roman CYR" w:cs="Times New Roman CYR"/>
          <w:bCs/>
          <w:sz w:val="28"/>
          <w:szCs w:val="28"/>
        </w:rPr>
        <w:t>ч. 4 ст. 29.2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Градостроительного кодекса Российской Федерации</w:t>
      </w:r>
      <w:r w:rsidRPr="00CB504E">
        <w:rPr>
          <w:rFonts w:ascii="Times New Roman CYR" w:hAnsi="Times New Roman CYR" w:cs="Times New Roman CYR"/>
          <w:bCs/>
          <w:sz w:val="28"/>
          <w:szCs w:val="28"/>
        </w:rPr>
        <w:t>, населения муниципального образования и расчетные показатели максимально допустимого уровня территориальной доступности таких объектов для населения муниципального образования);</w:t>
      </w:r>
    </w:p>
    <w:p w:rsidR="0053360A" w:rsidRPr="00CB504E" w:rsidRDefault="0053360A" w:rsidP="0053360A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ab/>
      </w:r>
      <w:r w:rsidRPr="00CB504E">
        <w:rPr>
          <w:rFonts w:ascii="Times New Roman CYR" w:hAnsi="Times New Roman CYR" w:cs="Times New Roman CYR"/>
          <w:bCs/>
          <w:sz w:val="28"/>
          <w:szCs w:val="28"/>
        </w:rPr>
        <w:t>2) материалы по обоснованию расчетных показателей, содержащихся в основной части нормативов градостроительного проектирования;</w:t>
      </w:r>
    </w:p>
    <w:p w:rsidR="0053360A" w:rsidRDefault="0053360A" w:rsidP="0053360A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ab/>
      </w:r>
      <w:r w:rsidRPr="00CB504E">
        <w:rPr>
          <w:rFonts w:ascii="Times New Roman CYR" w:hAnsi="Times New Roman CYR" w:cs="Times New Roman CYR"/>
          <w:bCs/>
          <w:sz w:val="28"/>
          <w:szCs w:val="28"/>
        </w:rPr>
        <w:t>3) правила и область применения расчетных показателей, содержащихся в основной части нормативов градостроительного проектирования.</w:t>
      </w:r>
    </w:p>
    <w:p w:rsidR="0053360A" w:rsidRPr="00F143AA" w:rsidRDefault="0053360A" w:rsidP="0053360A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ab/>
        <w:t>1.4</w:t>
      </w:r>
      <w:r w:rsidRPr="00F143AA">
        <w:rPr>
          <w:rFonts w:ascii="Times New Roman CYR" w:hAnsi="Times New Roman CYR" w:cs="Times New Roman CYR"/>
          <w:bCs/>
          <w:sz w:val="28"/>
          <w:szCs w:val="28"/>
        </w:rPr>
        <w:t xml:space="preserve">. В случае если в региональных нормативах градостроительного проектирования установлены предельные значения расчетных показателей минимально допустимого уровня обеспеченности объектами местного значения, предусмотренными </w:t>
      </w:r>
      <w:r w:rsidRPr="00C53FC6">
        <w:rPr>
          <w:rFonts w:ascii="Times New Roman CYR" w:hAnsi="Times New Roman CYR" w:cs="Times New Roman CYR"/>
          <w:bCs/>
          <w:sz w:val="28"/>
          <w:szCs w:val="28"/>
        </w:rPr>
        <w:t>ч. 4 ст. 29.2</w:t>
      </w:r>
      <w:r w:rsidRPr="00F143AA">
        <w:rPr>
          <w:rFonts w:ascii="Times New Roman CYR" w:hAnsi="Times New Roman CYR" w:cs="Times New Roman CYR"/>
          <w:bCs/>
          <w:sz w:val="28"/>
          <w:szCs w:val="28"/>
        </w:rPr>
        <w:t xml:space="preserve"> Градостроительного кодекса Российской Федерации, населения муниципального образования, расчетные показатели минимально допустимого уровня обеспеченности такими объектами населения муниципального образования, устанавливаемые местными нормативами градостроительного проектирования, не могут быть ниже этих предельных значений.</w:t>
      </w:r>
    </w:p>
    <w:p w:rsidR="0053360A" w:rsidRPr="00F143AA" w:rsidRDefault="0053360A" w:rsidP="0053360A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ab/>
        <w:t>1.5</w:t>
      </w:r>
      <w:r w:rsidRPr="00F143AA">
        <w:rPr>
          <w:rFonts w:ascii="Times New Roman CYR" w:hAnsi="Times New Roman CYR" w:cs="Times New Roman CYR"/>
          <w:bCs/>
          <w:sz w:val="28"/>
          <w:szCs w:val="28"/>
        </w:rPr>
        <w:t xml:space="preserve">. В случае если в региональных нормативах градостроительного проектирования установлены предельные значения расчетных показателей максимально допустимого уровня территориальной доступности объектов местного значения, предусмотренных </w:t>
      </w:r>
      <w:r w:rsidRPr="00C53FC6">
        <w:rPr>
          <w:rFonts w:ascii="Times New Roman CYR" w:hAnsi="Times New Roman CYR" w:cs="Times New Roman CYR"/>
          <w:bCs/>
          <w:sz w:val="28"/>
          <w:szCs w:val="28"/>
        </w:rPr>
        <w:t>ч. 4 ст. 29.2</w:t>
      </w:r>
      <w:r w:rsidRPr="00F143AA">
        <w:rPr>
          <w:rFonts w:ascii="Times New Roman CYR" w:hAnsi="Times New Roman CYR" w:cs="Times New Roman CYR"/>
          <w:bCs/>
          <w:sz w:val="28"/>
          <w:szCs w:val="28"/>
        </w:rPr>
        <w:t xml:space="preserve"> Градостроительного кодекса Российской Федерации, для населения муниципального  образования, расчетные показатели максимально допустимого уровня территориальной доступности таких объектов для населения муниципального образования  не могут превышать эти предельные значения.</w:t>
      </w:r>
    </w:p>
    <w:p w:rsidR="0053360A" w:rsidRDefault="0053360A" w:rsidP="0053360A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ab/>
        <w:t>1.6</w:t>
      </w:r>
      <w:r w:rsidRPr="00F143AA">
        <w:rPr>
          <w:rFonts w:ascii="Times New Roman CYR" w:hAnsi="Times New Roman CYR" w:cs="Times New Roman CYR"/>
          <w:bCs/>
          <w:sz w:val="28"/>
          <w:szCs w:val="28"/>
        </w:rPr>
        <w:t>. Расчетные показатели минимально допустимого уровня обеспеченности объектами местног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о значения поселения </w:t>
      </w:r>
      <w:proofErr w:type="gramStart"/>
      <w:r>
        <w:rPr>
          <w:rFonts w:ascii="Times New Roman CYR" w:hAnsi="Times New Roman CYR" w:cs="Times New Roman CYR"/>
          <w:bCs/>
          <w:sz w:val="28"/>
          <w:szCs w:val="28"/>
        </w:rPr>
        <w:t xml:space="preserve">населения </w:t>
      </w:r>
      <w:r w:rsidRPr="00F143AA">
        <w:rPr>
          <w:rFonts w:ascii="Times New Roman CYR" w:hAnsi="Times New Roman CYR" w:cs="Times New Roman CYR"/>
          <w:bCs/>
          <w:sz w:val="28"/>
          <w:szCs w:val="28"/>
        </w:rPr>
        <w:t xml:space="preserve"> муниципального</w:t>
      </w:r>
      <w:proofErr w:type="gramEnd"/>
      <w:r w:rsidRPr="00F143AA">
        <w:rPr>
          <w:rFonts w:ascii="Times New Roman CYR" w:hAnsi="Times New Roman CYR" w:cs="Times New Roman CYR"/>
          <w:bCs/>
          <w:sz w:val="28"/>
          <w:szCs w:val="28"/>
        </w:rPr>
        <w:t xml:space="preserve"> образования и расчетные показатели максимально допустимого уровня территориальной доступности таких объектов для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населения муниципального образования</w:t>
      </w:r>
      <w:r w:rsidRPr="00F143AA">
        <w:rPr>
          <w:rFonts w:ascii="Times New Roman CYR" w:hAnsi="Times New Roman CYR" w:cs="Times New Roman CYR"/>
          <w:bCs/>
          <w:sz w:val="28"/>
          <w:szCs w:val="28"/>
        </w:rPr>
        <w:t xml:space="preserve">,  могут </w:t>
      </w:r>
      <w:r w:rsidRPr="00F143AA">
        <w:rPr>
          <w:rFonts w:ascii="Times New Roman CYR" w:hAnsi="Times New Roman CYR" w:cs="Times New Roman CYR"/>
          <w:bCs/>
          <w:sz w:val="28"/>
          <w:szCs w:val="28"/>
        </w:rPr>
        <w:lastRenderedPageBreak/>
        <w:t xml:space="preserve">быть утверждены в отношении одного или нескольких видов объектов, предусмотренных </w:t>
      </w:r>
      <w:r w:rsidRPr="00C53FC6">
        <w:rPr>
          <w:rFonts w:ascii="Times New Roman CYR" w:hAnsi="Times New Roman CYR" w:cs="Times New Roman CYR"/>
          <w:bCs/>
          <w:sz w:val="28"/>
          <w:szCs w:val="28"/>
        </w:rPr>
        <w:t>ч. 4 ст. 29.2</w:t>
      </w:r>
      <w:r w:rsidRPr="00F143AA">
        <w:rPr>
          <w:rFonts w:ascii="Times New Roman CYR" w:hAnsi="Times New Roman CYR" w:cs="Times New Roman CYR"/>
          <w:bCs/>
          <w:sz w:val="28"/>
          <w:szCs w:val="28"/>
        </w:rPr>
        <w:t xml:space="preserve"> Градостроительного  кодекса Российской Федерации.</w:t>
      </w:r>
    </w:p>
    <w:p w:rsidR="0053360A" w:rsidRDefault="0053360A" w:rsidP="0053360A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bCs/>
          <w:sz w:val="28"/>
          <w:szCs w:val="28"/>
        </w:rPr>
      </w:pPr>
    </w:p>
    <w:p w:rsidR="0053360A" w:rsidRDefault="0053360A" w:rsidP="0053360A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 xml:space="preserve">2. </w:t>
      </w:r>
      <w:r w:rsidRPr="008369B0">
        <w:rPr>
          <w:rFonts w:ascii="Times New Roman CYR" w:hAnsi="Times New Roman CYR" w:cs="Times New Roman CYR"/>
          <w:bCs/>
          <w:sz w:val="28"/>
          <w:szCs w:val="28"/>
        </w:rPr>
        <w:t>Подготовка и утверждение местных нормативов градостроительного проектирования</w:t>
      </w:r>
      <w:r>
        <w:rPr>
          <w:rFonts w:ascii="Times New Roman CYR" w:hAnsi="Times New Roman CYR" w:cs="Times New Roman CYR"/>
          <w:bCs/>
          <w:sz w:val="28"/>
          <w:szCs w:val="28"/>
        </w:rPr>
        <w:t>.</w:t>
      </w:r>
    </w:p>
    <w:p w:rsidR="0053360A" w:rsidRDefault="0053360A" w:rsidP="0053360A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Cs/>
          <w:sz w:val="28"/>
          <w:szCs w:val="28"/>
        </w:rPr>
      </w:pPr>
    </w:p>
    <w:p w:rsidR="0053360A" w:rsidRDefault="0053360A" w:rsidP="0053360A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ab/>
        <w:t>2.</w:t>
      </w:r>
      <w:r w:rsidRPr="008369B0">
        <w:rPr>
          <w:rFonts w:ascii="Times New Roman CYR" w:hAnsi="Times New Roman CYR" w:cs="Times New Roman CYR"/>
          <w:bCs/>
          <w:sz w:val="28"/>
          <w:szCs w:val="28"/>
        </w:rPr>
        <w:t xml:space="preserve">1. </w:t>
      </w:r>
      <w:r w:rsidRPr="00E530F5">
        <w:rPr>
          <w:rFonts w:ascii="Times New Roman CYR" w:hAnsi="Times New Roman CYR" w:cs="Times New Roman CYR"/>
          <w:bCs/>
          <w:sz w:val="28"/>
          <w:szCs w:val="28"/>
        </w:rPr>
        <w:t xml:space="preserve">Решение о подготовке проекта 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местных </w:t>
      </w:r>
      <w:r w:rsidRPr="00E530F5">
        <w:rPr>
          <w:rFonts w:ascii="Times New Roman CYR" w:hAnsi="Times New Roman CYR" w:cs="Times New Roman CYR"/>
          <w:bCs/>
          <w:sz w:val="28"/>
          <w:szCs w:val="28"/>
        </w:rPr>
        <w:t xml:space="preserve">нормативов градостроительного </w:t>
      </w:r>
      <w:proofErr w:type="gramStart"/>
      <w:r w:rsidRPr="00E530F5">
        <w:rPr>
          <w:rFonts w:ascii="Times New Roman CYR" w:hAnsi="Times New Roman CYR" w:cs="Times New Roman CYR"/>
          <w:bCs/>
          <w:sz w:val="28"/>
          <w:szCs w:val="28"/>
        </w:rPr>
        <w:t>пр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оектирования </w:t>
      </w:r>
      <w:r w:rsidRPr="00E530F5">
        <w:rPr>
          <w:rFonts w:ascii="Times New Roman CYR" w:hAnsi="Times New Roman CYR" w:cs="Times New Roman CYR"/>
          <w:bCs/>
          <w:sz w:val="28"/>
          <w:szCs w:val="28"/>
        </w:rPr>
        <w:t xml:space="preserve"> при</w:t>
      </w:r>
      <w:r>
        <w:rPr>
          <w:rFonts w:ascii="Times New Roman CYR" w:hAnsi="Times New Roman CYR" w:cs="Times New Roman CYR"/>
          <w:bCs/>
          <w:sz w:val="28"/>
          <w:szCs w:val="28"/>
        </w:rPr>
        <w:t>нимается</w:t>
      </w:r>
      <w:proofErr w:type="gramEnd"/>
      <w:r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Pr="000A4B84">
        <w:rPr>
          <w:rFonts w:ascii="Times New Roman CYR" w:hAnsi="Times New Roman CYR" w:cs="Times New Roman CYR"/>
          <w:bCs/>
          <w:sz w:val="28"/>
          <w:szCs w:val="28"/>
        </w:rPr>
        <w:t>главой местной администрации поселения</w:t>
      </w:r>
      <w:r w:rsidRPr="008369B0">
        <w:rPr>
          <w:rFonts w:ascii="Times New Roman CYR" w:hAnsi="Times New Roman CYR" w:cs="Times New Roman CYR"/>
          <w:bCs/>
          <w:sz w:val="28"/>
          <w:szCs w:val="28"/>
        </w:rPr>
        <w:t>.</w:t>
      </w:r>
    </w:p>
    <w:p w:rsidR="0053360A" w:rsidRPr="008369B0" w:rsidRDefault="0053360A" w:rsidP="0053360A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ab/>
        <w:t xml:space="preserve">2.2. </w:t>
      </w:r>
      <w:r w:rsidRPr="004964D0">
        <w:rPr>
          <w:rFonts w:ascii="Times New Roman CYR" w:hAnsi="Times New Roman CYR" w:cs="Times New Roman CYR"/>
          <w:bCs/>
          <w:sz w:val="28"/>
          <w:szCs w:val="28"/>
        </w:rPr>
        <w:t xml:space="preserve">Подготовка </w:t>
      </w:r>
      <w:proofErr w:type="gramStart"/>
      <w:r w:rsidRPr="004964D0">
        <w:rPr>
          <w:rFonts w:ascii="Times New Roman CYR" w:hAnsi="Times New Roman CYR" w:cs="Times New Roman CYR"/>
          <w:bCs/>
          <w:sz w:val="28"/>
          <w:szCs w:val="28"/>
        </w:rPr>
        <w:t xml:space="preserve">проекта 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местных</w:t>
      </w:r>
      <w:proofErr w:type="gramEnd"/>
      <w:r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Pr="004964D0">
        <w:rPr>
          <w:rFonts w:ascii="Times New Roman CYR" w:hAnsi="Times New Roman CYR" w:cs="Times New Roman CYR"/>
          <w:bCs/>
          <w:sz w:val="28"/>
          <w:szCs w:val="28"/>
        </w:rPr>
        <w:t>нормативов градостроительного п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роектирования </w:t>
      </w:r>
      <w:r w:rsidRPr="004964D0">
        <w:rPr>
          <w:rFonts w:ascii="Times New Roman CYR" w:hAnsi="Times New Roman CYR" w:cs="Times New Roman CYR"/>
          <w:bCs/>
          <w:sz w:val="28"/>
          <w:szCs w:val="28"/>
        </w:rPr>
        <w:t xml:space="preserve"> осуществляется </w:t>
      </w:r>
      <w:r>
        <w:rPr>
          <w:rFonts w:ascii="Times New Roman CYR" w:hAnsi="Times New Roman CYR" w:cs="Times New Roman CYR"/>
          <w:bCs/>
          <w:sz w:val="28"/>
          <w:szCs w:val="28"/>
        </w:rPr>
        <w:t>специализированными организациями  на основании муниципальных</w:t>
      </w:r>
      <w:r w:rsidRPr="004964D0">
        <w:rPr>
          <w:rFonts w:ascii="Times New Roman CYR" w:hAnsi="Times New Roman CYR" w:cs="Times New Roman CYR"/>
          <w:bCs/>
          <w:sz w:val="28"/>
          <w:szCs w:val="28"/>
        </w:rPr>
        <w:t xml:space="preserve"> контрактов, заключенных в соответствии с законодательством Российской Федерации о контрактной системе в сфере закупок товаров, работ, услуг для обеспечения государственных и </w:t>
      </w:r>
      <w:r>
        <w:rPr>
          <w:rFonts w:ascii="Times New Roman CYR" w:hAnsi="Times New Roman CYR" w:cs="Times New Roman CYR"/>
          <w:bCs/>
          <w:sz w:val="28"/>
          <w:szCs w:val="28"/>
        </w:rPr>
        <w:t>муниципальных нужд</w:t>
      </w:r>
      <w:r w:rsidRPr="004964D0">
        <w:rPr>
          <w:rFonts w:ascii="Times New Roman CYR" w:hAnsi="Times New Roman CYR" w:cs="Times New Roman CYR"/>
          <w:bCs/>
          <w:sz w:val="28"/>
          <w:szCs w:val="28"/>
        </w:rPr>
        <w:t>.</w:t>
      </w:r>
      <w:r>
        <w:rPr>
          <w:rFonts w:ascii="Times New Roman CYR" w:hAnsi="Times New Roman CYR" w:cs="Times New Roman CYR"/>
          <w:bCs/>
          <w:sz w:val="28"/>
          <w:szCs w:val="28"/>
        </w:rPr>
        <w:tab/>
      </w:r>
    </w:p>
    <w:p w:rsidR="0053360A" w:rsidRPr="008369B0" w:rsidRDefault="0053360A" w:rsidP="0053360A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ab/>
        <w:t>2.3</w:t>
      </w:r>
      <w:r w:rsidRPr="008369B0">
        <w:rPr>
          <w:rFonts w:ascii="Times New Roman CYR" w:hAnsi="Times New Roman CYR" w:cs="Times New Roman CYR"/>
          <w:bCs/>
          <w:sz w:val="28"/>
          <w:szCs w:val="28"/>
        </w:rPr>
        <w:t>. Подготовка местных нормативов градостроительного проектирования осуществляется с учетом:</w:t>
      </w:r>
    </w:p>
    <w:p w:rsidR="0053360A" w:rsidRPr="008369B0" w:rsidRDefault="0053360A" w:rsidP="0053360A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ab/>
      </w:r>
      <w:r w:rsidRPr="008369B0">
        <w:rPr>
          <w:rFonts w:ascii="Times New Roman CYR" w:hAnsi="Times New Roman CYR" w:cs="Times New Roman CYR"/>
          <w:bCs/>
          <w:sz w:val="28"/>
          <w:szCs w:val="28"/>
        </w:rPr>
        <w:t>1) социально-демографического состава и плотности населения на территории муниципального образования;</w:t>
      </w:r>
    </w:p>
    <w:p w:rsidR="0053360A" w:rsidRPr="008369B0" w:rsidRDefault="0053360A" w:rsidP="0053360A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ab/>
      </w:r>
      <w:r w:rsidRPr="008369B0">
        <w:rPr>
          <w:rFonts w:ascii="Times New Roman CYR" w:hAnsi="Times New Roman CYR" w:cs="Times New Roman CYR"/>
          <w:bCs/>
          <w:sz w:val="28"/>
          <w:szCs w:val="28"/>
        </w:rPr>
        <w:t>2) планов и программ комплексного социально-экономического развития муниципального образования;</w:t>
      </w:r>
    </w:p>
    <w:p w:rsidR="0053360A" w:rsidRPr="008369B0" w:rsidRDefault="0053360A" w:rsidP="0053360A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ab/>
      </w:r>
      <w:r w:rsidRPr="008369B0">
        <w:rPr>
          <w:rFonts w:ascii="Times New Roman CYR" w:hAnsi="Times New Roman CYR" w:cs="Times New Roman CYR"/>
          <w:bCs/>
          <w:sz w:val="28"/>
          <w:szCs w:val="28"/>
        </w:rPr>
        <w:t>3) предложений органов местного самоуправления и заинтересованных лиц.</w:t>
      </w:r>
    </w:p>
    <w:p w:rsidR="0053360A" w:rsidRDefault="0053360A" w:rsidP="0053360A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ab/>
        <w:t>2.4</w:t>
      </w:r>
      <w:r w:rsidRPr="008369B0">
        <w:rPr>
          <w:rFonts w:ascii="Times New Roman CYR" w:hAnsi="Times New Roman CYR" w:cs="Times New Roman CYR"/>
          <w:bCs/>
          <w:sz w:val="28"/>
          <w:szCs w:val="28"/>
        </w:rPr>
        <w:t xml:space="preserve">. Проект местных нормативов градостроительного проектирования подлежит размещению на официальном сайте органа </w:t>
      </w:r>
      <w:r>
        <w:rPr>
          <w:rFonts w:ascii="Times New Roman CYR" w:hAnsi="Times New Roman CYR" w:cs="Times New Roman CYR"/>
          <w:bCs/>
          <w:sz w:val="28"/>
          <w:szCs w:val="28"/>
        </w:rPr>
        <w:t>местного самоуправления в сети «Интернет»</w:t>
      </w:r>
      <w:r w:rsidRPr="008369B0">
        <w:rPr>
          <w:rFonts w:ascii="Times New Roman CYR" w:hAnsi="Times New Roman CYR" w:cs="Times New Roman CYR"/>
          <w:bCs/>
          <w:sz w:val="28"/>
          <w:szCs w:val="28"/>
        </w:rPr>
        <w:t xml:space="preserve"> (при наличии официального сайта муниципального образования) и опубликованию в порядке, установленном для официального опубликования муниципальных правовых актов, иной официальной информации, не менее чем за два месяца до их утверждения.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В публикации указывается адрес для направления предложений по проекту и орган, уполномоченный на их рассмотрение.</w:t>
      </w:r>
    </w:p>
    <w:p w:rsidR="0053360A" w:rsidRPr="008369B0" w:rsidRDefault="0053360A" w:rsidP="0053360A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ab/>
        <w:t>2.5</w:t>
      </w:r>
      <w:r w:rsidRPr="003A14B6">
        <w:rPr>
          <w:rFonts w:ascii="Times New Roman CYR" w:hAnsi="Times New Roman CYR" w:cs="Times New Roman CYR"/>
          <w:bCs/>
          <w:sz w:val="28"/>
          <w:szCs w:val="28"/>
        </w:rPr>
        <w:t>. Местные нормативы градостроительного проектирования и внесенные изменения в местные нормативы градостроительного проектирования утверждаются представительным органом местного самоуправления.</w:t>
      </w:r>
    </w:p>
    <w:p w:rsidR="0053360A" w:rsidRPr="008369B0" w:rsidRDefault="0053360A" w:rsidP="0053360A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ab/>
        <w:t>2.6</w:t>
      </w:r>
      <w:r w:rsidRPr="008369B0">
        <w:rPr>
          <w:rFonts w:ascii="Times New Roman CYR" w:hAnsi="Times New Roman CYR" w:cs="Times New Roman CYR"/>
          <w:bCs/>
          <w:sz w:val="28"/>
          <w:szCs w:val="28"/>
        </w:rPr>
        <w:t>. Утвержденные местные нормативы градостроительного проектирования подлежат размещению в федеральной государственной информационной системе территориального планирования в срок, не превышающий пяти дней со дня утверждения указанных нормативов.</w:t>
      </w:r>
    </w:p>
    <w:p w:rsidR="00405001" w:rsidRDefault="0053360A" w:rsidP="0053360A">
      <w:pPr>
        <w:spacing w:after="0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lastRenderedPageBreak/>
        <w:tab/>
        <w:t>2.7</w:t>
      </w:r>
      <w:r w:rsidRPr="00F143AA">
        <w:rPr>
          <w:rFonts w:ascii="Times New Roman CYR" w:hAnsi="Times New Roman CYR" w:cs="Times New Roman CYR"/>
          <w:bCs/>
          <w:sz w:val="28"/>
          <w:szCs w:val="28"/>
        </w:rPr>
        <w:t>. Внесение изменений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в местные нормативы градостроительного </w:t>
      </w:r>
      <w:proofErr w:type="gramStart"/>
      <w:r>
        <w:rPr>
          <w:rFonts w:ascii="Times New Roman CYR" w:hAnsi="Times New Roman CYR" w:cs="Times New Roman CYR"/>
          <w:bCs/>
          <w:sz w:val="28"/>
          <w:szCs w:val="28"/>
        </w:rPr>
        <w:t xml:space="preserve">проектирования </w:t>
      </w:r>
      <w:r w:rsidRPr="00F143AA">
        <w:rPr>
          <w:rFonts w:ascii="Times New Roman CYR" w:hAnsi="Times New Roman CYR" w:cs="Times New Roman CYR"/>
          <w:bCs/>
          <w:sz w:val="28"/>
          <w:szCs w:val="28"/>
        </w:rPr>
        <w:t xml:space="preserve"> осуществляется</w:t>
      </w:r>
      <w:proofErr w:type="gramEnd"/>
      <w:r w:rsidRPr="00F143AA">
        <w:rPr>
          <w:rFonts w:ascii="Times New Roman CYR" w:hAnsi="Times New Roman CYR" w:cs="Times New Roman CYR"/>
          <w:bCs/>
          <w:sz w:val="28"/>
          <w:szCs w:val="28"/>
        </w:rPr>
        <w:t xml:space="preserve"> в порядке, установленн</w:t>
      </w:r>
      <w:r>
        <w:rPr>
          <w:rFonts w:ascii="Times New Roman CYR" w:hAnsi="Times New Roman CYR" w:cs="Times New Roman CYR"/>
          <w:bCs/>
          <w:sz w:val="28"/>
          <w:szCs w:val="28"/>
        </w:rPr>
        <w:t>ом пунктами 2.1-2.6 настоящего Порядка</w:t>
      </w:r>
    </w:p>
    <w:p w:rsidR="0053360A" w:rsidRDefault="0053360A" w:rsidP="0053360A">
      <w:pPr>
        <w:spacing w:after="0"/>
        <w:rPr>
          <w:rFonts w:ascii="Times New Roman CYR" w:hAnsi="Times New Roman CYR" w:cs="Times New Roman CYR"/>
          <w:bCs/>
          <w:sz w:val="28"/>
          <w:szCs w:val="28"/>
        </w:rPr>
      </w:pPr>
    </w:p>
    <w:p w:rsidR="0053360A" w:rsidRDefault="0053360A" w:rsidP="0053360A">
      <w:pPr>
        <w:spacing w:after="0"/>
        <w:rPr>
          <w:rFonts w:ascii="Times New Roman CYR" w:hAnsi="Times New Roman CYR" w:cs="Times New Roman CYR"/>
          <w:bCs/>
          <w:sz w:val="28"/>
          <w:szCs w:val="28"/>
        </w:rPr>
      </w:pPr>
    </w:p>
    <w:p w:rsidR="0053360A" w:rsidRPr="0053360A" w:rsidRDefault="0053360A" w:rsidP="005336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360A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53360A" w:rsidRPr="0053360A" w:rsidRDefault="0053360A" w:rsidP="005336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360A" w:rsidRPr="0053360A" w:rsidRDefault="0053360A" w:rsidP="0053360A">
      <w:pPr>
        <w:rPr>
          <w:rFonts w:ascii="Times New Roman" w:hAnsi="Times New Roman" w:cs="Times New Roman"/>
          <w:b/>
          <w:sz w:val="28"/>
          <w:szCs w:val="28"/>
        </w:rPr>
      </w:pPr>
      <w:r w:rsidRPr="0053360A">
        <w:rPr>
          <w:rFonts w:ascii="Times New Roman" w:hAnsi="Times New Roman" w:cs="Times New Roman"/>
          <w:b/>
          <w:sz w:val="28"/>
          <w:szCs w:val="28"/>
        </w:rPr>
        <w:t xml:space="preserve">15 февраля </w:t>
      </w:r>
      <w:proofErr w:type="gramStart"/>
      <w:r w:rsidRPr="0053360A">
        <w:rPr>
          <w:rFonts w:ascii="Times New Roman" w:hAnsi="Times New Roman" w:cs="Times New Roman"/>
          <w:b/>
          <w:sz w:val="28"/>
          <w:szCs w:val="28"/>
        </w:rPr>
        <w:t>2018  года</w:t>
      </w:r>
      <w:proofErr w:type="gramEnd"/>
      <w:r w:rsidRPr="0053360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3360A">
        <w:rPr>
          <w:rFonts w:ascii="Times New Roman" w:hAnsi="Times New Roman" w:cs="Times New Roman"/>
          <w:b/>
          <w:sz w:val="28"/>
          <w:szCs w:val="28"/>
        </w:rPr>
        <w:tab/>
        <w:t xml:space="preserve">                       № 23                      п. Быстрогорский</w:t>
      </w:r>
    </w:p>
    <w:p w:rsidR="0053360A" w:rsidRPr="0053360A" w:rsidRDefault="0053360A" w:rsidP="0053360A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</w:tblGrid>
      <w:tr w:rsidR="0053360A" w:rsidRPr="0053360A" w:rsidTr="00D568A6">
        <w:tc>
          <w:tcPr>
            <w:tcW w:w="5070" w:type="dxa"/>
          </w:tcPr>
          <w:p w:rsidR="0053360A" w:rsidRPr="0053360A" w:rsidRDefault="0053360A" w:rsidP="00D568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Об утверждении прейскуранта цен на гарантированный перечень услуг по погребению в Быстрогорском сельском поселении</w:t>
            </w:r>
          </w:p>
        </w:tc>
      </w:tr>
    </w:tbl>
    <w:p w:rsidR="0053360A" w:rsidRPr="0053360A" w:rsidRDefault="0053360A" w:rsidP="0053360A">
      <w:pPr>
        <w:rPr>
          <w:rFonts w:ascii="Times New Roman" w:hAnsi="Times New Roman" w:cs="Times New Roman"/>
          <w:sz w:val="28"/>
          <w:szCs w:val="28"/>
        </w:rPr>
      </w:pPr>
    </w:p>
    <w:p w:rsidR="0053360A" w:rsidRPr="0053360A" w:rsidRDefault="0053360A" w:rsidP="0053360A">
      <w:pPr>
        <w:pStyle w:val="ConsPlusNormal"/>
        <w:ind w:firstLine="708"/>
        <w:jc w:val="both"/>
        <w:rPr>
          <w:sz w:val="28"/>
          <w:szCs w:val="28"/>
        </w:rPr>
      </w:pPr>
      <w:r w:rsidRPr="0053360A">
        <w:rPr>
          <w:sz w:val="28"/>
          <w:szCs w:val="28"/>
        </w:rPr>
        <w:t xml:space="preserve">В соответствии с Федеральным законом от 12.01.1996 № 8-ФЗ «О погребении и похоронном деле», Областным законом Ростовской области от 03.05.2005 № 303-ЗС «О предоставлении материальной и иной помощи для погребения умерших за счет средств областного бюджета», Федеральным законом от 06.10.2003 № 131-ФЗ «Об общих принципах организации местного самоуправления в Российской Федерации» и по результатам заседания Правления Региональной службы по тарифам Ростовской области,  </w:t>
      </w:r>
    </w:p>
    <w:p w:rsidR="0053360A" w:rsidRPr="0053360A" w:rsidRDefault="0053360A" w:rsidP="0053360A">
      <w:pPr>
        <w:jc w:val="both"/>
        <w:rPr>
          <w:rFonts w:ascii="Times New Roman" w:hAnsi="Times New Roman" w:cs="Times New Roman"/>
          <w:sz w:val="28"/>
          <w:szCs w:val="28"/>
        </w:rPr>
      </w:pPr>
      <w:r w:rsidRPr="0053360A"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53360A" w:rsidRPr="0053360A" w:rsidRDefault="0053360A" w:rsidP="0053360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360A">
        <w:rPr>
          <w:rFonts w:ascii="Times New Roman" w:hAnsi="Times New Roman" w:cs="Times New Roman"/>
          <w:sz w:val="28"/>
          <w:szCs w:val="28"/>
        </w:rPr>
        <w:t xml:space="preserve">                                             ПОСТАНОВЛЯЮ:</w:t>
      </w:r>
    </w:p>
    <w:p w:rsidR="0053360A" w:rsidRPr="0053360A" w:rsidRDefault="0053360A" w:rsidP="0053360A">
      <w:pPr>
        <w:pStyle w:val="afff8"/>
        <w:spacing w:after="0"/>
        <w:ind w:left="0"/>
        <w:rPr>
          <w:rFonts w:ascii="Times New Roman" w:hAnsi="Times New Roman"/>
          <w:sz w:val="28"/>
          <w:szCs w:val="28"/>
        </w:rPr>
      </w:pPr>
      <w:r w:rsidRPr="0053360A">
        <w:rPr>
          <w:rFonts w:ascii="Times New Roman" w:hAnsi="Times New Roman"/>
          <w:sz w:val="28"/>
          <w:szCs w:val="28"/>
        </w:rPr>
        <w:t xml:space="preserve">1. Утвердить прейскурант цен на гарантированный перечень услуг по </w:t>
      </w:r>
      <w:proofErr w:type="gramStart"/>
      <w:r w:rsidRPr="0053360A">
        <w:rPr>
          <w:rFonts w:ascii="Times New Roman" w:hAnsi="Times New Roman"/>
          <w:sz w:val="28"/>
          <w:szCs w:val="28"/>
        </w:rPr>
        <w:t>погребению  на</w:t>
      </w:r>
      <w:proofErr w:type="gramEnd"/>
      <w:r w:rsidRPr="0053360A">
        <w:rPr>
          <w:rFonts w:ascii="Times New Roman" w:hAnsi="Times New Roman"/>
          <w:sz w:val="28"/>
          <w:szCs w:val="28"/>
        </w:rPr>
        <w:t xml:space="preserve"> территории Быстрогорского сельского поселения   (приложение  №1,2,3,4).</w:t>
      </w:r>
      <w:r w:rsidRPr="0053360A">
        <w:rPr>
          <w:rFonts w:ascii="Times New Roman" w:hAnsi="Times New Roman"/>
          <w:sz w:val="28"/>
          <w:szCs w:val="28"/>
        </w:rPr>
        <w:tab/>
      </w:r>
    </w:p>
    <w:p w:rsidR="0053360A" w:rsidRPr="0053360A" w:rsidRDefault="0053360A" w:rsidP="0053360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360A">
        <w:rPr>
          <w:rFonts w:ascii="Times New Roman" w:hAnsi="Times New Roman" w:cs="Times New Roman"/>
          <w:sz w:val="28"/>
          <w:szCs w:val="28"/>
        </w:rPr>
        <w:t xml:space="preserve">2. Возмещение стоимости услуг на погребение супругу (супруге), близким родственникам, иным родственникам, законному представителю или иному лицу, взявшему на себя обязанность осуществлять погребение умершего неработающего пенсионера  производится Управлением Пенсионного фонда в Тацинском районе, в случае если умерший не работал и  не являлся пенсионером, в </w:t>
      </w:r>
      <w:proofErr w:type="spellStart"/>
      <w:r w:rsidRPr="0053360A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53360A">
        <w:rPr>
          <w:rFonts w:ascii="Times New Roman" w:hAnsi="Times New Roman" w:cs="Times New Roman"/>
          <w:sz w:val="28"/>
          <w:szCs w:val="28"/>
        </w:rPr>
        <w:t xml:space="preserve">. смерти несовершеннолетнего члена семьи неработающих граждан , </w:t>
      </w:r>
      <w:r w:rsidRPr="0053360A">
        <w:rPr>
          <w:rFonts w:ascii="Times New Roman" w:hAnsi="Times New Roman" w:cs="Times New Roman"/>
          <w:bCs/>
          <w:sz w:val="28"/>
          <w:szCs w:val="28"/>
        </w:rPr>
        <w:t xml:space="preserve">в случае рождения мертвого ребенка по истечении 154 дней беременности, невостребованных и неопознанных трупов производится </w:t>
      </w:r>
      <w:r w:rsidRPr="0053360A">
        <w:rPr>
          <w:rFonts w:ascii="Times New Roman" w:hAnsi="Times New Roman" w:cs="Times New Roman"/>
          <w:sz w:val="28"/>
          <w:szCs w:val="28"/>
        </w:rPr>
        <w:t>Управлением социальной защиты населения  в размере, не превышающем 5701 руб. 31 коп.</w:t>
      </w:r>
    </w:p>
    <w:p w:rsidR="0053360A" w:rsidRPr="0053360A" w:rsidRDefault="0053360A" w:rsidP="0053360A">
      <w:pPr>
        <w:jc w:val="both"/>
        <w:rPr>
          <w:rFonts w:ascii="Times New Roman" w:hAnsi="Times New Roman" w:cs="Times New Roman"/>
          <w:sz w:val="28"/>
          <w:szCs w:val="28"/>
        </w:rPr>
      </w:pPr>
      <w:r w:rsidRPr="0053360A">
        <w:rPr>
          <w:rFonts w:ascii="Times New Roman" w:hAnsi="Times New Roman" w:cs="Times New Roman"/>
          <w:sz w:val="28"/>
          <w:szCs w:val="28"/>
        </w:rPr>
        <w:t xml:space="preserve">              3. Настоящее постановление вступает в силу со дня его официального опубликования и распространяется на правоотношения, возникшие с 1 февраля 2018 года.</w:t>
      </w:r>
    </w:p>
    <w:p w:rsidR="0053360A" w:rsidRPr="0053360A" w:rsidRDefault="0053360A" w:rsidP="0053360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3360A" w:rsidRPr="0053360A" w:rsidRDefault="0053360A" w:rsidP="0053360A">
      <w:pPr>
        <w:jc w:val="both"/>
        <w:rPr>
          <w:rFonts w:ascii="Times New Roman" w:hAnsi="Times New Roman" w:cs="Times New Roman"/>
          <w:sz w:val="28"/>
          <w:szCs w:val="28"/>
        </w:rPr>
      </w:pPr>
      <w:r w:rsidRPr="0053360A">
        <w:rPr>
          <w:rFonts w:ascii="Times New Roman" w:hAnsi="Times New Roman" w:cs="Times New Roman"/>
          <w:sz w:val="28"/>
          <w:szCs w:val="28"/>
        </w:rPr>
        <w:t xml:space="preserve">         4. Постановление от </w:t>
      </w:r>
      <w:r w:rsidRPr="0053360A">
        <w:rPr>
          <w:rFonts w:ascii="Times New Roman" w:hAnsi="Times New Roman" w:cs="Times New Roman"/>
          <w:bCs/>
          <w:sz w:val="28"/>
          <w:szCs w:val="28"/>
        </w:rPr>
        <w:t xml:space="preserve">31 января 2017 </w:t>
      </w:r>
      <w:proofErr w:type="gramStart"/>
      <w:r w:rsidRPr="0053360A">
        <w:rPr>
          <w:rFonts w:ascii="Times New Roman" w:hAnsi="Times New Roman" w:cs="Times New Roman"/>
          <w:bCs/>
          <w:sz w:val="28"/>
          <w:szCs w:val="28"/>
        </w:rPr>
        <w:t>года  №</w:t>
      </w:r>
      <w:proofErr w:type="gramEnd"/>
      <w:r w:rsidRPr="0053360A">
        <w:rPr>
          <w:rFonts w:ascii="Times New Roman" w:hAnsi="Times New Roman" w:cs="Times New Roman"/>
          <w:bCs/>
          <w:sz w:val="28"/>
          <w:szCs w:val="28"/>
        </w:rPr>
        <w:t xml:space="preserve"> 6</w:t>
      </w:r>
      <w:r w:rsidRPr="0053360A">
        <w:rPr>
          <w:rFonts w:ascii="Times New Roman" w:hAnsi="Times New Roman" w:cs="Times New Roman"/>
          <w:sz w:val="28"/>
          <w:szCs w:val="28"/>
        </w:rPr>
        <w:t xml:space="preserve"> «Об утверждении прейскуранта цен на гарантированный перечень услуг по погребению в Быстрогорском сельском поселении» считать утратившим силу.</w:t>
      </w:r>
    </w:p>
    <w:p w:rsidR="0053360A" w:rsidRPr="0053360A" w:rsidRDefault="0053360A" w:rsidP="0053360A">
      <w:pPr>
        <w:jc w:val="both"/>
        <w:rPr>
          <w:rFonts w:ascii="Times New Roman" w:hAnsi="Times New Roman" w:cs="Times New Roman"/>
          <w:sz w:val="28"/>
          <w:szCs w:val="28"/>
        </w:rPr>
      </w:pPr>
      <w:r w:rsidRPr="0053360A">
        <w:rPr>
          <w:rFonts w:ascii="Times New Roman" w:hAnsi="Times New Roman" w:cs="Times New Roman"/>
          <w:sz w:val="28"/>
          <w:szCs w:val="28"/>
        </w:rPr>
        <w:t xml:space="preserve">              5. Контроль за исполнением настоящего постановления оставляю за собой.</w:t>
      </w:r>
    </w:p>
    <w:p w:rsidR="0053360A" w:rsidRPr="0053360A" w:rsidRDefault="0053360A" w:rsidP="0053360A">
      <w:pPr>
        <w:jc w:val="both"/>
        <w:rPr>
          <w:rFonts w:ascii="Times New Roman" w:hAnsi="Times New Roman" w:cs="Times New Roman"/>
          <w:sz w:val="28"/>
          <w:szCs w:val="28"/>
        </w:rPr>
      </w:pPr>
      <w:r w:rsidRPr="0053360A">
        <w:rPr>
          <w:rFonts w:ascii="Times New Roman" w:hAnsi="Times New Roman" w:cs="Times New Roman"/>
          <w:sz w:val="28"/>
          <w:szCs w:val="28"/>
        </w:rPr>
        <w:t>Глава Администрации</w:t>
      </w:r>
    </w:p>
    <w:p w:rsidR="0053360A" w:rsidRPr="0053360A" w:rsidRDefault="0053360A" w:rsidP="0053360A">
      <w:pPr>
        <w:rPr>
          <w:rFonts w:ascii="Times New Roman" w:hAnsi="Times New Roman" w:cs="Times New Roman"/>
          <w:sz w:val="28"/>
          <w:szCs w:val="28"/>
        </w:rPr>
      </w:pPr>
      <w:r w:rsidRPr="0053360A">
        <w:rPr>
          <w:rFonts w:ascii="Times New Roman" w:hAnsi="Times New Roman" w:cs="Times New Roman"/>
          <w:sz w:val="28"/>
          <w:szCs w:val="28"/>
        </w:rPr>
        <w:t>Быстрогорского сельского поселения</w:t>
      </w:r>
      <w:r w:rsidRPr="0053360A">
        <w:rPr>
          <w:rFonts w:ascii="Times New Roman" w:hAnsi="Times New Roman" w:cs="Times New Roman"/>
          <w:sz w:val="28"/>
          <w:szCs w:val="28"/>
        </w:rPr>
        <w:tab/>
        <w:t xml:space="preserve">               </w:t>
      </w:r>
      <w:r w:rsidRPr="0053360A">
        <w:rPr>
          <w:rFonts w:ascii="Times New Roman" w:hAnsi="Times New Roman" w:cs="Times New Roman"/>
          <w:sz w:val="28"/>
          <w:szCs w:val="28"/>
        </w:rPr>
        <w:tab/>
      </w:r>
      <w:r w:rsidRPr="0053360A">
        <w:rPr>
          <w:rFonts w:ascii="Times New Roman" w:hAnsi="Times New Roman" w:cs="Times New Roman"/>
          <w:sz w:val="28"/>
          <w:szCs w:val="28"/>
        </w:rPr>
        <w:tab/>
      </w:r>
      <w:r w:rsidRPr="0053360A">
        <w:rPr>
          <w:rFonts w:ascii="Times New Roman" w:hAnsi="Times New Roman" w:cs="Times New Roman"/>
          <w:sz w:val="28"/>
          <w:szCs w:val="28"/>
        </w:rPr>
        <w:tab/>
        <w:t>С.Н Кутенко</w:t>
      </w:r>
    </w:p>
    <w:p w:rsidR="0053360A" w:rsidRPr="0053360A" w:rsidRDefault="0053360A" w:rsidP="0053360A">
      <w:pPr>
        <w:jc w:val="right"/>
        <w:rPr>
          <w:rFonts w:ascii="Times New Roman" w:hAnsi="Times New Roman" w:cs="Times New Roman"/>
          <w:sz w:val="28"/>
          <w:szCs w:val="28"/>
        </w:rPr>
      </w:pPr>
      <w:r w:rsidRPr="0053360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53360A">
        <w:rPr>
          <w:rFonts w:ascii="Times New Roman" w:hAnsi="Times New Roman" w:cs="Times New Roman"/>
          <w:sz w:val="28"/>
          <w:szCs w:val="28"/>
        </w:rPr>
        <w:t xml:space="preserve">приложение № 1 </w:t>
      </w:r>
    </w:p>
    <w:p w:rsidR="0053360A" w:rsidRPr="0053360A" w:rsidRDefault="0053360A" w:rsidP="0053360A">
      <w:pPr>
        <w:spacing w:line="240" w:lineRule="atLeast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53360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к </w:t>
      </w:r>
      <w:proofErr w:type="gramStart"/>
      <w:r w:rsidRPr="0053360A">
        <w:rPr>
          <w:rFonts w:ascii="Times New Roman" w:hAnsi="Times New Roman" w:cs="Times New Roman"/>
          <w:sz w:val="28"/>
          <w:szCs w:val="28"/>
        </w:rPr>
        <w:t>постановлению  Администрации</w:t>
      </w:r>
      <w:proofErr w:type="gramEnd"/>
    </w:p>
    <w:p w:rsidR="0053360A" w:rsidRPr="0053360A" w:rsidRDefault="0053360A" w:rsidP="0053360A">
      <w:pPr>
        <w:spacing w:line="240" w:lineRule="atLeast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53360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Быстрогорского сельского поселения</w:t>
      </w:r>
    </w:p>
    <w:p w:rsidR="0053360A" w:rsidRPr="0053360A" w:rsidRDefault="0053360A" w:rsidP="0053360A">
      <w:pPr>
        <w:spacing w:line="240" w:lineRule="atLeast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53360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от 15.02.2018 года № 23</w:t>
      </w:r>
    </w:p>
    <w:p w:rsidR="0053360A" w:rsidRPr="0053360A" w:rsidRDefault="0053360A" w:rsidP="0053360A">
      <w:pPr>
        <w:spacing w:line="240" w:lineRule="atLeas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3360A" w:rsidRPr="0053360A" w:rsidRDefault="0053360A" w:rsidP="0053360A">
      <w:pPr>
        <w:spacing w:line="240" w:lineRule="atLeas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3360A">
        <w:rPr>
          <w:rFonts w:ascii="Times New Roman" w:hAnsi="Times New Roman" w:cs="Times New Roman"/>
          <w:sz w:val="28"/>
          <w:szCs w:val="28"/>
        </w:rPr>
        <w:t xml:space="preserve">Стоимость услуг </w:t>
      </w:r>
    </w:p>
    <w:p w:rsidR="0053360A" w:rsidRPr="0053360A" w:rsidRDefault="0053360A" w:rsidP="0053360A">
      <w:pPr>
        <w:spacing w:line="240" w:lineRule="atLeas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3360A">
        <w:rPr>
          <w:rFonts w:ascii="Times New Roman" w:hAnsi="Times New Roman" w:cs="Times New Roman"/>
          <w:sz w:val="28"/>
          <w:szCs w:val="28"/>
        </w:rPr>
        <w:t>по погребению согласно гарантированному перечню</w:t>
      </w:r>
    </w:p>
    <w:tbl>
      <w:tblPr>
        <w:tblW w:w="1001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2"/>
        <w:gridCol w:w="5957"/>
        <w:gridCol w:w="1905"/>
        <w:gridCol w:w="1477"/>
      </w:tblGrid>
      <w:tr w:rsidR="0053360A" w:rsidRPr="0053360A" w:rsidTr="00D568A6">
        <w:trPr>
          <w:trHeight w:val="640"/>
        </w:trPr>
        <w:tc>
          <w:tcPr>
            <w:tcW w:w="0" w:type="auto"/>
            <w:shd w:val="clear" w:color="auto" w:fill="auto"/>
          </w:tcPr>
          <w:p w:rsidR="0053360A" w:rsidRPr="0053360A" w:rsidRDefault="0053360A" w:rsidP="00D568A6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5957" w:type="dxa"/>
            <w:shd w:val="clear" w:color="auto" w:fill="auto"/>
          </w:tcPr>
          <w:p w:rsidR="0053360A" w:rsidRPr="0053360A" w:rsidRDefault="0053360A" w:rsidP="00D568A6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Наименование услуг</w:t>
            </w:r>
          </w:p>
        </w:tc>
        <w:tc>
          <w:tcPr>
            <w:tcW w:w="0" w:type="auto"/>
            <w:shd w:val="clear" w:color="auto" w:fill="auto"/>
          </w:tcPr>
          <w:p w:rsidR="0053360A" w:rsidRPr="0053360A" w:rsidRDefault="0053360A" w:rsidP="00D568A6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Единицы измерения</w:t>
            </w:r>
          </w:p>
        </w:tc>
        <w:tc>
          <w:tcPr>
            <w:tcW w:w="0" w:type="auto"/>
            <w:shd w:val="clear" w:color="auto" w:fill="auto"/>
          </w:tcPr>
          <w:p w:rsidR="0053360A" w:rsidRPr="0053360A" w:rsidRDefault="0053360A" w:rsidP="00D568A6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Цена (</w:t>
            </w:r>
            <w:proofErr w:type="spellStart"/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руб.коп</w:t>
            </w:r>
            <w:proofErr w:type="spellEnd"/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53360A" w:rsidRPr="0053360A" w:rsidTr="00D568A6">
        <w:trPr>
          <w:trHeight w:val="2518"/>
        </w:trPr>
        <w:tc>
          <w:tcPr>
            <w:tcW w:w="0" w:type="auto"/>
            <w:shd w:val="clear" w:color="auto" w:fill="auto"/>
          </w:tcPr>
          <w:p w:rsidR="0053360A" w:rsidRPr="0053360A" w:rsidRDefault="0053360A" w:rsidP="00D568A6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957" w:type="dxa"/>
            <w:shd w:val="clear" w:color="auto" w:fill="auto"/>
          </w:tcPr>
          <w:p w:rsidR="0053360A" w:rsidRPr="0053360A" w:rsidRDefault="0053360A" w:rsidP="00D568A6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 xml:space="preserve">Оформление документов, необходимых для погребения в магазине, на кладбище или </w:t>
            </w:r>
            <w:proofErr w:type="gramStart"/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другой организации</w:t>
            </w:r>
            <w:proofErr w:type="gramEnd"/>
            <w:r w:rsidRPr="0053360A">
              <w:rPr>
                <w:rFonts w:ascii="Times New Roman" w:hAnsi="Times New Roman" w:cs="Times New Roman"/>
                <w:sz w:val="28"/>
                <w:szCs w:val="28"/>
              </w:rPr>
              <w:t xml:space="preserve"> на которую возложены данные функции:</w:t>
            </w:r>
          </w:p>
          <w:p w:rsidR="0053360A" w:rsidRPr="0053360A" w:rsidRDefault="0053360A" w:rsidP="00D568A6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- свидетельство о смерти;</w:t>
            </w:r>
          </w:p>
          <w:p w:rsidR="0053360A" w:rsidRPr="0053360A" w:rsidRDefault="0053360A" w:rsidP="00D568A6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- документы на отвод участка для захоронения;</w:t>
            </w:r>
          </w:p>
          <w:p w:rsidR="0053360A" w:rsidRPr="0053360A" w:rsidRDefault="0053360A" w:rsidP="00D568A6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- счет-заказ на похороны и получение платы за услуги;</w:t>
            </w:r>
          </w:p>
          <w:p w:rsidR="0053360A" w:rsidRPr="0053360A" w:rsidRDefault="0053360A" w:rsidP="00D568A6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 xml:space="preserve">- регистрация захоронения умершего в книг установленной </w:t>
            </w:r>
            <w:proofErr w:type="gramStart"/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формы  *</w:t>
            </w:r>
            <w:proofErr w:type="gramEnd"/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53360A" w:rsidRPr="0053360A" w:rsidRDefault="0053360A" w:rsidP="00D568A6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1 оформление</w:t>
            </w:r>
          </w:p>
        </w:tc>
        <w:tc>
          <w:tcPr>
            <w:tcW w:w="0" w:type="auto"/>
            <w:shd w:val="clear" w:color="auto" w:fill="auto"/>
          </w:tcPr>
          <w:p w:rsidR="0053360A" w:rsidRPr="0053360A" w:rsidRDefault="0053360A" w:rsidP="00D568A6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360A" w:rsidRPr="0053360A" w:rsidTr="00D568A6">
        <w:trPr>
          <w:trHeight w:val="1264"/>
        </w:trPr>
        <w:tc>
          <w:tcPr>
            <w:tcW w:w="0" w:type="auto"/>
            <w:shd w:val="clear" w:color="auto" w:fill="auto"/>
          </w:tcPr>
          <w:p w:rsidR="0053360A" w:rsidRPr="0053360A" w:rsidRDefault="0053360A" w:rsidP="00D568A6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53360A" w:rsidRPr="0053360A" w:rsidRDefault="0053360A" w:rsidP="00D568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360A" w:rsidRPr="0053360A" w:rsidRDefault="0053360A" w:rsidP="00D568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360A" w:rsidRPr="0053360A" w:rsidRDefault="0053360A" w:rsidP="00D568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7" w:type="dxa"/>
            <w:shd w:val="clear" w:color="auto" w:fill="auto"/>
          </w:tcPr>
          <w:p w:rsidR="0053360A" w:rsidRPr="0053360A" w:rsidRDefault="0053360A" w:rsidP="00D568A6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Гроб строганный из пиломатериалов толщиной 25-32 мм, обитый внутри и снаружи хлопчатобумажной тканью, с ножками, с изголовьем из древесных опилок. </w:t>
            </w:r>
          </w:p>
          <w:p w:rsidR="0053360A" w:rsidRPr="0053360A" w:rsidRDefault="0053360A" w:rsidP="00D568A6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Размер 1,95 х 0,65 х 0,44 мм</w:t>
            </w:r>
          </w:p>
        </w:tc>
        <w:tc>
          <w:tcPr>
            <w:tcW w:w="0" w:type="auto"/>
            <w:shd w:val="clear" w:color="auto" w:fill="auto"/>
          </w:tcPr>
          <w:p w:rsidR="0053360A" w:rsidRPr="0053360A" w:rsidRDefault="0053360A" w:rsidP="00D568A6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 гроб</w:t>
            </w:r>
          </w:p>
        </w:tc>
        <w:tc>
          <w:tcPr>
            <w:tcW w:w="0" w:type="auto"/>
            <w:shd w:val="clear" w:color="auto" w:fill="auto"/>
          </w:tcPr>
          <w:p w:rsidR="0053360A" w:rsidRPr="0053360A" w:rsidRDefault="0053360A" w:rsidP="00D568A6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1881-50</w:t>
            </w:r>
          </w:p>
        </w:tc>
      </w:tr>
      <w:tr w:rsidR="0053360A" w:rsidRPr="0053360A" w:rsidTr="00D568A6">
        <w:trPr>
          <w:trHeight w:val="961"/>
        </w:trPr>
        <w:tc>
          <w:tcPr>
            <w:tcW w:w="0" w:type="auto"/>
            <w:shd w:val="clear" w:color="auto" w:fill="auto"/>
          </w:tcPr>
          <w:p w:rsidR="0053360A" w:rsidRPr="0053360A" w:rsidRDefault="0053360A" w:rsidP="00D568A6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957" w:type="dxa"/>
            <w:shd w:val="clear" w:color="auto" w:fill="auto"/>
          </w:tcPr>
          <w:p w:rsidR="0053360A" w:rsidRPr="0053360A" w:rsidRDefault="0053360A" w:rsidP="00D568A6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Табличка деревянная с указанием фамилии, имени, отчества, даты рождения и смерти, регистрационного номера, размер 20 х 25 см</w:t>
            </w:r>
          </w:p>
        </w:tc>
        <w:tc>
          <w:tcPr>
            <w:tcW w:w="0" w:type="auto"/>
            <w:shd w:val="clear" w:color="auto" w:fill="auto"/>
          </w:tcPr>
          <w:p w:rsidR="0053360A" w:rsidRPr="0053360A" w:rsidRDefault="0053360A" w:rsidP="00D568A6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  <w:tc>
          <w:tcPr>
            <w:tcW w:w="0" w:type="auto"/>
            <w:shd w:val="clear" w:color="auto" w:fill="auto"/>
          </w:tcPr>
          <w:p w:rsidR="0053360A" w:rsidRPr="0053360A" w:rsidRDefault="0053360A" w:rsidP="00D568A6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150-34</w:t>
            </w:r>
          </w:p>
        </w:tc>
      </w:tr>
      <w:tr w:rsidR="0053360A" w:rsidRPr="0053360A" w:rsidTr="00D568A6">
        <w:trPr>
          <w:trHeight w:val="1111"/>
        </w:trPr>
        <w:tc>
          <w:tcPr>
            <w:tcW w:w="0" w:type="auto"/>
            <w:shd w:val="clear" w:color="auto" w:fill="auto"/>
          </w:tcPr>
          <w:p w:rsidR="0053360A" w:rsidRPr="0053360A" w:rsidRDefault="0053360A" w:rsidP="00D568A6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957" w:type="dxa"/>
            <w:shd w:val="clear" w:color="auto" w:fill="auto"/>
          </w:tcPr>
          <w:p w:rsidR="0053360A" w:rsidRPr="0053360A" w:rsidRDefault="0053360A" w:rsidP="00D568A6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Доставка гроба автокатафалком в назначенное время похорон и перевозка тела (останков) умершего к месту погребения автокатафалком ***</w:t>
            </w:r>
          </w:p>
        </w:tc>
        <w:tc>
          <w:tcPr>
            <w:tcW w:w="0" w:type="auto"/>
            <w:shd w:val="clear" w:color="auto" w:fill="auto"/>
          </w:tcPr>
          <w:p w:rsidR="0053360A" w:rsidRPr="0053360A" w:rsidRDefault="0053360A" w:rsidP="00D568A6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1 перевозка</w:t>
            </w:r>
          </w:p>
        </w:tc>
        <w:tc>
          <w:tcPr>
            <w:tcW w:w="0" w:type="auto"/>
            <w:shd w:val="clear" w:color="auto" w:fill="auto"/>
          </w:tcPr>
          <w:p w:rsidR="0053360A" w:rsidRPr="0053360A" w:rsidRDefault="0053360A" w:rsidP="00D568A6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1899-97</w:t>
            </w:r>
          </w:p>
        </w:tc>
      </w:tr>
      <w:tr w:rsidR="0053360A" w:rsidRPr="0053360A" w:rsidTr="00D568A6">
        <w:trPr>
          <w:trHeight w:val="978"/>
        </w:trPr>
        <w:tc>
          <w:tcPr>
            <w:tcW w:w="0" w:type="auto"/>
            <w:shd w:val="clear" w:color="auto" w:fill="auto"/>
          </w:tcPr>
          <w:p w:rsidR="0053360A" w:rsidRPr="0053360A" w:rsidRDefault="0053360A" w:rsidP="00D568A6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957" w:type="dxa"/>
            <w:shd w:val="clear" w:color="auto" w:fill="auto"/>
          </w:tcPr>
          <w:p w:rsidR="0053360A" w:rsidRPr="0053360A" w:rsidRDefault="0053360A" w:rsidP="00D568A6">
            <w:pPr>
              <w:tabs>
                <w:tab w:val="left" w:pos="3851"/>
              </w:tabs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Погребение умершего:</w:t>
            </w:r>
          </w:p>
          <w:p w:rsidR="0053360A" w:rsidRPr="0053360A" w:rsidRDefault="0053360A" w:rsidP="00D568A6">
            <w:pPr>
              <w:tabs>
                <w:tab w:val="left" w:pos="3851"/>
              </w:tabs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 xml:space="preserve">- рытье могилы и </w:t>
            </w:r>
            <w:proofErr w:type="gramStart"/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захоронение .</w:t>
            </w:r>
            <w:proofErr w:type="gramEnd"/>
          </w:p>
          <w:p w:rsidR="0053360A" w:rsidRPr="0053360A" w:rsidRDefault="0053360A" w:rsidP="00D568A6">
            <w:pPr>
              <w:tabs>
                <w:tab w:val="left" w:pos="3851"/>
              </w:tabs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Размер 2,3 х 1,0 х 1,5м</w:t>
            </w: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0" w:type="auto"/>
            <w:shd w:val="clear" w:color="auto" w:fill="auto"/>
          </w:tcPr>
          <w:p w:rsidR="0053360A" w:rsidRPr="0053360A" w:rsidRDefault="0053360A" w:rsidP="00D568A6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1 погребение</w:t>
            </w:r>
          </w:p>
        </w:tc>
        <w:tc>
          <w:tcPr>
            <w:tcW w:w="0" w:type="auto"/>
            <w:shd w:val="clear" w:color="auto" w:fill="auto"/>
          </w:tcPr>
          <w:p w:rsidR="0053360A" w:rsidRPr="0053360A" w:rsidRDefault="0053360A" w:rsidP="00D568A6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1769-50</w:t>
            </w:r>
          </w:p>
        </w:tc>
      </w:tr>
      <w:tr w:rsidR="0053360A" w:rsidRPr="0053360A" w:rsidTr="00D568A6">
        <w:trPr>
          <w:trHeight w:val="745"/>
        </w:trPr>
        <w:tc>
          <w:tcPr>
            <w:tcW w:w="0" w:type="auto"/>
            <w:shd w:val="clear" w:color="auto" w:fill="auto"/>
          </w:tcPr>
          <w:p w:rsidR="0053360A" w:rsidRPr="0053360A" w:rsidRDefault="0053360A" w:rsidP="00D568A6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957" w:type="dxa"/>
            <w:shd w:val="clear" w:color="auto" w:fill="auto"/>
          </w:tcPr>
          <w:p w:rsidR="0053360A" w:rsidRPr="0053360A" w:rsidRDefault="0053360A" w:rsidP="00D568A6">
            <w:pPr>
              <w:tabs>
                <w:tab w:val="left" w:pos="3851"/>
              </w:tabs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Итого стоимость гарантированного набора услуг по погребению</w:t>
            </w:r>
          </w:p>
          <w:p w:rsidR="0053360A" w:rsidRPr="0053360A" w:rsidRDefault="0053360A" w:rsidP="00D568A6">
            <w:pPr>
              <w:tabs>
                <w:tab w:val="left" w:pos="3851"/>
              </w:tabs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53360A" w:rsidRPr="0053360A" w:rsidRDefault="0053360A" w:rsidP="00D568A6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1 погребение</w:t>
            </w:r>
          </w:p>
        </w:tc>
        <w:tc>
          <w:tcPr>
            <w:tcW w:w="0" w:type="auto"/>
            <w:shd w:val="clear" w:color="auto" w:fill="auto"/>
          </w:tcPr>
          <w:p w:rsidR="0053360A" w:rsidRPr="0053360A" w:rsidRDefault="0053360A" w:rsidP="00D568A6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5701-31</w:t>
            </w:r>
          </w:p>
        </w:tc>
      </w:tr>
    </w:tbl>
    <w:p w:rsidR="0053360A" w:rsidRPr="0053360A" w:rsidRDefault="0053360A" w:rsidP="0053360A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53360A">
        <w:rPr>
          <w:rFonts w:ascii="Times New Roman" w:hAnsi="Times New Roman" w:cs="Times New Roman"/>
          <w:sz w:val="28"/>
          <w:szCs w:val="28"/>
        </w:rPr>
        <w:t xml:space="preserve">*Компьютерная обработка </w:t>
      </w:r>
      <w:proofErr w:type="gramStart"/>
      <w:r w:rsidRPr="0053360A">
        <w:rPr>
          <w:rFonts w:ascii="Times New Roman" w:hAnsi="Times New Roman" w:cs="Times New Roman"/>
          <w:sz w:val="28"/>
          <w:szCs w:val="28"/>
        </w:rPr>
        <w:t>документов  не</w:t>
      </w:r>
      <w:proofErr w:type="gramEnd"/>
      <w:r w:rsidRPr="0053360A">
        <w:rPr>
          <w:rFonts w:ascii="Times New Roman" w:hAnsi="Times New Roman" w:cs="Times New Roman"/>
          <w:sz w:val="28"/>
          <w:szCs w:val="28"/>
        </w:rPr>
        <w:t xml:space="preserve"> является основанием для взимания дополнительной платы с населения за эти услуги.</w:t>
      </w:r>
    </w:p>
    <w:p w:rsidR="0053360A" w:rsidRPr="0053360A" w:rsidRDefault="0053360A" w:rsidP="0053360A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53360A">
        <w:rPr>
          <w:rFonts w:ascii="Times New Roman" w:hAnsi="Times New Roman" w:cs="Times New Roman"/>
          <w:sz w:val="28"/>
          <w:szCs w:val="28"/>
        </w:rPr>
        <w:t xml:space="preserve">Предоставление дополнительных услуг типа </w:t>
      </w:r>
      <w:proofErr w:type="spellStart"/>
      <w:r w:rsidRPr="0053360A">
        <w:rPr>
          <w:rFonts w:ascii="Times New Roman" w:hAnsi="Times New Roman" w:cs="Times New Roman"/>
          <w:sz w:val="28"/>
          <w:szCs w:val="28"/>
        </w:rPr>
        <w:t>ламинирования</w:t>
      </w:r>
      <w:proofErr w:type="spellEnd"/>
      <w:r w:rsidRPr="0053360A">
        <w:rPr>
          <w:rFonts w:ascii="Times New Roman" w:hAnsi="Times New Roman" w:cs="Times New Roman"/>
          <w:sz w:val="28"/>
          <w:szCs w:val="28"/>
        </w:rPr>
        <w:t xml:space="preserve"> документов, выдачи плана кладбища и т.п. производится только с согласия клиента.</w:t>
      </w:r>
    </w:p>
    <w:p w:rsidR="0053360A" w:rsidRPr="0053360A" w:rsidRDefault="0053360A" w:rsidP="0053360A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53360A">
        <w:rPr>
          <w:rFonts w:ascii="Times New Roman" w:hAnsi="Times New Roman" w:cs="Times New Roman"/>
          <w:sz w:val="28"/>
          <w:szCs w:val="28"/>
        </w:rPr>
        <w:t>Население в наглядной и доступной форме информируется:</w:t>
      </w:r>
    </w:p>
    <w:p w:rsidR="0053360A" w:rsidRPr="0053360A" w:rsidRDefault="0053360A" w:rsidP="0053360A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53360A">
        <w:rPr>
          <w:rFonts w:ascii="Times New Roman" w:hAnsi="Times New Roman" w:cs="Times New Roman"/>
          <w:sz w:val="28"/>
          <w:szCs w:val="28"/>
        </w:rPr>
        <w:t>- о качественных характеристиках гарантированных услуг по погребению;</w:t>
      </w:r>
    </w:p>
    <w:p w:rsidR="0053360A" w:rsidRPr="0053360A" w:rsidRDefault="0053360A" w:rsidP="0053360A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53360A">
        <w:rPr>
          <w:rFonts w:ascii="Times New Roman" w:hAnsi="Times New Roman" w:cs="Times New Roman"/>
          <w:sz w:val="28"/>
          <w:szCs w:val="28"/>
        </w:rPr>
        <w:t>- о прейскуранте цен на гарантированный набор услуг по погребению;</w:t>
      </w:r>
    </w:p>
    <w:p w:rsidR="0053360A" w:rsidRPr="0053360A" w:rsidRDefault="0053360A" w:rsidP="0053360A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53360A">
        <w:rPr>
          <w:rFonts w:ascii="Times New Roman" w:hAnsi="Times New Roman" w:cs="Times New Roman"/>
          <w:sz w:val="28"/>
          <w:szCs w:val="28"/>
        </w:rPr>
        <w:t>- об услугах по оформлению документов, необходимых для погребения, за которые плата не взимается;</w:t>
      </w:r>
    </w:p>
    <w:p w:rsidR="0053360A" w:rsidRPr="0053360A" w:rsidRDefault="0053360A" w:rsidP="0053360A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53360A">
        <w:rPr>
          <w:rFonts w:ascii="Times New Roman" w:hAnsi="Times New Roman" w:cs="Times New Roman"/>
          <w:sz w:val="28"/>
          <w:szCs w:val="28"/>
        </w:rPr>
        <w:t>- о дополнительных услугах, предоставление которых осуществляется только после предварительного уведомления клиента о них и его согласия.</w:t>
      </w:r>
    </w:p>
    <w:p w:rsidR="0053360A" w:rsidRPr="0053360A" w:rsidRDefault="0053360A" w:rsidP="0053360A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53360A">
        <w:rPr>
          <w:rFonts w:ascii="Times New Roman" w:hAnsi="Times New Roman" w:cs="Times New Roman"/>
          <w:sz w:val="28"/>
          <w:szCs w:val="28"/>
        </w:rPr>
        <w:t>**Затраты на оформление документов, необходимых для погребения, включаются в общехозяйственные расходы. Дополнительная плата за эти услуги не взимается.</w:t>
      </w:r>
    </w:p>
    <w:p w:rsidR="0053360A" w:rsidRPr="0053360A" w:rsidRDefault="0053360A" w:rsidP="0053360A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53360A">
        <w:rPr>
          <w:rFonts w:ascii="Times New Roman" w:hAnsi="Times New Roman" w:cs="Times New Roman"/>
          <w:sz w:val="28"/>
          <w:szCs w:val="28"/>
        </w:rPr>
        <w:t>***Предварительная (не в назначенное время похорон) доставка гроба относится к дополнительной услуге.</w:t>
      </w:r>
    </w:p>
    <w:p w:rsidR="0053360A" w:rsidRPr="0053360A" w:rsidRDefault="0053360A" w:rsidP="0053360A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right"/>
        <w:tblLook w:val="04A0" w:firstRow="1" w:lastRow="0" w:firstColumn="1" w:lastColumn="0" w:noHBand="0" w:noVBand="1"/>
      </w:tblPr>
      <w:tblGrid>
        <w:gridCol w:w="4375"/>
      </w:tblGrid>
      <w:tr w:rsidR="0053360A" w:rsidRPr="0053360A" w:rsidTr="00D568A6">
        <w:trPr>
          <w:jc w:val="right"/>
        </w:trPr>
        <w:tc>
          <w:tcPr>
            <w:tcW w:w="4375" w:type="dxa"/>
          </w:tcPr>
          <w:p w:rsidR="0053360A" w:rsidRPr="0053360A" w:rsidRDefault="0053360A" w:rsidP="00D568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360A" w:rsidRPr="0053360A" w:rsidRDefault="0053360A" w:rsidP="00D568A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360A" w:rsidRPr="0053360A" w:rsidRDefault="0053360A" w:rsidP="00D568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360A" w:rsidRPr="0053360A" w:rsidRDefault="0053360A" w:rsidP="00D568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360A" w:rsidRPr="0053360A" w:rsidRDefault="0053360A" w:rsidP="00D568A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№ 2 </w:t>
            </w:r>
          </w:p>
          <w:p w:rsidR="0053360A" w:rsidRPr="0053360A" w:rsidRDefault="0053360A" w:rsidP="00D568A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 xml:space="preserve">к </w:t>
            </w:r>
            <w:proofErr w:type="gramStart"/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постановлению  Администрации</w:t>
            </w:r>
            <w:proofErr w:type="gramEnd"/>
            <w:r w:rsidRPr="0053360A">
              <w:rPr>
                <w:rFonts w:ascii="Times New Roman" w:hAnsi="Times New Roman" w:cs="Times New Roman"/>
                <w:sz w:val="28"/>
                <w:szCs w:val="28"/>
              </w:rPr>
              <w:t xml:space="preserve"> Быстрогорского сельского поселения </w:t>
            </w:r>
          </w:p>
          <w:p w:rsidR="0053360A" w:rsidRPr="0053360A" w:rsidRDefault="0053360A" w:rsidP="00D568A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от 15.02.2018 года № 23</w:t>
            </w:r>
          </w:p>
        </w:tc>
      </w:tr>
    </w:tbl>
    <w:p w:rsidR="0053360A" w:rsidRPr="0053360A" w:rsidRDefault="0053360A" w:rsidP="0053360A">
      <w:pPr>
        <w:rPr>
          <w:rFonts w:ascii="Times New Roman" w:hAnsi="Times New Roman" w:cs="Times New Roman"/>
          <w:sz w:val="28"/>
          <w:szCs w:val="28"/>
        </w:rPr>
      </w:pPr>
    </w:p>
    <w:p w:rsidR="0053360A" w:rsidRPr="0053360A" w:rsidRDefault="0053360A" w:rsidP="0053360A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3360A">
        <w:rPr>
          <w:rFonts w:ascii="Times New Roman" w:hAnsi="Times New Roman" w:cs="Times New Roman"/>
          <w:bCs/>
          <w:sz w:val="28"/>
          <w:szCs w:val="28"/>
        </w:rPr>
        <w:t>Стоимость услуг</w:t>
      </w:r>
    </w:p>
    <w:p w:rsidR="0053360A" w:rsidRPr="0053360A" w:rsidRDefault="0053360A" w:rsidP="0053360A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3360A">
        <w:rPr>
          <w:rFonts w:ascii="Times New Roman" w:hAnsi="Times New Roman" w:cs="Times New Roman"/>
          <w:bCs/>
          <w:sz w:val="28"/>
          <w:szCs w:val="28"/>
        </w:rPr>
        <w:t>по погребению согласно гарантированному перечню</w:t>
      </w:r>
    </w:p>
    <w:p w:rsidR="0053360A" w:rsidRPr="0053360A" w:rsidRDefault="0053360A" w:rsidP="0053360A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3360A">
        <w:rPr>
          <w:rFonts w:ascii="Times New Roman" w:hAnsi="Times New Roman" w:cs="Times New Roman"/>
          <w:bCs/>
          <w:sz w:val="28"/>
          <w:szCs w:val="28"/>
        </w:rPr>
        <w:t>при захоронении невостребованных и неопознанных трупов</w:t>
      </w:r>
    </w:p>
    <w:p w:rsidR="0053360A" w:rsidRPr="0053360A" w:rsidRDefault="0053360A" w:rsidP="0053360A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1013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52"/>
        <w:gridCol w:w="5288"/>
        <w:gridCol w:w="2520"/>
        <w:gridCol w:w="1674"/>
      </w:tblGrid>
      <w:tr w:rsidR="0053360A" w:rsidRPr="0053360A" w:rsidTr="00D568A6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0A" w:rsidRPr="0053360A" w:rsidRDefault="0053360A" w:rsidP="00D568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53360A" w:rsidRPr="0053360A" w:rsidRDefault="0053360A" w:rsidP="00D568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5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0A" w:rsidRPr="0053360A" w:rsidRDefault="0053360A" w:rsidP="00D568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Наименование услуг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0A" w:rsidRPr="0053360A" w:rsidRDefault="0053360A" w:rsidP="00D568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Единицы измерения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0A" w:rsidRPr="0053360A" w:rsidRDefault="0053360A" w:rsidP="00D568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Цена (</w:t>
            </w:r>
            <w:proofErr w:type="spellStart"/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руб.коп</w:t>
            </w:r>
            <w:proofErr w:type="spellEnd"/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53360A" w:rsidRPr="0053360A" w:rsidTr="00D568A6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0A" w:rsidRPr="0053360A" w:rsidRDefault="0053360A" w:rsidP="00D568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0A" w:rsidRPr="0053360A" w:rsidRDefault="0053360A" w:rsidP="00D568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Оформление документов, необходимых для погребения, в магазине, на кладбище или другой организации, на которую возложены данные функции:</w:t>
            </w:r>
          </w:p>
          <w:p w:rsidR="0053360A" w:rsidRPr="0053360A" w:rsidRDefault="0053360A" w:rsidP="00D568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- свидетельство о смерти;</w:t>
            </w:r>
          </w:p>
          <w:p w:rsidR="0053360A" w:rsidRPr="0053360A" w:rsidRDefault="0053360A" w:rsidP="00D568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- документы на отвод участка для захоронения;</w:t>
            </w:r>
          </w:p>
          <w:p w:rsidR="0053360A" w:rsidRPr="0053360A" w:rsidRDefault="0053360A" w:rsidP="00D568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- счет-заказ на похороны и получение платы за услуги;</w:t>
            </w:r>
          </w:p>
          <w:p w:rsidR="0053360A" w:rsidRPr="0053360A" w:rsidRDefault="0053360A" w:rsidP="00D568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 xml:space="preserve">- регистрация захоронения умершего в книге установленной формы;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0A" w:rsidRPr="0053360A" w:rsidRDefault="0053360A" w:rsidP="00D568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1 оформление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0A" w:rsidRPr="0053360A" w:rsidRDefault="0053360A" w:rsidP="00D568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360A" w:rsidRPr="0053360A" w:rsidTr="00D568A6">
        <w:trPr>
          <w:trHeight w:val="477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0A" w:rsidRPr="0053360A" w:rsidRDefault="0053360A" w:rsidP="00D568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53360A" w:rsidRPr="0053360A" w:rsidRDefault="0053360A" w:rsidP="00D568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360A" w:rsidRPr="0053360A" w:rsidRDefault="0053360A" w:rsidP="00D568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0A" w:rsidRPr="0053360A" w:rsidRDefault="0053360A" w:rsidP="00D568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Гроб строганый из пиломатериалов толщиной 25-32 мм, необитый, с ножками. Размер 1,95 х 0,65 х 0,44м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0A" w:rsidRPr="0053360A" w:rsidRDefault="0053360A" w:rsidP="00D568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1 гроб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0A" w:rsidRPr="0053360A" w:rsidRDefault="0053360A" w:rsidP="00D568A6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1881-50</w:t>
            </w:r>
          </w:p>
        </w:tc>
      </w:tr>
      <w:tr w:rsidR="0053360A" w:rsidRPr="0053360A" w:rsidTr="00D568A6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0A" w:rsidRPr="0053360A" w:rsidRDefault="0053360A" w:rsidP="00D568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0A" w:rsidRPr="0053360A" w:rsidRDefault="0053360A" w:rsidP="00D568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 xml:space="preserve">Табличка деревянная с указанием фамилии, имени, отчества, даты </w:t>
            </w:r>
            <w:r w:rsidRPr="0053360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рождения и смерти, регистрационного номера, размер      20 х 25 см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0A" w:rsidRPr="0053360A" w:rsidRDefault="0053360A" w:rsidP="00D568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 шт.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0A" w:rsidRPr="0053360A" w:rsidRDefault="0053360A" w:rsidP="00D568A6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150-34</w:t>
            </w:r>
          </w:p>
        </w:tc>
      </w:tr>
      <w:tr w:rsidR="0053360A" w:rsidRPr="0053360A" w:rsidTr="00D568A6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0A" w:rsidRPr="0053360A" w:rsidRDefault="0053360A" w:rsidP="00D568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0A" w:rsidRPr="0053360A" w:rsidRDefault="0053360A" w:rsidP="00D568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 xml:space="preserve">Доставка гроба автокатафалком в назначенное время похорон и перевозка тела (останков) умершего к месту </w:t>
            </w:r>
            <w:proofErr w:type="gramStart"/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погребения  автокатафалком</w:t>
            </w:r>
            <w:proofErr w:type="gramEnd"/>
            <w:r w:rsidRPr="0053360A">
              <w:rPr>
                <w:rFonts w:ascii="Times New Roman" w:hAnsi="Times New Roman" w:cs="Times New Roman"/>
                <w:sz w:val="28"/>
                <w:szCs w:val="28"/>
              </w:rPr>
              <w:t xml:space="preserve"> или другим автотранспортом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0A" w:rsidRPr="0053360A" w:rsidRDefault="0053360A" w:rsidP="00D568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1 перевозка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0A" w:rsidRPr="0053360A" w:rsidRDefault="0053360A" w:rsidP="00D568A6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1899-97</w:t>
            </w:r>
          </w:p>
        </w:tc>
      </w:tr>
      <w:tr w:rsidR="0053360A" w:rsidRPr="0053360A" w:rsidTr="00D568A6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0A" w:rsidRPr="0053360A" w:rsidRDefault="0053360A" w:rsidP="00D568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0A" w:rsidRPr="0053360A" w:rsidRDefault="0053360A" w:rsidP="00D568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Погребение умершего:</w:t>
            </w:r>
          </w:p>
          <w:p w:rsidR="0053360A" w:rsidRPr="0053360A" w:rsidRDefault="0053360A" w:rsidP="00D568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 xml:space="preserve">- рытье стандартной могилы и захоронение. Размер 2,3х1,0х1,5      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0A" w:rsidRPr="0053360A" w:rsidRDefault="0053360A" w:rsidP="00D568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1 погребение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0A" w:rsidRPr="0053360A" w:rsidRDefault="0053360A" w:rsidP="00D568A6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1769-50</w:t>
            </w:r>
          </w:p>
        </w:tc>
      </w:tr>
      <w:tr w:rsidR="0053360A" w:rsidRPr="0053360A" w:rsidTr="00D568A6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0A" w:rsidRPr="0053360A" w:rsidRDefault="0053360A" w:rsidP="00D568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0A" w:rsidRPr="0053360A" w:rsidRDefault="0053360A" w:rsidP="00D568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Итого стоимость гарантированного набора услуг по погребению.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0A" w:rsidRPr="0053360A" w:rsidRDefault="0053360A" w:rsidP="00D568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0A" w:rsidRPr="0053360A" w:rsidRDefault="0053360A" w:rsidP="00D568A6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5701-31</w:t>
            </w:r>
          </w:p>
        </w:tc>
      </w:tr>
    </w:tbl>
    <w:p w:rsidR="0053360A" w:rsidRPr="0053360A" w:rsidRDefault="0053360A" w:rsidP="0053360A">
      <w:pPr>
        <w:rPr>
          <w:rFonts w:ascii="Times New Roman" w:hAnsi="Times New Roman" w:cs="Times New Roman"/>
          <w:sz w:val="28"/>
          <w:szCs w:val="28"/>
        </w:rPr>
      </w:pPr>
    </w:p>
    <w:p w:rsidR="0053360A" w:rsidRPr="0053360A" w:rsidRDefault="0053360A" w:rsidP="0053360A">
      <w:pPr>
        <w:rPr>
          <w:rFonts w:ascii="Times New Roman" w:hAnsi="Times New Roman" w:cs="Times New Roman"/>
          <w:sz w:val="28"/>
          <w:szCs w:val="28"/>
        </w:rPr>
      </w:pPr>
    </w:p>
    <w:p w:rsidR="0053360A" w:rsidRPr="0053360A" w:rsidRDefault="0053360A" w:rsidP="0053360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360A" w:rsidRPr="0053360A" w:rsidRDefault="0053360A" w:rsidP="0053360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360A" w:rsidRPr="0053360A" w:rsidRDefault="0053360A" w:rsidP="0053360A">
      <w:pPr>
        <w:rPr>
          <w:rFonts w:ascii="Times New Roman" w:hAnsi="Times New Roman" w:cs="Times New Roman"/>
          <w:sz w:val="28"/>
          <w:szCs w:val="28"/>
        </w:rPr>
      </w:pPr>
    </w:p>
    <w:p w:rsidR="0053360A" w:rsidRPr="0053360A" w:rsidRDefault="0053360A" w:rsidP="0053360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360A" w:rsidRPr="0053360A" w:rsidRDefault="0053360A" w:rsidP="0053360A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right"/>
        <w:tblLook w:val="04A0" w:firstRow="1" w:lastRow="0" w:firstColumn="1" w:lastColumn="0" w:noHBand="0" w:noVBand="1"/>
      </w:tblPr>
      <w:tblGrid>
        <w:gridCol w:w="4510"/>
      </w:tblGrid>
      <w:tr w:rsidR="0053360A" w:rsidRPr="0053360A" w:rsidTr="00D568A6">
        <w:trPr>
          <w:jc w:val="right"/>
        </w:trPr>
        <w:tc>
          <w:tcPr>
            <w:tcW w:w="4510" w:type="dxa"/>
          </w:tcPr>
          <w:p w:rsidR="0053360A" w:rsidRPr="0053360A" w:rsidRDefault="0053360A" w:rsidP="00D568A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№ 3 </w:t>
            </w:r>
          </w:p>
          <w:p w:rsidR="0053360A" w:rsidRPr="0053360A" w:rsidRDefault="0053360A" w:rsidP="00D568A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 xml:space="preserve">к </w:t>
            </w:r>
            <w:proofErr w:type="gramStart"/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постановлению  Администрации</w:t>
            </w:r>
            <w:proofErr w:type="gramEnd"/>
            <w:r w:rsidRPr="0053360A">
              <w:rPr>
                <w:rFonts w:ascii="Times New Roman" w:hAnsi="Times New Roman" w:cs="Times New Roman"/>
                <w:sz w:val="28"/>
                <w:szCs w:val="28"/>
              </w:rPr>
              <w:t xml:space="preserve"> Быстрогорского сельского поселения </w:t>
            </w:r>
          </w:p>
          <w:p w:rsidR="0053360A" w:rsidRPr="0053360A" w:rsidRDefault="0053360A" w:rsidP="00D568A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от  15.02.2018</w:t>
            </w:r>
            <w:proofErr w:type="gramEnd"/>
            <w:r w:rsidRPr="0053360A">
              <w:rPr>
                <w:rFonts w:ascii="Times New Roman" w:hAnsi="Times New Roman" w:cs="Times New Roman"/>
                <w:sz w:val="28"/>
                <w:szCs w:val="28"/>
              </w:rPr>
              <w:t xml:space="preserve"> года № 23</w:t>
            </w:r>
          </w:p>
        </w:tc>
      </w:tr>
    </w:tbl>
    <w:p w:rsidR="0053360A" w:rsidRPr="0053360A" w:rsidRDefault="0053360A" w:rsidP="0053360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360A" w:rsidRPr="0053360A" w:rsidRDefault="0053360A" w:rsidP="0053360A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3360A">
        <w:rPr>
          <w:rFonts w:ascii="Times New Roman" w:hAnsi="Times New Roman" w:cs="Times New Roman"/>
          <w:bCs/>
          <w:sz w:val="28"/>
          <w:szCs w:val="28"/>
        </w:rPr>
        <w:t>Стоимость услуг</w:t>
      </w:r>
    </w:p>
    <w:p w:rsidR="0053360A" w:rsidRPr="0053360A" w:rsidRDefault="0053360A" w:rsidP="0053360A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3360A">
        <w:rPr>
          <w:rFonts w:ascii="Times New Roman" w:hAnsi="Times New Roman" w:cs="Times New Roman"/>
          <w:bCs/>
          <w:sz w:val="28"/>
          <w:szCs w:val="28"/>
        </w:rPr>
        <w:t>по погребению согласно гарантированному перечню</w:t>
      </w:r>
    </w:p>
    <w:p w:rsidR="0053360A" w:rsidRPr="0053360A" w:rsidRDefault="0053360A" w:rsidP="0053360A">
      <w:pPr>
        <w:jc w:val="center"/>
        <w:rPr>
          <w:rFonts w:ascii="Times New Roman" w:hAnsi="Times New Roman" w:cs="Times New Roman"/>
          <w:sz w:val="28"/>
          <w:szCs w:val="28"/>
        </w:rPr>
      </w:pPr>
      <w:r w:rsidRPr="0053360A">
        <w:rPr>
          <w:rFonts w:ascii="Times New Roman" w:hAnsi="Times New Roman" w:cs="Times New Roman"/>
          <w:bCs/>
          <w:sz w:val="28"/>
          <w:szCs w:val="28"/>
        </w:rPr>
        <w:t>в случае рождения мертвого ребенка по истечении 154 дней беременности</w:t>
      </w:r>
    </w:p>
    <w:p w:rsidR="0053360A" w:rsidRPr="0053360A" w:rsidRDefault="0053360A" w:rsidP="0053360A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1013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52"/>
        <w:gridCol w:w="5288"/>
        <w:gridCol w:w="2520"/>
        <w:gridCol w:w="1674"/>
      </w:tblGrid>
      <w:tr w:rsidR="0053360A" w:rsidRPr="0053360A" w:rsidTr="00D568A6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0A" w:rsidRPr="0053360A" w:rsidRDefault="0053360A" w:rsidP="00D568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</w:t>
            </w:r>
          </w:p>
          <w:p w:rsidR="0053360A" w:rsidRPr="0053360A" w:rsidRDefault="0053360A" w:rsidP="00D568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5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0A" w:rsidRPr="0053360A" w:rsidRDefault="0053360A" w:rsidP="00D568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Наименование услуг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0A" w:rsidRPr="0053360A" w:rsidRDefault="0053360A" w:rsidP="00D568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Единицы измерения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0A" w:rsidRPr="0053360A" w:rsidRDefault="0053360A" w:rsidP="00D568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Цена (</w:t>
            </w:r>
            <w:proofErr w:type="spellStart"/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руб.коп</w:t>
            </w:r>
            <w:proofErr w:type="spellEnd"/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53360A" w:rsidRPr="0053360A" w:rsidTr="00D568A6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0A" w:rsidRPr="0053360A" w:rsidRDefault="0053360A" w:rsidP="00D568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0A" w:rsidRPr="0053360A" w:rsidRDefault="0053360A" w:rsidP="00D568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Оформление документов, необходимых для погребения, в магазине, на кладбище или другой организации, на которую возложены данные функции:</w:t>
            </w:r>
          </w:p>
          <w:p w:rsidR="0053360A" w:rsidRPr="0053360A" w:rsidRDefault="0053360A" w:rsidP="00D568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- свидетельство о смерти;</w:t>
            </w:r>
          </w:p>
          <w:p w:rsidR="0053360A" w:rsidRPr="0053360A" w:rsidRDefault="0053360A" w:rsidP="00D568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- документы на отвод участка для захоронения;</w:t>
            </w:r>
          </w:p>
          <w:p w:rsidR="0053360A" w:rsidRPr="0053360A" w:rsidRDefault="0053360A" w:rsidP="00D568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- счет-заказ на похороны и получение платы за услуги;</w:t>
            </w:r>
          </w:p>
          <w:p w:rsidR="0053360A" w:rsidRPr="0053360A" w:rsidRDefault="0053360A" w:rsidP="00D568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 xml:space="preserve">- регистрация захоронения умершего в книге установленной формы;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0A" w:rsidRPr="0053360A" w:rsidRDefault="0053360A" w:rsidP="00D568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1 оформление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0A" w:rsidRPr="0053360A" w:rsidRDefault="0053360A" w:rsidP="00D568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360A" w:rsidRPr="0053360A" w:rsidTr="00D568A6">
        <w:trPr>
          <w:trHeight w:val="477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0A" w:rsidRPr="0053360A" w:rsidRDefault="0053360A" w:rsidP="00D568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53360A" w:rsidRPr="0053360A" w:rsidRDefault="0053360A" w:rsidP="00D568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360A" w:rsidRPr="0053360A" w:rsidRDefault="0053360A" w:rsidP="00D568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0A" w:rsidRPr="0053360A" w:rsidRDefault="0053360A" w:rsidP="00D568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Гроб строганый из пиломатериалов толщиной 25-32 мм, обитый внутри и снаружи тканью хлопчатобумажной с ножками, с изголовьем из древесных опилок. Размер 0,8 х 0,35 х 035м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0A" w:rsidRPr="0053360A" w:rsidRDefault="0053360A" w:rsidP="00D568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1 гроб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0A" w:rsidRPr="0053360A" w:rsidRDefault="0053360A" w:rsidP="00D568A6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1881-50</w:t>
            </w:r>
          </w:p>
        </w:tc>
      </w:tr>
      <w:tr w:rsidR="0053360A" w:rsidRPr="0053360A" w:rsidTr="00D568A6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0A" w:rsidRPr="0053360A" w:rsidRDefault="0053360A" w:rsidP="00D568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0A" w:rsidRPr="0053360A" w:rsidRDefault="0053360A" w:rsidP="00D568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 xml:space="preserve">Табличка деревянная с указанием фамилии, имени, отчества, даты рождения и смерти, </w:t>
            </w:r>
            <w:proofErr w:type="gramStart"/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размер  20</w:t>
            </w:r>
            <w:proofErr w:type="gramEnd"/>
            <w:r w:rsidRPr="0053360A">
              <w:rPr>
                <w:rFonts w:ascii="Times New Roman" w:hAnsi="Times New Roman" w:cs="Times New Roman"/>
                <w:sz w:val="28"/>
                <w:szCs w:val="28"/>
              </w:rPr>
              <w:t xml:space="preserve"> х 25 см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0A" w:rsidRPr="0053360A" w:rsidRDefault="0053360A" w:rsidP="00D568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0A" w:rsidRPr="0053360A" w:rsidRDefault="0053360A" w:rsidP="00D568A6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150-34</w:t>
            </w:r>
          </w:p>
        </w:tc>
      </w:tr>
      <w:tr w:rsidR="0053360A" w:rsidRPr="0053360A" w:rsidTr="00D568A6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0A" w:rsidRPr="0053360A" w:rsidRDefault="0053360A" w:rsidP="00D568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0A" w:rsidRPr="0053360A" w:rsidRDefault="0053360A" w:rsidP="00D568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 xml:space="preserve">Доставка гроба автокатафалком в назначенное время похорон и перевозка тела (останков) умершего к месту погребения </w:t>
            </w:r>
            <w:proofErr w:type="gramStart"/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автокатафалком  *</w:t>
            </w:r>
            <w:proofErr w:type="gramEnd"/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**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0A" w:rsidRPr="0053360A" w:rsidRDefault="0053360A" w:rsidP="00D568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1 перевозка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0A" w:rsidRPr="0053360A" w:rsidRDefault="0053360A" w:rsidP="00D568A6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1899-97</w:t>
            </w:r>
          </w:p>
        </w:tc>
      </w:tr>
      <w:tr w:rsidR="0053360A" w:rsidRPr="0053360A" w:rsidTr="00D568A6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0A" w:rsidRPr="0053360A" w:rsidRDefault="0053360A" w:rsidP="00D568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0A" w:rsidRPr="0053360A" w:rsidRDefault="0053360A" w:rsidP="00D568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Погребение умершего:</w:t>
            </w:r>
          </w:p>
          <w:p w:rsidR="0053360A" w:rsidRPr="0053360A" w:rsidRDefault="0053360A" w:rsidP="00D568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gramStart"/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рытье  могилы</w:t>
            </w:r>
            <w:proofErr w:type="gramEnd"/>
            <w:r w:rsidRPr="0053360A">
              <w:rPr>
                <w:rFonts w:ascii="Times New Roman" w:hAnsi="Times New Roman" w:cs="Times New Roman"/>
                <w:sz w:val="28"/>
                <w:szCs w:val="28"/>
              </w:rPr>
              <w:t xml:space="preserve"> и захоронение</w:t>
            </w:r>
          </w:p>
          <w:p w:rsidR="0053360A" w:rsidRPr="0053360A" w:rsidRDefault="0053360A" w:rsidP="00D568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 xml:space="preserve">Размер 1,0 х 0,6 х1,5      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0A" w:rsidRPr="0053360A" w:rsidRDefault="0053360A" w:rsidP="00D568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1 погребение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0A" w:rsidRPr="0053360A" w:rsidRDefault="0053360A" w:rsidP="00D568A6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1769-50</w:t>
            </w:r>
          </w:p>
        </w:tc>
      </w:tr>
      <w:tr w:rsidR="0053360A" w:rsidRPr="0053360A" w:rsidTr="00D568A6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0A" w:rsidRPr="0053360A" w:rsidRDefault="0053360A" w:rsidP="00D568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0A" w:rsidRPr="0053360A" w:rsidRDefault="0053360A" w:rsidP="00D568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Итого стоимость гарантированного набора услуг по погребению.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0A" w:rsidRPr="0053360A" w:rsidRDefault="0053360A" w:rsidP="00D568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1 погребение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0A" w:rsidRPr="0053360A" w:rsidRDefault="0053360A" w:rsidP="00D568A6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5701-31</w:t>
            </w:r>
          </w:p>
        </w:tc>
      </w:tr>
    </w:tbl>
    <w:p w:rsidR="0053360A" w:rsidRPr="0053360A" w:rsidRDefault="0053360A" w:rsidP="0053360A">
      <w:pPr>
        <w:snapToGrid w:val="0"/>
        <w:rPr>
          <w:rFonts w:ascii="Times New Roman" w:hAnsi="Times New Roman" w:cs="Times New Roman"/>
          <w:sz w:val="28"/>
          <w:szCs w:val="28"/>
        </w:rPr>
      </w:pPr>
    </w:p>
    <w:p w:rsidR="0053360A" w:rsidRPr="0053360A" w:rsidRDefault="0053360A" w:rsidP="0053360A">
      <w:pPr>
        <w:snapToGrid w:val="0"/>
        <w:jc w:val="right"/>
        <w:rPr>
          <w:rFonts w:ascii="Times New Roman" w:hAnsi="Times New Roman" w:cs="Times New Roman"/>
          <w:sz w:val="28"/>
          <w:szCs w:val="28"/>
        </w:rPr>
      </w:pPr>
      <w:r w:rsidRPr="0053360A">
        <w:rPr>
          <w:rFonts w:ascii="Times New Roman" w:hAnsi="Times New Roman" w:cs="Times New Roman"/>
          <w:sz w:val="28"/>
          <w:szCs w:val="28"/>
        </w:rPr>
        <w:t xml:space="preserve">приложение № 4 </w:t>
      </w:r>
    </w:p>
    <w:p w:rsidR="0053360A" w:rsidRPr="0053360A" w:rsidRDefault="0053360A" w:rsidP="0053360A">
      <w:pPr>
        <w:jc w:val="right"/>
        <w:rPr>
          <w:rFonts w:ascii="Times New Roman" w:hAnsi="Times New Roman" w:cs="Times New Roman"/>
          <w:sz w:val="28"/>
          <w:szCs w:val="28"/>
        </w:rPr>
      </w:pPr>
      <w:r w:rsidRPr="0053360A">
        <w:rPr>
          <w:rFonts w:ascii="Times New Roman" w:hAnsi="Times New Roman" w:cs="Times New Roman"/>
          <w:sz w:val="28"/>
          <w:szCs w:val="28"/>
        </w:rPr>
        <w:lastRenderedPageBreak/>
        <w:t xml:space="preserve">к </w:t>
      </w:r>
      <w:proofErr w:type="gramStart"/>
      <w:r w:rsidRPr="0053360A">
        <w:rPr>
          <w:rFonts w:ascii="Times New Roman" w:hAnsi="Times New Roman" w:cs="Times New Roman"/>
          <w:sz w:val="28"/>
          <w:szCs w:val="28"/>
        </w:rPr>
        <w:t>постановлению  Администрации</w:t>
      </w:r>
      <w:proofErr w:type="gramEnd"/>
    </w:p>
    <w:p w:rsidR="0053360A" w:rsidRPr="0053360A" w:rsidRDefault="0053360A" w:rsidP="0053360A">
      <w:pPr>
        <w:jc w:val="right"/>
        <w:rPr>
          <w:rFonts w:ascii="Times New Roman" w:hAnsi="Times New Roman" w:cs="Times New Roman"/>
          <w:sz w:val="28"/>
          <w:szCs w:val="28"/>
        </w:rPr>
      </w:pPr>
      <w:r w:rsidRPr="0053360A">
        <w:rPr>
          <w:rFonts w:ascii="Times New Roman" w:hAnsi="Times New Roman" w:cs="Times New Roman"/>
          <w:sz w:val="28"/>
          <w:szCs w:val="28"/>
        </w:rPr>
        <w:t>Быстрогорского сельского поселения</w:t>
      </w:r>
    </w:p>
    <w:p w:rsidR="0053360A" w:rsidRPr="0053360A" w:rsidRDefault="0053360A" w:rsidP="0053360A">
      <w:pPr>
        <w:jc w:val="right"/>
        <w:rPr>
          <w:rFonts w:ascii="Times New Roman" w:hAnsi="Times New Roman" w:cs="Times New Roman"/>
          <w:sz w:val="28"/>
          <w:szCs w:val="28"/>
        </w:rPr>
      </w:pPr>
      <w:r w:rsidRPr="0053360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3360A">
        <w:rPr>
          <w:rFonts w:ascii="Times New Roman" w:hAnsi="Times New Roman" w:cs="Times New Roman"/>
          <w:sz w:val="28"/>
          <w:szCs w:val="28"/>
        </w:rPr>
        <w:t>от  15.02.2018</w:t>
      </w:r>
      <w:proofErr w:type="gramEnd"/>
      <w:r w:rsidRPr="0053360A">
        <w:rPr>
          <w:rFonts w:ascii="Times New Roman" w:hAnsi="Times New Roman" w:cs="Times New Roman"/>
          <w:sz w:val="28"/>
          <w:szCs w:val="28"/>
        </w:rPr>
        <w:t xml:space="preserve"> года № 23</w:t>
      </w:r>
    </w:p>
    <w:p w:rsidR="0053360A" w:rsidRPr="0053360A" w:rsidRDefault="0053360A" w:rsidP="0053360A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3360A">
        <w:rPr>
          <w:rFonts w:ascii="Times New Roman" w:hAnsi="Times New Roman" w:cs="Times New Roman"/>
          <w:bCs/>
          <w:sz w:val="28"/>
          <w:szCs w:val="28"/>
        </w:rPr>
        <w:t>Стоимость услуг</w:t>
      </w:r>
    </w:p>
    <w:p w:rsidR="0053360A" w:rsidRPr="0053360A" w:rsidRDefault="0053360A" w:rsidP="0053360A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3360A">
        <w:rPr>
          <w:rFonts w:ascii="Times New Roman" w:hAnsi="Times New Roman" w:cs="Times New Roman"/>
          <w:bCs/>
          <w:sz w:val="28"/>
          <w:szCs w:val="28"/>
        </w:rPr>
        <w:t xml:space="preserve">на выплату социального пособия на погребение умершего не работающего пенсионера </w:t>
      </w:r>
    </w:p>
    <w:p w:rsidR="0053360A" w:rsidRPr="0053360A" w:rsidRDefault="0053360A" w:rsidP="0053360A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10500" w:type="dxa"/>
        <w:tblInd w:w="-743" w:type="dxa"/>
        <w:tblLayout w:type="fixed"/>
        <w:tblLook w:val="0000" w:firstRow="0" w:lastRow="0" w:firstColumn="0" w:lastColumn="0" w:noHBand="0" w:noVBand="0"/>
      </w:tblPr>
      <w:tblGrid>
        <w:gridCol w:w="652"/>
        <w:gridCol w:w="6720"/>
        <w:gridCol w:w="1775"/>
        <w:gridCol w:w="1353"/>
      </w:tblGrid>
      <w:tr w:rsidR="0053360A" w:rsidRPr="0053360A" w:rsidTr="00D568A6"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360A" w:rsidRPr="0053360A" w:rsidRDefault="0053360A" w:rsidP="00D568A6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53360A" w:rsidRPr="0053360A" w:rsidRDefault="0053360A" w:rsidP="00D568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6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360A" w:rsidRPr="0053360A" w:rsidRDefault="0053360A" w:rsidP="00D568A6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Наименование услуг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360A" w:rsidRPr="0053360A" w:rsidRDefault="0053360A" w:rsidP="00D568A6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Единицы измерения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3360A" w:rsidRPr="0053360A" w:rsidRDefault="0053360A" w:rsidP="00D568A6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Цена (</w:t>
            </w:r>
            <w:proofErr w:type="spellStart"/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руб.коп</w:t>
            </w:r>
            <w:proofErr w:type="spellEnd"/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53360A" w:rsidRPr="0053360A" w:rsidTr="00D568A6"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360A" w:rsidRPr="0053360A" w:rsidRDefault="0053360A" w:rsidP="00D568A6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360A" w:rsidRPr="0053360A" w:rsidRDefault="0053360A" w:rsidP="00D568A6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Оформление документов, необходимых для погребения, в магазине, на кладбище или другой организации, на которую возложены данные функции</w:t>
            </w:r>
          </w:p>
          <w:p w:rsidR="0053360A" w:rsidRPr="0053360A" w:rsidRDefault="0053360A" w:rsidP="00D568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- свидетельство о смерти;</w:t>
            </w:r>
          </w:p>
          <w:p w:rsidR="0053360A" w:rsidRPr="0053360A" w:rsidRDefault="0053360A" w:rsidP="00D568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- документы на отвод участка для захоронения;</w:t>
            </w:r>
          </w:p>
          <w:p w:rsidR="0053360A" w:rsidRPr="0053360A" w:rsidRDefault="0053360A" w:rsidP="00D568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- счет-заказ на похороны и получение платы за услуги;</w:t>
            </w:r>
          </w:p>
          <w:p w:rsidR="0053360A" w:rsidRPr="0053360A" w:rsidRDefault="0053360A" w:rsidP="00D568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- регистрация захоронения умершего в книге установленной формы; *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360A" w:rsidRPr="0053360A" w:rsidRDefault="0053360A" w:rsidP="00D568A6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1 оформление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3360A" w:rsidRPr="0053360A" w:rsidRDefault="0053360A" w:rsidP="00D568A6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**</w:t>
            </w:r>
          </w:p>
        </w:tc>
      </w:tr>
      <w:tr w:rsidR="0053360A" w:rsidRPr="0053360A" w:rsidTr="00D568A6">
        <w:trPr>
          <w:trHeight w:val="477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360A" w:rsidRPr="0053360A" w:rsidRDefault="0053360A" w:rsidP="00D568A6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53360A" w:rsidRPr="0053360A" w:rsidRDefault="0053360A" w:rsidP="00D568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360A" w:rsidRPr="0053360A" w:rsidRDefault="0053360A" w:rsidP="00D568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360A" w:rsidRPr="0053360A" w:rsidRDefault="0053360A" w:rsidP="00D568A6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Гроб строганный из пиломатериалов толщиной 25-</w:t>
            </w:r>
            <w:smartTag w:uri="urn:schemas-microsoft-com:office:smarttags" w:element="metricconverter">
              <w:smartTagPr>
                <w:attr w:name="ProductID" w:val="32 мм"/>
              </w:smartTagPr>
              <w:r w:rsidRPr="0053360A">
                <w:rPr>
                  <w:rFonts w:ascii="Times New Roman" w:hAnsi="Times New Roman" w:cs="Times New Roman"/>
                  <w:sz w:val="28"/>
                  <w:szCs w:val="28"/>
                </w:rPr>
                <w:t>32 мм</w:t>
              </w:r>
            </w:smartTag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, обитый внутри и снаружи хлопчатобумажной тканью, с ножками, с изголовьем из древесных опилок. Размер 1,95 х 0,65 х 0,44м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360A" w:rsidRPr="0053360A" w:rsidRDefault="0053360A" w:rsidP="00D568A6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1 гроб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3360A" w:rsidRPr="0053360A" w:rsidRDefault="0053360A" w:rsidP="00D568A6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1881-50</w:t>
            </w:r>
          </w:p>
        </w:tc>
      </w:tr>
      <w:tr w:rsidR="0053360A" w:rsidRPr="0053360A" w:rsidTr="00D568A6">
        <w:trPr>
          <w:trHeight w:val="477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360A" w:rsidRPr="0053360A" w:rsidRDefault="0053360A" w:rsidP="00D568A6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360A" w:rsidRPr="0053360A" w:rsidRDefault="0053360A" w:rsidP="00D568A6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 xml:space="preserve">Табличка деревянная, с указанием фамилии, имени, отчества, даты рождения и смерти, регистрационного номера, </w:t>
            </w:r>
            <w:proofErr w:type="gramStart"/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размер  20</w:t>
            </w:r>
            <w:proofErr w:type="gramEnd"/>
            <w:r w:rsidRPr="0053360A">
              <w:rPr>
                <w:rFonts w:ascii="Times New Roman" w:hAnsi="Times New Roman" w:cs="Times New Roman"/>
                <w:sz w:val="28"/>
                <w:szCs w:val="28"/>
              </w:rPr>
              <w:t xml:space="preserve"> х </w:t>
            </w:r>
            <w:smartTag w:uri="urn:schemas-microsoft-com:office:smarttags" w:element="metricconverter">
              <w:smartTagPr>
                <w:attr w:name="ProductID" w:val="25 см"/>
              </w:smartTagPr>
              <w:r w:rsidRPr="0053360A">
                <w:rPr>
                  <w:rFonts w:ascii="Times New Roman" w:hAnsi="Times New Roman" w:cs="Times New Roman"/>
                  <w:sz w:val="28"/>
                  <w:szCs w:val="28"/>
                </w:rPr>
                <w:t>25 см</w:t>
              </w:r>
            </w:smartTag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360A" w:rsidRPr="0053360A" w:rsidRDefault="0053360A" w:rsidP="00D568A6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3360A" w:rsidRPr="0053360A" w:rsidRDefault="0053360A" w:rsidP="00D568A6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150-34</w:t>
            </w:r>
          </w:p>
        </w:tc>
      </w:tr>
      <w:tr w:rsidR="0053360A" w:rsidRPr="0053360A" w:rsidTr="00D568A6"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360A" w:rsidRPr="0053360A" w:rsidRDefault="0053360A" w:rsidP="00D568A6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360A" w:rsidRPr="0053360A" w:rsidRDefault="0053360A" w:rsidP="00D568A6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Доставка гроба автокатафалком в назначенное время похорон и перевозка тела (останков) умершего к месту погребения автокатафалком ***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360A" w:rsidRPr="0053360A" w:rsidRDefault="0053360A" w:rsidP="00D568A6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1 перевозка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3360A" w:rsidRPr="0053360A" w:rsidRDefault="0053360A" w:rsidP="00D568A6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1899-97</w:t>
            </w:r>
          </w:p>
        </w:tc>
      </w:tr>
      <w:tr w:rsidR="0053360A" w:rsidRPr="0053360A" w:rsidTr="00D568A6"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360A" w:rsidRPr="0053360A" w:rsidRDefault="0053360A" w:rsidP="00D568A6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360A" w:rsidRPr="0053360A" w:rsidRDefault="0053360A" w:rsidP="00D568A6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Погребение умершего:</w:t>
            </w:r>
          </w:p>
          <w:p w:rsidR="0053360A" w:rsidRPr="0053360A" w:rsidRDefault="0053360A" w:rsidP="00D568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 xml:space="preserve">- рытье могилы и захоронение Размер 2,3х1,0х1,5      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360A" w:rsidRPr="0053360A" w:rsidRDefault="0053360A" w:rsidP="00D568A6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1 погребение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3360A" w:rsidRPr="0053360A" w:rsidRDefault="0053360A" w:rsidP="00D568A6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1769-50</w:t>
            </w:r>
          </w:p>
        </w:tc>
      </w:tr>
      <w:tr w:rsidR="0053360A" w:rsidRPr="0053360A" w:rsidTr="00D568A6"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360A" w:rsidRPr="0053360A" w:rsidRDefault="0053360A" w:rsidP="00D568A6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360A" w:rsidRPr="0053360A" w:rsidRDefault="0053360A" w:rsidP="00D568A6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Итого стоимость гарантированного набора услуг по погребению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360A" w:rsidRPr="0053360A" w:rsidRDefault="0053360A" w:rsidP="00D568A6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1 погребение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3360A" w:rsidRPr="0053360A" w:rsidRDefault="0053360A" w:rsidP="00D568A6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5701-31</w:t>
            </w:r>
          </w:p>
        </w:tc>
      </w:tr>
    </w:tbl>
    <w:p w:rsidR="0053360A" w:rsidRPr="0053360A" w:rsidRDefault="0053360A" w:rsidP="0053360A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53360A">
        <w:rPr>
          <w:rFonts w:ascii="Times New Roman" w:hAnsi="Times New Roman" w:cs="Times New Roman"/>
          <w:sz w:val="28"/>
          <w:szCs w:val="28"/>
        </w:rPr>
        <w:t>*  Компьютерная</w:t>
      </w:r>
      <w:proofErr w:type="gramEnd"/>
      <w:r w:rsidRPr="0053360A">
        <w:rPr>
          <w:rFonts w:ascii="Times New Roman" w:hAnsi="Times New Roman" w:cs="Times New Roman"/>
          <w:sz w:val="28"/>
          <w:szCs w:val="28"/>
        </w:rPr>
        <w:t xml:space="preserve"> обработка документов не является основанием для взимания дополнительной платы с населения за эти услуги.</w:t>
      </w:r>
    </w:p>
    <w:p w:rsidR="0053360A" w:rsidRPr="0053360A" w:rsidRDefault="0053360A" w:rsidP="0053360A">
      <w:pPr>
        <w:rPr>
          <w:rFonts w:ascii="Times New Roman" w:hAnsi="Times New Roman" w:cs="Times New Roman"/>
          <w:sz w:val="28"/>
          <w:szCs w:val="28"/>
        </w:rPr>
      </w:pPr>
      <w:r w:rsidRPr="0053360A">
        <w:rPr>
          <w:rFonts w:ascii="Times New Roman" w:hAnsi="Times New Roman" w:cs="Times New Roman"/>
          <w:sz w:val="28"/>
          <w:szCs w:val="28"/>
        </w:rPr>
        <w:t xml:space="preserve"> Предоставление дополнительных услуг типа </w:t>
      </w:r>
      <w:proofErr w:type="spellStart"/>
      <w:r w:rsidRPr="0053360A">
        <w:rPr>
          <w:rFonts w:ascii="Times New Roman" w:hAnsi="Times New Roman" w:cs="Times New Roman"/>
          <w:sz w:val="28"/>
          <w:szCs w:val="28"/>
        </w:rPr>
        <w:t>ламинирования</w:t>
      </w:r>
      <w:proofErr w:type="spellEnd"/>
      <w:r w:rsidRPr="0053360A">
        <w:rPr>
          <w:rFonts w:ascii="Times New Roman" w:hAnsi="Times New Roman" w:cs="Times New Roman"/>
          <w:sz w:val="28"/>
          <w:szCs w:val="28"/>
        </w:rPr>
        <w:t xml:space="preserve"> документов, выдачи плана</w:t>
      </w:r>
    </w:p>
    <w:p w:rsidR="0053360A" w:rsidRPr="0053360A" w:rsidRDefault="0053360A" w:rsidP="0053360A">
      <w:pPr>
        <w:rPr>
          <w:rFonts w:ascii="Times New Roman" w:hAnsi="Times New Roman" w:cs="Times New Roman"/>
          <w:sz w:val="28"/>
          <w:szCs w:val="28"/>
        </w:rPr>
      </w:pPr>
      <w:r w:rsidRPr="0053360A">
        <w:rPr>
          <w:rFonts w:ascii="Times New Roman" w:hAnsi="Times New Roman" w:cs="Times New Roman"/>
          <w:sz w:val="28"/>
          <w:szCs w:val="28"/>
        </w:rPr>
        <w:t>кладбища и т.п. производится только с   согласия клиента.</w:t>
      </w:r>
    </w:p>
    <w:p w:rsidR="0053360A" w:rsidRPr="0053360A" w:rsidRDefault="0053360A" w:rsidP="0053360A">
      <w:pPr>
        <w:rPr>
          <w:rFonts w:ascii="Times New Roman" w:hAnsi="Times New Roman" w:cs="Times New Roman"/>
          <w:sz w:val="28"/>
          <w:szCs w:val="28"/>
        </w:rPr>
      </w:pPr>
      <w:r w:rsidRPr="0053360A">
        <w:rPr>
          <w:rFonts w:ascii="Times New Roman" w:hAnsi="Times New Roman" w:cs="Times New Roman"/>
          <w:sz w:val="28"/>
          <w:szCs w:val="28"/>
        </w:rPr>
        <w:t>Население в наглядной и доступной форме информируется:</w:t>
      </w:r>
    </w:p>
    <w:p w:rsidR="0053360A" w:rsidRPr="0053360A" w:rsidRDefault="0053360A" w:rsidP="0053360A">
      <w:pPr>
        <w:rPr>
          <w:rFonts w:ascii="Times New Roman" w:hAnsi="Times New Roman" w:cs="Times New Roman"/>
          <w:sz w:val="28"/>
          <w:szCs w:val="28"/>
        </w:rPr>
      </w:pPr>
      <w:r w:rsidRPr="0053360A">
        <w:rPr>
          <w:rFonts w:ascii="Times New Roman" w:hAnsi="Times New Roman" w:cs="Times New Roman"/>
          <w:sz w:val="28"/>
          <w:szCs w:val="28"/>
        </w:rPr>
        <w:t>- о качественных характеристиках гарантированных услуг по погребению;</w:t>
      </w:r>
    </w:p>
    <w:p w:rsidR="0053360A" w:rsidRPr="0053360A" w:rsidRDefault="0053360A" w:rsidP="0053360A">
      <w:pPr>
        <w:rPr>
          <w:rFonts w:ascii="Times New Roman" w:hAnsi="Times New Roman" w:cs="Times New Roman"/>
          <w:sz w:val="28"/>
          <w:szCs w:val="28"/>
        </w:rPr>
      </w:pPr>
      <w:r w:rsidRPr="0053360A">
        <w:rPr>
          <w:rFonts w:ascii="Times New Roman" w:hAnsi="Times New Roman" w:cs="Times New Roman"/>
          <w:sz w:val="28"/>
          <w:szCs w:val="28"/>
        </w:rPr>
        <w:t>- о прейскуранте цен на гарантированный набор услуг по погребению;</w:t>
      </w:r>
    </w:p>
    <w:p w:rsidR="0053360A" w:rsidRPr="0053360A" w:rsidRDefault="0053360A" w:rsidP="0053360A">
      <w:pPr>
        <w:jc w:val="both"/>
        <w:rPr>
          <w:rFonts w:ascii="Times New Roman" w:hAnsi="Times New Roman" w:cs="Times New Roman"/>
          <w:sz w:val="28"/>
          <w:szCs w:val="28"/>
        </w:rPr>
      </w:pPr>
      <w:r w:rsidRPr="0053360A">
        <w:rPr>
          <w:rFonts w:ascii="Times New Roman" w:hAnsi="Times New Roman" w:cs="Times New Roman"/>
          <w:sz w:val="28"/>
          <w:szCs w:val="28"/>
        </w:rPr>
        <w:t>- об услугах по оформлению документов, необходимых для погребения, за которые плата не взимается;</w:t>
      </w:r>
    </w:p>
    <w:p w:rsidR="0053360A" w:rsidRPr="0053360A" w:rsidRDefault="0053360A" w:rsidP="0053360A">
      <w:pPr>
        <w:jc w:val="both"/>
        <w:rPr>
          <w:rFonts w:ascii="Times New Roman" w:hAnsi="Times New Roman" w:cs="Times New Roman"/>
          <w:sz w:val="28"/>
          <w:szCs w:val="28"/>
        </w:rPr>
      </w:pPr>
      <w:r w:rsidRPr="0053360A">
        <w:rPr>
          <w:rFonts w:ascii="Times New Roman" w:hAnsi="Times New Roman" w:cs="Times New Roman"/>
          <w:sz w:val="28"/>
          <w:szCs w:val="28"/>
        </w:rPr>
        <w:t xml:space="preserve">- о дополнительных услугах, предоставление которых осуществляется только после предварительного уведомления </w:t>
      </w:r>
      <w:proofErr w:type="gramStart"/>
      <w:r w:rsidRPr="0053360A">
        <w:rPr>
          <w:rFonts w:ascii="Times New Roman" w:hAnsi="Times New Roman" w:cs="Times New Roman"/>
          <w:sz w:val="28"/>
          <w:szCs w:val="28"/>
        </w:rPr>
        <w:t>клиента  о</w:t>
      </w:r>
      <w:proofErr w:type="gramEnd"/>
      <w:r w:rsidRPr="0053360A">
        <w:rPr>
          <w:rFonts w:ascii="Times New Roman" w:hAnsi="Times New Roman" w:cs="Times New Roman"/>
          <w:sz w:val="28"/>
          <w:szCs w:val="28"/>
        </w:rPr>
        <w:t xml:space="preserve"> них и его согласия.</w:t>
      </w:r>
    </w:p>
    <w:p w:rsidR="0053360A" w:rsidRPr="0053360A" w:rsidRDefault="0053360A" w:rsidP="0053360A">
      <w:pPr>
        <w:jc w:val="both"/>
        <w:rPr>
          <w:rFonts w:ascii="Times New Roman" w:hAnsi="Times New Roman" w:cs="Times New Roman"/>
          <w:sz w:val="28"/>
          <w:szCs w:val="28"/>
        </w:rPr>
      </w:pPr>
      <w:r w:rsidRPr="0053360A">
        <w:rPr>
          <w:rFonts w:ascii="Times New Roman" w:hAnsi="Times New Roman" w:cs="Times New Roman"/>
          <w:sz w:val="28"/>
          <w:szCs w:val="28"/>
        </w:rPr>
        <w:t>*</w:t>
      </w:r>
      <w:proofErr w:type="gramStart"/>
      <w:r w:rsidRPr="0053360A">
        <w:rPr>
          <w:rFonts w:ascii="Times New Roman" w:hAnsi="Times New Roman" w:cs="Times New Roman"/>
          <w:sz w:val="28"/>
          <w:szCs w:val="28"/>
        </w:rPr>
        <w:t>*  Затраты</w:t>
      </w:r>
      <w:proofErr w:type="gramEnd"/>
      <w:r w:rsidRPr="0053360A">
        <w:rPr>
          <w:rFonts w:ascii="Times New Roman" w:hAnsi="Times New Roman" w:cs="Times New Roman"/>
          <w:sz w:val="28"/>
          <w:szCs w:val="28"/>
        </w:rPr>
        <w:t xml:space="preserve"> на оформление документов, необходимых для погребения, включаются в общехозяйственные расходы. Дополнительная плата за эти услуги не взимается.</w:t>
      </w:r>
    </w:p>
    <w:p w:rsidR="0053360A" w:rsidRPr="0053360A" w:rsidRDefault="0053360A" w:rsidP="0053360A">
      <w:pPr>
        <w:jc w:val="both"/>
        <w:rPr>
          <w:rFonts w:ascii="Times New Roman" w:hAnsi="Times New Roman" w:cs="Times New Roman"/>
          <w:sz w:val="28"/>
          <w:szCs w:val="28"/>
        </w:rPr>
      </w:pPr>
      <w:r w:rsidRPr="0053360A">
        <w:rPr>
          <w:rFonts w:ascii="Times New Roman" w:hAnsi="Times New Roman" w:cs="Times New Roman"/>
          <w:sz w:val="28"/>
          <w:szCs w:val="28"/>
        </w:rPr>
        <w:t>**</w:t>
      </w:r>
      <w:proofErr w:type="gramStart"/>
      <w:r w:rsidRPr="0053360A">
        <w:rPr>
          <w:rFonts w:ascii="Times New Roman" w:hAnsi="Times New Roman" w:cs="Times New Roman"/>
          <w:sz w:val="28"/>
          <w:szCs w:val="28"/>
        </w:rPr>
        <w:t>*  Предварительная</w:t>
      </w:r>
      <w:proofErr w:type="gramEnd"/>
      <w:r w:rsidRPr="0053360A">
        <w:rPr>
          <w:rFonts w:ascii="Times New Roman" w:hAnsi="Times New Roman" w:cs="Times New Roman"/>
          <w:sz w:val="28"/>
          <w:szCs w:val="28"/>
        </w:rPr>
        <w:t xml:space="preserve"> (не в назначенное время похорон) доставка гроба относится к дополнительной услуге</w:t>
      </w:r>
    </w:p>
    <w:p w:rsidR="0053360A" w:rsidRPr="00F4690A" w:rsidRDefault="0053360A" w:rsidP="0053360A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4690A">
        <w:rPr>
          <w:rFonts w:ascii="Times New Roman" w:hAnsi="Times New Roman" w:cs="Times New Roman"/>
          <w:bCs/>
          <w:sz w:val="28"/>
          <w:szCs w:val="28"/>
        </w:rPr>
        <w:t>ПОСТАНОВЛЕНИЕ</w:t>
      </w:r>
    </w:p>
    <w:p w:rsidR="0053360A" w:rsidRPr="00F4690A" w:rsidRDefault="0053360A" w:rsidP="0053360A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F4690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</w:t>
      </w:r>
    </w:p>
    <w:p w:rsidR="0053360A" w:rsidRPr="00F4690A" w:rsidRDefault="0053360A" w:rsidP="0053360A">
      <w:pPr>
        <w:rPr>
          <w:rFonts w:ascii="Times New Roman" w:hAnsi="Times New Roman" w:cs="Times New Roman"/>
          <w:bCs/>
          <w:sz w:val="28"/>
          <w:szCs w:val="28"/>
        </w:rPr>
      </w:pPr>
      <w:r w:rsidRPr="00F4690A">
        <w:rPr>
          <w:rFonts w:ascii="Times New Roman" w:hAnsi="Times New Roman" w:cs="Times New Roman"/>
          <w:bCs/>
          <w:sz w:val="28"/>
          <w:szCs w:val="28"/>
        </w:rPr>
        <w:t xml:space="preserve">            19 февраля 2018 г.                         № 24                        п. Быстрогорский</w:t>
      </w:r>
    </w:p>
    <w:p w:rsidR="0053360A" w:rsidRPr="00F4690A" w:rsidRDefault="0053360A" w:rsidP="0053360A">
      <w:pPr>
        <w:jc w:val="center"/>
        <w:rPr>
          <w:rFonts w:ascii="Times New Roman" w:hAnsi="Times New Roman" w:cs="Times New Roman"/>
          <w:bCs/>
          <w:sz w:val="20"/>
          <w:szCs w:val="28"/>
        </w:rPr>
      </w:pPr>
    </w:p>
    <w:p w:rsidR="0053360A" w:rsidRPr="00F4690A" w:rsidRDefault="0053360A" w:rsidP="0053360A">
      <w:pPr>
        <w:rPr>
          <w:rFonts w:ascii="Times New Roman" w:hAnsi="Times New Roman" w:cs="Times New Roman"/>
          <w:sz w:val="28"/>
          <w:szCs w:val="28"/>
        </w:rPr>
      </w:pPr>
      <w:r w:rsidRPr="00F4690A">
        <w:rPr>
          <w:rFonts w:ascii="Times New Roman" w:hAnsi="Times New Roman" w:cs="Times New Roman"/>
          <w:bCs/>
          <w:sz w:val="28"/>
          <w:szCs w:val="28"/>
        </w:rPr>
        <w:t xml:space="preserve">        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7488"/>
        <w:gridCol w:w="2497"/>
      </w:tblGrid>
      <w:tr w:rsidR="0053360A" w:rsidRPr="00F4690A" w:rsidTr="00D568A6">
        <w:tc>
          <w:tcPr>
            <w:tcW w:w="7488" w:type="dxa"/>
            <w:shd w:val="clear" w:color="auto" w:fill="auto"/>
          </w:tcPr>
          <w:p w:rsidR="0053360A" w:rsidRPr="00F4690A" w:rsidRDefault="0053360A" w:rsidP="00D568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690A">
              <w:rPr>
                <w:rFonts w:ascii="Times New Roman" w:hAnsi="Times New Roman" w:cs="Times New Roman"/>
                <w:sz w:val="28"/>
                <w:szCs w:val="28"/>
              </w:rPr>
              <w:t xml:space="preserve">«О разработке проекта нормативов </w:t>
            </w:r>
          </w:p>
          <w:p w:rsidR="0053360A" w:rsidRPr="00F4690A" w:rsidRDefault="0053360A" w:rsidP="00D568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690A">
              <w:rPr>
                <w:rFonts w:ascii="Times New Roman" w:hAnsi="Times New Roman" w:cs="Times New Roman"/>
                <w:sz w:val="28"/>
                <w:szCs w:val="28"/>
              </w:rPr>
              <w:t xml:space="preserve">градостроительного проектирования </w:t>
            </w:r>
          </w:p>
          <w:p w:rsidR="0053360A" w:rsidRPr="00F4690A" w:rsidRDefault="0053360A" w:rsidP="00D568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690A">
              <w:rPr>
                <w:rFonts w:ascii="Times New Roman" w:hAnsi="Times New Roman" w:cs="Times New Roman"/>
                <w:sz w:val="28"/>
                <w:szCs w:val="28"/>
              </w:rPr>
              <w:t>муниципального образования</w:t>
            </w:r>
          </w:p>
          <w:p w:rsidR="0053360A" w:rsidRPr="00F4690A" w:rsidRDefault="0053360A" w:rsidP="00D568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690A">
              <w:rPr>
                <w:rFonts w:ascii="Times New Roman" w:hAnsi="Times New Roman" w:cs="Times New Roman"/>
                <w:sz w:val="28"/>
                <w:szCs w:val="28"/>
              </w:rPr>
              <w:t xml:space="preserve">«Быстрогорское сельское поселение» </w:t>
            </w:r>
          </w:p>
          <w:p w:rsidR="0053360A" w:rsidRPr="00F4690A" w:rsidRDefault="0053360A" w:rsidP="00D568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690A">
              <w:rPr>
                <w:rFonts w:ascii="Times New Roman" w:hAnsi="Times New Roman" w:cs="Times New Roman"/>
                <w:sz w:val="28"/>
                <w:szCs w:val="28"/>
              </w:rPr>
              <w:t>Тацинского района Ростовской области»</w:t>
            </w:r>
          </w:p>
          <w:p w:rsidR="0053360A" w:rsidRPr="00F4690A" w:rsidRDefault="0053360A" w:rsidP="00D568A6">
            <w:pPr>
              <w:ind w:firstLine="708"/>
              <w:jc w:val="both"/>
              <w:rPr>
                <w:rFonts w:ascii="Times New Roman" w:hAnsi="Times New Roman" w:cs="Times New Roman"/>
                <w:bCs/>
                <w:iCs/>
                <w:sz w:val="16"/>
                <w:szCs w:val="16"/>
              </w:rPr>
            </w:pPr>
          </w:p>
        </w:tc>
        <w:tc>
          <w:tcPr>
            <w:tcW w:w="2497" w:type="dxa"/>
            <w:shd w:val="clear" w:color="auto" w:fill="auto"/>
          </w:tcPr>
          <w:p w:rsidR="0053360A" w:rsidRPr="00F4690A" w:rsidRDefault="0053360A" w:rsidP="00D568A6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</w:rPr>
            </w:pPr>
          </w:p>
        </w:tc>
      </w:tr>
    </w:tbl>
    <w:p w:rsidR="0053360A" w:rsidRPr="00F4690A" w:rsidRDefault="0053360A" w:rsidP="0053360A">
      <w:pPr>
        <w:autoSpaceDE w:val="0"/>
        <w:autoSpaceDN w:val="0"/>
        <w:adjustRightInd w:val="0"/>
        <w:spacing w:line="264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53360A" w:rsidRPr="00F4690A" w:rsidRDefault="0053360A" w:rsidP="0053360A">
      <w:pPr>
        <w:ind w:firstLine="567"/>
        <w:jc w:val="both"/>
        <w:rPr>
          <w:rFonts w:ascii="Times New Roman" w:hAnsi="Times New Roman" w:cs="Times New Roman"/>
          <w:sz w:val="28"/>
        </w:rPr>
      </w:pPr>
      <w:r w:rsidRPr="00F4690A">
        <w:rPr>
          <w:rFonts w:ascii="Times New Roman" w:hAnsi="Times New Roman" w:cs="Times New Roman"/>
          <w:sz w:val="28"/>
          <w:szCs w:val="28"/>
        </w:rPr>
        <w:t>В соответствии с частью 8 статьи 29.4 Федерального закона от 29.12.2004 № 190-</w:t>
      </w:r>
      <w:proofErr w:type="gramStart"/>
      <w:r w:rsidRPr="00F4690A">
        <w:rPr>
          <w:rFonts w:ascii="Times New Roman" w:hAnsi="Times New Roman" w:cs="Times New Roman"/>
          <w:sz w:val="28"/>
          <w:szCs w:val="28"/>
        </w:rPr>
        <w:t>ФЗ  «</w:t>
      </w:r>
      <w:proofErr w:type="gramEnd"/>
      <w:r w:rsidRPr="00F4690A">
        <w:rPr>
          <w:rFonts w:ascii="Times New Roman" w:hAnsi="Times New Roman" w:cs="Times New Roman"/>
          <w:sz w:val="28"/>
          <w:szCs w:val="28"/>
        </w:rPr>
        <w:t>Градостроительный кодекс Российской Федерации»,</w:t>
      </w:r>
      <w:r w:rsidRPr="00F4690A">
        <w:rPr>
          <w:rFonts w:ascii="Times New Roman" w:hAnsi="Times New Roman" w:cs="Times New Roman"/>
          <w:sz w:val="28"/>
        </w:rPr>
        <w:t xml:space="preserve"> Постановлением администрации Быстрогорского сельского поселения от 08.02.2018 № 12 «Об </w:t>
      </w:r>
      <w:r w:rsidRPr="00F4690A">
        <w:rPr>
          <w:rFonts w:ascii="Times New Roman" w:hAnsi="Times New Roman" w:cs="Times New Roman"/>
          <w:sz w:val="28"/>
        </w:rPr>
        <w:lastRenderedPageBreak/>
        <w:t>утверждении Порядка подготовки, утверждения местных нормативов градостроительного проектирования муниципального образования «</w:t>
      </w:r>
      <w:r w:rsidRPr="00F4690A">
        <w:rPr>
          <w:rFonts w:ascii="Times New Roman" w:hAnsi="Times New Roman" w:cs="Times New Roman"/>
          <w:sz w:val="28"/>
          <w:szCs w:val="28"/>
        </w:rPr>
        <w:t>Быстрогорское сельское поселение»</w:t>
      </w:r>
      <w:r w:rsidRPr="00F4690A">
        <w:rPr>
          <w:rFonts w:ascii="Times New Roman" w:hAnsi="Times New Roman" w:cs="Times New Roman"/>
          <w:sz w:val="28"/>
        </w:rPr>
        <w:t xml:space="preserve"> и внесения в них изменений, </w:t>
      </w:r>
    </w:p>
    <w:p w:rsidR="0053360A" w:rsidRPr="00F4690A" w:rsidRDefault="0053360A" w:rsidP="0053360A">
      <w:pPr>
        <w:autoSpaceDE w:val="0"/>
        <w:autoSpaceDN w:val="0"/>
        <w:adjustRightInd w:val="0"/>
        <w:spacing w:line="264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53360A" w:rsidRPr="00F4690A" w:rsidRDefault="0053360A" w:rsidP="0053360A">
      <w:pPr>
        <w:autoSpaceDE w:val="0"/>
        <w:autoSpaceDN w:val="0"/>
        <w:adjustRightInd w:val="0"/>
        <w:spacing w:line="264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53360A" w:rsidRPr="00F4690A" w:rsidRDefault="0053360A" w:rsidP="0053360A">
      <w:pPr>
        <w:autoSpaceDE w:val="0"/>
        <w:autoSpaceDN w:val="0"/>
        <w:adjustRightInd w:val="0"/>
        <w:spacing w:line="264" w:lineRule="auto"/>
        <w:ind w:firstLine="56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F4690A">
        <w:rPr>
          <w:rFonts w:ascii="Times New Roman" w:hAnsi="Times New Roman" w:cs="Times New Roman"/>
          <w:sz w:val="28"/>
          <w:szCs w:val="28"/>
        </w:rPr>
        <w:t>ПОСТАНОВЛЯЮ:</w:t>
      </w:r>
    </w:p>
    <w:p w:rsidR="0053360A" w:rsidRPr="00F4690A" w:rsidRDefault="0053360A" w:rsidP="0053360A">
      <w:pPr>
        <w:autoSpaceDE w:val="0"/>
        <w:autoSpaceDN w:val="0"/>
        <w:adjustRightInd w:val="0"/>
        <w:spacing w:line="264" w:lineRule="auto"/>
        <w:ind w:firstLine="56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53360A" w:rsidRPr="00F4690A" w:rsidRDefault="0053360A" w:rsidP="0053360A">
      <w:pPr>
        <w:pStyle w:val="a7"/>
        <w:ind w:firstLine="567"/>
        <w:rPr>
          <w:rFonts w:ascii="Times New Roman" w:hAnsi="Times New Roman" w:cs="Times New Roman"/>
          <w:b w:val="0"/>
          <w:sz w:val="28"/>
          <w:szCs w:val="28"/>
          <w:lang w:val="ru-RU"/>
        </w:rPr>
      </w:pPr>
      <w:r w:rsidRPr="00F4690A">
        <w:rPr>
          <w:rFonts w:ascii="Times New Roman" w:hAnsi="Times New Roman" w:cs="Times New Roman"/>
          <w:b w:val="0"/>
          <w:sz w:val="28"/>
          <w:szCs w:val="28"/>
          <w:lang w:val="ru-RU"/>
        </w:rPr>
        <w:t>1. Разработать проект нормативов градостроительного проектирования муниципального образования «Быстрогорское сельское поселение» Тацинского района Ростовской области.</w:t>
      </w:r>
    </w:p>
    <w:p w:rsidR="0053360A" w:rsidRPr="00F4690A" w:rsidRDefault="0053360A" w:rsidP="0053360A">
      <w:pPr>
        <w:pStyle w:val="a7"/>
        <w:ind w:firstLine="567"/>
        <w:rPr>
          <w:rFonts w:ascii="Times New Roman" w:hAnsi="Times New Roman" w:cs="Times New Roman"/>
          <w:b w:val="0"/>
          <w:sz w:val="28"/>
          <w:szCs w:val="28"/>
          <w:lang w:val="ru-RU"/>
        </w:rPr>
      </w:pPr>
      <w:r w:rsidRPr="00F4690A">
        <w:rPr>
          <w:rFonts w:ascii="Times New Roman" w:hAnsi="Times New Roman" w:cs="Times New Roman"/>
          <w:b w:val="0"/>
          <w:sz w:val="28"/>
          <w:szCs w:val="28"/>
          <w:lang w:val="ru-RU"/>
        </w:rPr>
        <w:t>2. Исполнителя проектных работ определить в соответствии с Федеральным законом от 05.04.2013 № 44-ФЗ «О контрактной системе в сфере закупок товаров, работ, услуг для обеспечения государственных и муниципальных нужд»</w:t>
      </w:r>
    </w:p>
    <w:p w:rsidR="0053360A" w:rsidRPr="00F4690A" w:rsidRDefault="0053360A" w:rsidP="0053360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690A">
        <w:rPr>
          <w:rStyle w:val="aff"/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Pr="00F4690A">
        <w:rPr>
          <w:rFonts w:ascii="Times New Roman" w:hAnsi="Times New Roman" w:cs="Times New Roman"/>
          <w:sz w:val="28"/>
        </w:rPr>
        <w:t>Постановление  подлежит</w:t>
      </w:r>
      <w:proofErr w:type="gramEnd"/>
      <w:r w:rsidRPr="00F4690A">
        <w:rPr>
          <w:rFonts w:ascii="Times New Roman" w:hAnsi="Times New Roman" w:cs="Times New Roman"/>
          <w:sz w:val="28"/>
        </w:rPr>
        <w:t xml:space="preserve"> опубликованию </w:t>
      </w:r>
      <w:r w:rsidRPr="00F4690A">
        <w:rPr>
          <w:rFonts w:ascii="Times New Roman" w:hAnsi="Times New Roman" w:cs="Times New Roman"/>
          <w:sz w:val="28"/>
          <w:szCs w:val="28"/>
        </w:rPr>
        <w:t>в периодическом печатном издании муниципального образования «Быстрогорское сельское поселение» бюллетене «Быстрогорский вестник» и на официальном сайте Быстрогорского сельского поселения в информационно-телекоммуникационной сети Интернет.</w:t>
      </w:r>
    </w:p>
    <w:p w:rsidR="0053360A" w:rsidRPr="00F4690A" w:rsidRDefault="0053360A" w:rsidP="0053360A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690A">
        <w:rPr>
          <w:rFonts w:ascii="Times New Roman" w:hAnsi="Times New Roman" w:cs="Times New Roman"/>
          <w:sz w:val="28"/>
          <w:szCs w:val="28"/>
        </w:rPr>
        <w:t xml:space="preserve">4. Контроль за исполнением постановления возложить на главного специалиста Администрации Быстрогорского сельского поселения </w:t>
      </w:r>
      <w:proofErr w:type="spellStart"/>
      <w:r w:rsidRPr="00F4690A">
        <w:rPr>
          <w:rFonts w:ascii="Times New Roman" w:hAnsi="Times New Roman" w:cs="Times New Roman"/>
          <w:sz w:val="28"/>
          <w:szCs w:val="28"/>
        </w:rPr>
        <w:t>Дрыгина</w:t>
      </w:r>
      <w:proofErr w:type="spellEnd"/>
      <w:r w:rsidRPr="00F4690A">
        <w:rPr>
          <w:rFonts w:ascii="Times New Roman" w:hAnsi="Times New Roman" w:cs="Times New Roman"/>
          <w:sz w:val="28"/>
          <w:szCs w:val="28"/>
        </w:rPr>
        <w:t xml:space="preserve"> Д.В.</w:t>
      </w:r>
    </w:p>
    <w:p w:rsidR="0053360A" w:rsidRPr="00F4690A" w:rsidRDefault="0053360A" w:rsidP="0053360A">
      <w:pPr>
        <w:rPr>
          <w:rFonts w:ascii="Times New Roman" w:hAnsi="Times New Roman" w:cs="Times New Roman"/>
          <w:sz w:val="28"/>
          <w:szCs w:val="28"/>
        </w:rPr>
      </w:pPr>
    </w:p>
    <w:p w:rsidR="0053360A" w:rsidRPr="00F4690A" w:rsidRDefault="0053360A" w:rsidP="0053360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3360A" w:rsidRPr="00F4690A" w:rsidRDefault="0053360A" w:rsidP="0053360A">
      <w:pPr>
        <w:rPr>
          <w:rFonts w:ascii="Times New Roman" w:hAnsi="Times New Roman" w:cs="Times New Roman"/>
          <w:sz w:val="28"/>
          <w:szCs w:val="28"/>
        </w:rPr>
      </w:pPr>
      <w:r w:rsidRPr="00F4690A">
        <w:rPr>
          <w:rFonts w:ascii="Times New Roman" w:hAnsi="Times New Roman" w:cs="Times New Roman"/>
          <w:sz w:val="28"/>
          <w:szCs w:val="28"/>
        </w:rPr>
        <w:t xml:space="preserve">         Глава Администрации </w:t>
      </w:r>
    </w:p>
    <w:p w:rsidR="0053360A" w:rsidRPr="00F4690A" w:rsidRDefault="0053360A" w:rsidP="0053360A">
      <w:pPr>
        <w:rPr>
          <w:rFonts w:ascii="Times New Roman" w:hAnsi="Times New Roman" w:cs="Times New Roman"/>
          <w:sz w:val="28"/>
          <w:szCs w:val="28"/>
        </w:rPr>
      </w:pPr>
      <w:r w:rsidRPr="00F4690A"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gramStart"/>
      <w:r w:rsidRPr="00F4690A">
        <w:rPr>
          <w:rFonts w:ascii="Times New Roman" w:hAnsi="Times New Roman" w:cs="Times New Roman"/>
          <w:sz w:val="28"/>
          <w:szCs w:val="28"/>
        </w:rPr>
        <w:t>Быстрогорского  сельского</w:t>
      </w:r>
      <w:proofErr w:type="gramEnd"/>
      <w:r w:rsidRPr="00F4690A">
        <w:rPr>
          <w:rFonts w:ascii="Times New Roman" w:hAnsi="Times New Roman" w:cs="Times New Roman"/>
          <w:sz w:val="28"/>
          <w:szCs w:val="28"/>
        </w:rPr>
        <w:t xml:space="preserve"> поселения                                      С.Н. Кутенко </w:t>
      </w:r>
    </w:p>
    <w:p w:rsidR="0053360A" w:rsidRDefault="0053360A" w:rsidP="0053360A">
      <w:pPr>
        <w:rPr>
          <w:rFonts w:ascii="Times New Roman" w:hAnsi="Times New Roman" w:cs="Times New Roman"/>
          <w:sz w:val="28"/>
          <w:szCs w:val="28"/>
        </w:rPr>
      </w:pPr>
    </w:p>
    <w:p w:rsidR="0053360A" w:rsidRDefault="0053360A" w:rsidP="0053360A"/>
    <w:p w:rsidR="0053360A" w:rsidRDefault="0053360A" w:rsidP="0053360A"/>
    <w:p w:rsidR="0053360A" w:rsidRDefault="0053360A" w:rsidP="0053360A"/>
    <w:p w:rsidR="0053360A" w:rsidRDefault="0053360A" w:rsidP="0053360A"/>
    <w:p w:rsidR="0053360A" w:rsidRDefault="0053360A" w:rsidP="0053360A"/>
    <w:p w:rsidR="0053360A" w:rsidRDefault="0053360A" w:rsidP="0053360A"/>
    <w:p w:rsidR="0053360A" w:rsidRDefault="0053360A" w:rsidP="0053360A"/>
    <w:p w:rsidR="0053360A" w:rsidRDefault="0053360A" w:rsidP="0053360A"/>
    <w:p w:rsidR="0053360A" w:rsidRDefault="0053360A" w:rsidP="0053360A"/>
    <w:p w:rsidR="0053360A" w:rsidRPr="0053360A" w:rsidRDefault="0053360A" w:rsidP="0053360A">
      <w:pPr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3360A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ПОСТАНОВЛЕНИЕ</w:t>
      </w:r>
    </w:p>
    <w:p w:rsidR="0053360A" w:rsidRPr="0053360A" w:rsidRDefault="0053360A" w:rsidP="0053360A">
      <w:pPr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53360A" w:rsidRPr="0053360A" w:rsidRDefault="0053360A" w:rsidP="0053360A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53360A">
        <w:rPr>
          <w:rFonts w:ascii="Times New Roman" w:hAnsi="Times New Roman" w:cs="Times New Roman"/>
          <w:color w:val="000000"/>
          <w:sz w:val="28"/>
          <w:szCs w:val="28"/>
        </w:rPr>
        <w:t xml:space="preserve"> 19 </w:t>
      </w:r>
      <w:proofErr w:type="gramStart"/>
      <w:r w:rsidRPr="0053360A">
        <w:rPr>
          <w:rFonts w:ascii="Times New Roman" w:hAnsi="Times New Roman" w:cs="Times New Roman"/>
          <w:color w:val="000000"/>
          <w:sz w:val="28"/>
          <w:szCs w:val="28"/>
        </w:rPr>
        <w:t>февраля  2018</w:t>
      </w:r>
      <w:proofErr w:type="gramEnd"/>
      <w:r w:rsidRPr="0053360A">
        <w:rPr>
          <w:rFonts w:ascii="Times New Roman" w:hAnsi="Times New Roman" w:cs="Times New Roman"/>
          <w:color w:val="000000"/>
          <w:sz w:val="28"/>
          <w:szCs w:val="28"/>
        </w:rPr>
        <w:t xml:space="preserve"> г.                               № 26                              п. Быстрогорский     </w:t>
      </w:r>
    </w:p>
    <w:p w:rsidR="0053360A" w:rsidRPr="0053360A" w:rsidRDefault="0053360A" w:rsidP="0053360A">
      <w:pPr>
        <w:rPr>
          <w:rFonts w:ascii="Times New Roman" w:hAnsi="Times New Roman" w:cs="Times New Roman"/>
          <w:color w:val="000000"/>
        </w:rPr>
      </w:pPr>
    </w:p>
    <w:p w:rsidR="0053360A" w:rsidRPr="0053360A" w:rsidRDefault="0053360A" w:rsidP="0053360A">
      <w:pPr>
        <w:pStyle w:val="1"/>
        <w:spacing w:before="0" w:after="0"/>
        <w:rPr>
          <w:rStyle w:val="a9"/>
          <w:rFonts w:ascii="Times New Roman" w:hAnsi="Times New Roman"/>
          <w:b w:val="0"/>
          <w:color w:val="000000"/>
          <w:sz w:val="28"/>
          <w:szCs w:val="28"/>
        </w:rPr>
      </w:pPr>
      <w:r w:rsidRPr="0053360A">
        <w:rPr>
          <w:rStyle w:val="a9"/>
          <w:rFonts w:ascii="Times New Roman" w:hAnsi="Times New Roman"/>
          <w:b w:val="0"/>
          <w:color w:val="000000"/>
          <w:sz w:val="28"/>
          <w:szCs w:val="28"/>
        </w:rPr>
        <w:t>О внесении изменений в Постановление</w:t>
      </w:r>
    </w:p>
    <w:p w:rsidR="0053360A" w:rsidRPr="0053360A" w:rsidRDefault="0053360A" w:rsidP="0053360A">
      <w:pPr>
        <w:pStyle w:val="1"/>
        <w:spacing w:before="0" w:after="0"/>
        <w:rPr>
          <w:rStyle w:val="a9"/>
          <w:rFonts w:ascii="Times New Roman" w:hAnsi="Times New Roman"/>
          <w:b w:val="0"/>
          <w:color w:val="000000"/>
          <w:sz w:val="28"/>
          <w:szCs w:val="28"/>
        </w:rPr>
      </w:pPr>
      <w:r w:rsidRPr="0053360A">
        <w:rPr>
          <w:rStyle w:val="a9"/>
          <w:rFonts w:ascii="Times New Roman" w:hAnsi="Times New Roman"/>
          <w:b w:val="0"/>
          <w:color w:val="000000"/>
          <w:sz w:val="28"/>
          <w:szCs w:val="28"/>
        </w:rPr>
        <w:t xml:space="preserve">Администрации Быстрогорского сельского </w:t>
      </w:r>
    </w:p>
    <w:p w:rsidR="0053360A" w:rsidRPr="0053360A" w:rsidRDefault="0053360A" w:rsidP="0053360A">
      <w:pPr>
        <w:pStyle w:val="1"/>
        <w:spacing w:before="0" w:after="0"/>
        <w:rPr>
          <w:rStyle w:val="a9"/>
          <w:rFonts w:ascii="Times New Roman" w:hAnsi="Times New Roman"/>
          <w:b w:val="0"/>
          <w:color w:val="000000"/>
          <w:sz w:val="28"/>
          <w:szCs w:val="28"/>
        </w:rPr>
      </w:pPr>
      <w:r w:rsidRPr="0053360A">
        <w:rPr>
          <w:rStyle w:val="a9"/>
          <w:rFonts w:ascii="Times New Roman" w:hAnsi="Times New Roman"/>
          <w:b w:val="0"/>
          <w:color w:val="000000"/>
          <w:sz w:val="28"/>
          <w:szCs w:val="28"/>
        </w:rPr>
        <w:t xml:space="preserve">поселения от 30.12.2016 г. № 222 «Об утверждении </w:t>
      </w:r>
    </w:p>
    <w:p w:rsidR="0053360A" w:rsidRPr="0053360A" w:rsidRDefault="0053360A" w:rsidP="0053360A">
      <w:pPr>
        <w:pStyle w:val="1"/>
        <w:spacing w:before="0" w:after="0"/>
        <w:rPr>
          <w:rStyle w:val="a9"/>
          <w:rFonts w:ascii="Times New Roman" w:hAnsi="Times New Roman"/>
          <w:b w:val="0"/>
          <w:color w:val="000000"/>
          <w:sz w:val="28"/>
          <w:szCs w:val="28"/>
        </w:rPr>
      </w:pPr>
      <w:r w:rsidRPr="0053360A">
        <w:rPr>
          <w:rStyle w:val="a9"/>
          <w:rFonts w:ascii="Times New Roman" w:hAnsi="Times New Roman"/>
          <w:b w:val="0"/>
          <w:color w:val="000000"/>
          <w:sz w:val="28"/>
          <w:szCs w:val="28"/>
        </w:rPr>
        <w:t xml:space="preserve">плана финансово-хозяйственной деятельности </w:t>
      </w:r>
    </w:p>
    <w:p w:rsidR="0053360A" w:rsidRPr="0053360A" w:rsidRDefault="0053360A" w:rsidP="0053360A">
      <w:pPr>
        <w:pStyle w:val="1"/>
        <w:spacing w:before="0" w:after="0"/>
        <w:rPr>
          <w:rStyle w:val="a9"/>
          <w:rFonts w:ascii="Times New Roman" w:hAnsi="Times New Roman"/>
          <w:b w:val="0"/>
          <w:color w:val="000000"/>
          <w:sz w:val="28"/>
          <w:szCs w:val="28"/>
        </w:rPr>
      </w:pPr>
      <w:proofErr w:type="gramStart"/>
      <w:r w:rsidRPr="0053360A">
        <w:rPr>
          <w:rStyle w:val="a9"/>
          <w:rFonts w:ascii="Times New Roman" w:hAnsi="Times New Roman"/>
          <w:b w:val="0"/>
          <w:color w:val="000000"/>
          <w:sz w:val="28"/>
          <w:szCs w:val="28"/>
        </w:rPr>
        <w:t>муниципального  бюджетного</w:t>
      </w:r>
      <w:proofErr w:type="gramEnd"/>
      <w:r w:rsidRPr="0053360A">
        <w:rPr>
          <w:rStyle w:val="a9"/>
          <w:rFonts w:ascii="Times New Roman" w:hAnsi="Times New Roman"/>
          <w:b w:val="0"/>
          <w:color w:val="000000"/>
          <w:sz w:val="28"/>
          <w:szCs w:val="28"/>
        </w:rPr>
        <w:t xml:space="preserve"> учреждения  культуры </w:t>
      </w:r>
    </w:p>
    <w:p w:rsidR="0053360A" w:rsidRPr="0053360A" w:rsidRDefault="0053360A" w:rsidP="0053360A">
      <w:pPr>
        <w:pStyle w:val="1"/>
        <w:spacing w:before="0" w:after="0"/>
        <w:rPr>
          <w:rStyle w:val="a9"/>
          <w:rFonts w:ascii="Times New Roman" w:hAnsi="Times New Roman"/>
          <w:b w:val="0"/>
          <w:color w:val="000000"/>
          <w:sz w:val="28"/>
          <w:szCs w:val="28"/>
        </w:rPr>
      </w:pPr>
      <w:r w:rsidRPr="0053360A">
        <w:rPr>
          <w:rStyle w:val="a9"/>
          <w:rFonts w:ascii="Times New Roman" w:hAnsi="Times New Roman"/>
          <w:b w:val="0"/>
          <w:color w:val="000000"/>
          <w:sz w:val="28"/>
          <w:szCs w:val="28"/>
        </w:rPr>
        <w:t>«Быстрогорский сельский Дом культуры» на 2018 год</w:t>
      </w:r>
    </w:p>
    <w:p w:rsidR="0053360A" w:rsidRPr="0053360A" w:rsidRDefault="0053360A" w:rsidP="0053360A">
      <w:pPr>
        <w:pStyle w:val="1"/>
        <w:spacing w:before="0" w:after="0"/>
        <w:rPr>
          <w:rFonts w:ascii="Times New Roman" w:hAnsi="Times New Roman" w:cs="Times New Roman"/>
          <w:b w:val="0"/>
          <w:color w:val="000000"/>
        </w:rPr>
      </w:pPr>
      <w:r w:rsidRPr="0053360A">
        <w:rPr>
          <w:rFonts w:ascii="Times New Roman" w:hAnsi="Times New Roman" w:cs="Times New Roman"/>
          <w:b w:val="0"/>
          <w:color w:val="000000"/>
          <w:sz w:val="28"/>
        </w:rPr>
        <w:t>и на плановый период 2019 и 2020 годов</w:t>
      </w:r>
      <w:r w:rsidRPr="0053360A">
        <w:rPr>
          <w:rStyle w:val="a9"/>
          <w:rFonts w:ascii="Times New Roman" w:hAnsi="Times New Roman"/>
          <w:b w:val="0"/>
          <w:color w:val="000000"/>
          <w:sz w:val="28"/>
          <w:szCs w:val="28"/>
        </w:rPr>
        <w:t xml:space="preserve"> </w:t>
      </w:r>
    </w:p>
    <w:p w:rsidR="0053360A" w:rsidRPr="0053360A" w:rsidRDefault="0053360A" w:rsidP="0053360A">
      <w:pPr>
        <w:pStyle w:val="1"/>
        <w:spacing w:before="0" w:after="0"/>
        <w:rPr>
          <w:rStyle w:val="a9"/>
          <w:rFonts w:ascii="Times New Roman" w:hAnsi="Times New Roman"/>
          <w:b w:val="0"/>
          <w:color w:val="000000"/>
          <w:sz w:val="28"/>
          <w:szCs w:val="28"/>
        </w:rPr>
      </w:pPr>
    </w:p>
    <w:p w:rsidR="0053360A" w:rsidRPr="0053360A" w:rsidRDefault="0053360A" w:rsidP="0053360A">
      <w:pPr>
        <w:jc w:val="both"/>
        <w:rPr>
          <w:rFonts w:ascii="Times New Roman" w:hAnsi="Times New Roman" w:cs="Times New Roman"/>
          <w:color w:val="000000"/>
          <w:sz w:val="28"/>
        </w:rPr>
      </w:pPr>
      <w:r w:rsidRPr="0053360A">
        <w:rPr>
          <w:rFonts w:ascii="Times New Roman" w:hAnsi="Times New Roman" w:cs="Times New Roman"/>
          <w:color w:val="000000"/>
          <w:sz w:val="28"/>
        </w:rPr>
        <w:tab/>
        <w:t>В соответствии с Постановлением Администрации Быстрогорского сельского поселения от 16.06.2011г. № 101 «Об определении Порядка составления и утверждения плана финансово-хозяйственной деятельности подведомственных муниципальных учреждений Быстрогорского сельского поселения»,  решением Собрания депутатов Быстрогорского сельского поселения от 10.07.2017 г. № 236-СД «О внесении изменений в решение Собрания депутатов Быстрогорского сельского поселения от 29.12.2016 г. № 213-СД «О бюджете Быстрогорского сельского поселения Тацинского района  на  2018 и на плановый период 2019 и 2020 годов»,</w:t>
      </w:r>
    </w:p>
    <w:p w:rsidR="0053360A" w:rsidRPr="0053360A" w:rsidRDefault="0053360A" w:rsidP="0053360A">
      <w:pPr>
        <w:ind w:firstLine="720"/>
        <w:jc w:val="center"/>
        <w:rPr>
          <w:rFonts w:ascii="Times New Roman" w:hAnsi="Times New Roman" w:cs="Times New Roman"/>
          <w:color w:val="000000"/>
          <w:sz w:val="16"/>
          <w:szCs w:val="28"/>
        </w:rPr>
      </w:pPr>
    </w:p>
    <w:p w:rsidR="0053360A" w:rsidRPr="0053360A" w:rsidRDefault="0053360A" w:rsidP="0053360A">
      <w:pPr>
        <w:ind w:firstLine="72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3360A">
        <w:rPr>
          <w:rFonts w:ascii="Times New Roman" w:hAnsi="Times New Roman" w:cs="Times New Roman"/>
          <w:color w:val="000000"/>
          <w:sz w:val="28"/>
          <w:szCs w:val="28"/>
        </w:rPr>
        <w:t>ПОСТАНОВЛЯЮ:</w:t>
      </w:r>
    </w:p>
    <w:p w:rsidR="0053360A" w:rsidRPr="0053360A" w:rsidRDefault="0053360A" w:rsidP="0053360A">
      <w:pPr>
        <w:ind w:firstLine="720"/>
        <w:jc w:val="center"/>
        <w:rPr>
          <w:rFonts w:ascii="Times New Roman" w:hAnsi="Times New Roman" w:cs="Times New Roman"/>
          <w:color w:val="000000"/>
          <w:sz w:val="16"/>
          <w:szCs w:val="28"/>
        </w:rPr>
      </w:pPr>
    </w:p>
    <w:p w:rsidR="0053360A" w:rsidRPr="0053360A" w:rsidRDefault="0053360A" w:rsidP="0053360A">
      <w:pPr>
        <w:pStyle w:val="1"/>
        <w:spacing w:before="0" w:after="0"/>
        <w:ind w:firstLine="709"/>
        <w:jc w:val="both"/>
        <w:rPr>
          <w:rStyle w:val="a9"/>
          <w:rFonts w:ascii="Times New Roman" w:hAnsi="Times New Roman"/>
          <w:b w:val="0"/>
          <w:color w:val="000000"/>
          <w:sz w:val="28"/>
          <w:szCs w:val="28"/>
        </w:rPr>
      </w:pPr>
      <w:r w:rsidRPr="0053360A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1.  </w:t>
      </w:r>
      <w:r w:rsidRPr="0053360A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Внести изменения в Постановление от 30.12.2016 года № 222 «Об утверждении Плана </w:t>
      </w:r>
      <w:r w:rsidRPr="0053360A">
        <w:rPr>
          <w:rStyle w:val="a9"/>
          <w:rFonts w:ascii="Times New Roman" w:hAnsi="Times New Roman"/>
          <w:b w:val="0"/>
          <w:color w:val="000000"/>
          <w:sz w:val="28"/>
          <w:szCs w:val="28"/>
        </w:rPr>
        <w:t xml:space="preserve">финансово-хозяйственной деятельности муниципального бюджетного учреждения культуры «Быстрогорский сельский Дом культуры» на 2018 год </w:t>
      </w:r>
      <w:r w:rsidRPr="0053360A">
        <w:rPr>
          <w:rFonts w:ascii="Times New Roman" w:hAnsi="Times New Roman" w:cs="Times New Roman"/>
          <w:b w:val="0"/>
          <w:color w:val="000000"/>
          <w:sz w:val="28"/>
        </w:rPr>
        <w:t>и на плановый период 2019 и 2020 годов</w:t>
      </w:r>
      <w:r w:rsidRPr="0053360A">
        <w:rPr>
          <w:rStyle w:val="a9"/>
          <w:rFonts w:ascii="Times New Roman" w:hAnsi="Times New Roman"/>
          <w:b w:val="0"/>
          <w:color w:val="000000"/>
          <w:sz w:val="28"/>
          <w:szCs w:val="28"/>
        </w:rPr>
        <w:t xml:space="preserve">», изложив приложение к Постановлению в новой редакции, согласно </w:t>
      </w:r>
      <w:proofErr w:type="gramStart"/>
      <w:r w:rsidRPr="0053360A">
        <w:rPr>
          <w:rStyle w:val="a9"/>
          <w:rFonts w:ascii="Times New Roman" w:hAnsi="Times New Roman"/>
          <w:b w:val="0"/>
          <w:color w:val="000000"/>
          <w:sz w:val="28"/>
          <w:szCs w:val="28"/>
        </w:rPr>
        <w:t>приложению</w:t>
      </w:r>
      <w:proofErr w:type="gramEnd"/>
      <w:r w:rsidRPr="0053360A">
        <w:rPr>
          <w:rStyle w:val="a9"/>
          <w:rFonts w:ascii="Times New Roman" w:hAnsi="Times New Roman"/>
          <w:b w:val="0"/>
          <w:color w:val="000000"/>
          <w:sz w:val="28"/>
          <w:szCs w:val="28"/>
        </w:rPr>
        <w:t xml:space="preserve"> к настоящему Постановлению.</w:t>
      </w:r>
    </w:p>
    <w:p w:rsidR="0053360A" w:rsidRPr="0053360A" w:rsidRDefault="0053360A" w:rsidP="0053360A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3360A">
        <w:rPr>
          <w:rFonts w:ascii="Times New Roman" w:hAnsi="Times New Roman" w:cs="Times New Roman"/>
          <w:color w:val="000000"/>
          <w:sz w:val="28"/>
        </w:rPr>
        <w:t xml:space="preserve">2.Постановление подлежит опубликованию </w:t>
      </w:r>
      <w:r w:rsidRPr="0053360A">
        <w:rPr>
          <w:rFonts w:ascii="Times New Roman" w:hAnsi="Times New Roman" w:cs="Times New Roman"/>
          <w:color w:val="000000"/>
          <w:sz w:val="28"/>
          <w:szCs w:val="28"/>
        </w:rPr>
        <w:t>в периодическом печатном издании муниципального образования «Быстрогорское сельское поселение» бюллетене «Быстрогорский вестник» и на официальном сайте Быстрогорского сельского поселения в информационно-телекоммуникационной сети Интернет.</w:t>
      </w:r>
    </w:p>
    <w:p w:rsidR="0053360A" w:rsidRPr="0053360A" w:rsidRDefault="0053360A" w:rsidP="0053360A">
      <w:pPr>
        <w:pStyle w:val="western"/>
        <w:spacing w:before="0" w:beforeAutospacing="0" w:after="0"/>
        <w:ind w:firstLine="709"/>
        <w:jc w:val="both"/>
        <w:rPr>
          <w:color w:val="000000"/>
          <w:sz w:val="28"/>
          <w:szCs w:val="28"/>
        </w:rPr>
      </w:pPr>
      <w:r w:rsidRPr="0053360A">
        <w:rPr>
          <w:color w:val="000000"/>
          <w:sz w:val="28"/>
          <w:szCs w:val="28"/>
        </w:rPr>
        <w:t>3. Контроль за исполнением настоящего Постановления оставляю за собой.</w:t>
      </w:r>
    </w:p>
    <w:p w:rsidR="0053360A" w:rsidRPr="0053360A" w:rsidRDefault="0053360A" w:rsidP="0053360A">
      <w:pPr>
        <w:rPr>
          <w:rFonts w:ascii="Times New Roman" w:hAnsi="Times New Roman" w:cs="Times New Roman"/>
          <w:color w:val="000000"/>
        </w:rPr>
      </w:pPr>
    </w:p>
    <w:p w:rsidR="0053360A" w:rsidRPr="0053360A" w:rsidRDefault="0053360A" w:rsidP="0053360A">
      <w:pPr>
        <w:rPr>
          <w:rFonts w:ascii="Times New Roman" w:hAnsi="Times New Roman" w:cs="Times New Roman"/>
          <w:color w:val="000000"/>
        </w:rPr>
      </w:pPr>
    </w:p>
    <w:p w:rsidR="0053360A" w:rsidRPr="0053360A" w:rsidRDefault="0053360A" w:rsidP="0053360A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53360A">
        <w:rPr>
          <w:rFonts w:ascii="Times New Roman" w:hAnsi="Times New Roman" w:cs="Times New Roman"/>
          <w:color w:val="000000"/>
        </w:rPr>
        <w:t>Глава Администрации</w:t>
      </w:r>
    </w:p>
    <w:p w:rsidR="0053360A" w:rsidRPr="0053360A" w:rsidRDefault="0053360A" w:rsidP="0053360A">
      <w:pPr>
        <w:tabs>
          <w:tab w:val="left" w:pos="6942"/>
        </w:tabs>
        <w:spacing w:after="0" w:line="240" w:lineRule="auto"/>
        <w:rPr>
          <w:rFonts w:ascii="Times New Roman" w:hAnsi="Times New Roman" w:cs="Times New Roman"/>
          <w:color w:val="000000"/>
        </w:rPr>
      </w:pPr>
      <w:r w:rsidRPr="0053360A">
        <w:rPr>
          <w:rFonts w:ascii="Times New Roman" w:hAnsi="Times New Roman" w:cs="Times New Roman"/>
          <w:color w:val="000000"/>
        </w:rPr>
        <w:t xml:space="preserve"> Быстрогорского сельского поселения</w:t>
      </w:r>
      <w:r w:rsidRPr="0053360A">
        <w:rPr>
          <w:rFonts w:ascii="Times New Roman" w:hAnsi="Times New Roman" w:cs="Times New Roman"/>
          <w:color w:val="000000"/>
        </w:rPr>
        <w:tab/>
        <w:t>С.Н Кутенко</w:t>
      </w:r>
    </w:p>
    <w:p w:rsidR="0053360A" w:rsidRPr="0053360A" w:rsidRDefault="0053360A" w:rsidP="0053360A">
      <w:pPr>
        <w:rPr>
          <w:rFonts w:ascii="Times New Roman" w:hAnsi="Times New Roman" w:cs="Times New Roman"/>
          <w:color w:val="000000"/>
        </w:rPr>
      </w:pPr>
    </w:p>
    <w:p w:rsidR="0053360A" w:rsidRPr="00F4690A" w:rsidRDefault="0053360A" w:rsidP="0053360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.8pt;height:700.3pt;visibility:visible;mso-wrap-style:square">
            <v:imagedata r:id="rId5" o:title=""/>
          </v:shape>
        </w:pict>
      </w:r>
    </w:p>
    <w:p w:rsidR="0053360A" w:rsidRDefault="0053360A" w:rsidP="0053360A">
      <w:pPr>
        <w:spacing w:after="0"/>
        <w:rPr>
          <w:rFonts w:ascii="Times New Roman" w:hAnsi="Times New Roman" w:cs="Times New Roman"/>
          <w:b/>
          <w:bCs/>
        </w:rPr>
      </w:pPr>
    </w:p>
    <w:p w:rsidR="0053360A" w:rsidRDefault="0053360A" w:rsidP="0053360A">
      <w:pPr>
        <w:spacing w:after="0"/>
        <w:rPr>
          <w:rFonts w:ascii="Times New Roman" w:hAnsi="Times New Roman" w:cs="Times New Roman"/>
          <w:b/>
          <w:bCs/>
        </w:rPr>
      </w:pPr>
    </w:p>
    <w:p w:rsidR="0053360A" w:rsidRDefault="0053360A" w:rsidP="0053360A">
      <w:pPr>
        <w:spacing w:after="0"/>
        <w:rPr>
          <w:rFonts w:ascii="Times New Roman" w:hAnsi="Times New Roman" w:cs="Times New Roman"/>
          <w:b/>
          <w:bCs/>
        </w:rPr>
      </w:pPr>
    </w:p>
    <w:p w:rsidR="0053360A" w:rsidRDefault="0053360A" w:rsidP="0053360A">
      <w:pPr>
        <w:spacing w:after="0"/>
        <w:rPr>
          <w:rFonts w:ascii="Times New Roman" w:hAnsi="Times New Roman" w:cs="Times New Roman"/>
          <w:b/>
          <w:bCs/>
        </w:rPr>
      </w:pPr>
    </w:p>
    <w:tbl>
      <w:tblPr>
        <w:tblW w:w="10321" w:type="dxa"/>
        <w:tblInd w:w="108" w:type="dxa"/>
        <w:tblLook w:val="04A0" w:firstRow="1" w:lastRow="0" w:firstColumn="1" w:lastColumn="0" w:noHBand="0" w:noVBand="1"/>
      </w:tblPr>
      <w:tblGrid>
        <w:gridCol w:w="681"/>
        <w:gridCol w:w="6780"/>
        <w:gridCol w:w="2860"/>
      </w:tblGrid>
      <w:tr w:rsidR="0053360A" w:rsidRPr="00F4690A" w:rsidTr="00D568A6">
        <w:trPr>
          <w:trHeight w:val="255"/>
        </w:trPr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360A" w:rsidRPr="00F4690A" w:rsidRDefault="0053360A" w:rsidP="00D568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360A" w:rsidRPr="00F4690A" w:rsidRDefault="0053360A" w:rsidP="00D568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360A" w:rsidRPr="00F4690A" w:rsidRDefault="0053360A" w:rsidP="00D568A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53360A" w:rsidRDefault="0053360A" w:rsidP="0053360A">
      <w:pPr>
        <w:spacing w:after="0"/>
        <w:rPr>
          <w:rFonts w:ascii="Times New Roman" w:hAnsi="Times New Roman" w:cs="Times New Roman"/>
          <w:b/>
          <w:bCs/>
        </w:rPr>
      </w:pPr>
      <w:r>
        <w:pict>
          <v:shape id="_x0000_i1026" type="#_x0000_t75" style="width:510.1pt;height:359.3pt;visibility:visible;mso-wrap-style:square">
            <v:imagedata r:id="rId6" o:title=""/>
          </v:shape>
        </w:pict>
      </w:r>
    </w:p>
    <w:p w:rsidR="0053360A" w:rsidRDefault="0053360A" w:rsidP="0053360A">
      <w:pPr>
        <w:spacing w:after="0"/>
        <w:rPr>
          <w:rFonts w:ascii="Times New Roman" w:hAnsi="Times New Roman" w:cs="Times New Roman"/>
          <w:b/>
          <w:bCs/>
        </w:rPr>
      </w:pPr>
    </w:p>
    <w:p w:rsidR="0053360A" w:rsidRDefault="0053360A" w:rsidP="0053360A">
      <w:pPr>
        <w:spacing w:after="0"/>
        <w:rPr>
          <w:rFonts w:ascii="Times New Roman" w:hAnsi="Times New Roman" w:cs="Times New Roman"/>
          <w:b/>
          <w:bCs/>
        </w:rPr>
      </w:pPr>
    </w:p>
    <w:p w:rsidR="0053360A" w:rsidRDefault="0053360A" w:rsidP="0053360A">
      <w:pPr>
        <w:spacing w:after="0"/>
        <w:rPr>
          <w:rFonts w:ascii="Times New Roman" w:hAnsi="Times New Roman" w:cs="Times New Roman"/>
          <w:b/>
          <w:bCs/>
        </w:rPr>
      </w:pPr>
    </w:p>
    <w:p w:rsidR="0053360A" w:rsidRDefault="0053360A" w:rsidP="0053360A">
      <w:pPr>
        <w:spacing w:after="0"/>
        <w:rPr>
          <w:rFonts w:ascii="Times New Roman" w:hAnsi="Times New Roman" w:cs="Times New Roman"/>
          <w:b/>
          <w:bCs/>
        </w:rPr>
      </w:pPr>
    </w:p>
    <w:p w:rsidR="0053360A" w:rsidRDefault="0053360A" w:rsidP="0053360A">
      <w:pPr>
        <w:spacing w:after="0"/>
        <w:rPr>
          <w:rFonts w:ascii="Times New Roman" w:hAnsi="Times New Roman" w:cs="Times New Roman"/>
          <w:b/>
          <w:bCs/>
        </w:rPr>
      </w:pPr>
    </w:p>
    <w:p w:rsidR="0053360A" w:rsidRDefault="0053360A" w:rsidP="0053360A">
      <w:pPr>
        <w:spacing w:after="0"/>
        <w:rPr>
          <w:rFonts w:ascii="Times New Roman" w:hAnsi="Times New Roman" w:cs="Times New Roman"/>
          <w:b/>
          <w:bCs/>
        </w:rPr>
      </w:pPr>
    </w:p>
    <w:p w:rsidR="0053360A" w:rsidRDefault="0053360A" w:rsidP="0053360A">
      <w:pPr>
        <w:spacing w:after="0"/>
        <w:rPr>
          <w:rFonts w:ascii="Times New Roman" w:hAnsi="Times New Roman" w:cs="Times New Roman"/>
          <w:b/>
          <w:bCs/>
        </w:rPr>
      </w:pPr>
    </w:p>
    <w:p w:rsidR="0053360A" w:rsidRDefault="0053360A" w:rsidP="0053360A">
      <w:pPr>
        <w:spacing w:after="0"/>
        <w:rPr>
          <w:rFonts w:ascii="Times New Roman" w:hAnsi="Times New Roman" w:cs="Times New Roman"/>
          <w:b/>
          <w:bCs/>
        </w:rPr>
      </w:pPr>
    </w:p>
    <w:p w:rsidR="0053360A" w:rsidRDefault="0053360A" w:rsidP="0053360A">
      <w:pPr>
        <w:spacing w:after="0"/>
        <w:rPr>
          <w:rFonts w:ascii="Times New Roman" w:hAnsi="Times New Roman" w:cs="Times New Roman"/>
          <w:b/>
          <w:bCs/>
        </w:rPr>
      </w:pPr>
    </w:p>
    <w:p w:rsidR="0053360A" w:rsidRDefault="0053360A" w:rsidP="0053360A">
      <w:pPr>
        <w:spacing w:after="0"/>
        <w:rPr>
          <w:rFonts w:ascii="Times New Roman" w:hAnsi="Times New Roman" w:cs="Times New Roman"/>
          <w:b/>
          <w:bCs/>
        </w:rPr>
      </w:pPr>
    </w:p>
    <w:p w:rsidR="0053360A" w:rsidRDefault="0053360A" w:rsidP="0053360A">
      <w:pPr>
        <w:spacing w:after="0"/>
        <w:rPr>
          <w:rFonts w:ascii="Times New Roman" w:hAnsi="Times New Roman" w:cs="Times New Roman"/>
          <w:b/>
          <w:bCs/>
        </w:rPr>
      </w:pPr>
    </w:p>
    <w:p w:rsidR="0053360A" w:rsidRDefault="0053360A" w:rsidP="0053360A">
      <w:pPr>
        <w:spacing w:after="0"/>
        <w:rPr>
          <w:rFonts w:ascii="Times New Roman" w:hAnsi="Times New Roman" w:cs="Times New Roman"/>
          <w:b/>
          <w:bCs/>
        </w:rPr>
      </w:pPr>
    </w:p>
    <w:p w:rsidR="0053360A" w:rsidRDefault="0053360A" w:rsidP="0053360A">
      <w:pPr>
        <w:spacing w:after="0"/>
        <w:rPr>
          <w:rFonts w:ascii="Times New Roman" w:hAnsi="Times New Roman" w:cs="Times New Roman"/>
          <w:b/>
          <w:bCs/>
        </w:rPr>
      </w:pPr>
    </w:p>
    <w:p w:rsidR="0053360A" w:rsidRDefault="0053360A" w:rsidP="0053360A">
      <w:pPr>
        <w:spacing w:after="0"/>
        <w:rPr>
          <w:rFonts w:ascii="Times New Roman" w:hAnsi="Times New Roman" w:cs="Times New Roman"/>
          <w:b/>
          <w:bCs/>
        </w:rPr>
      </w:pPr>
    </w:p>
    <w:p w:rsidR="0053360A" w:rsidRDefault="0053360A" w:rsidP="0053360A">
      <w:pPr>
        <w:spacing w:after="0"/>
        <w:rPr>
          <w:rFonts w:ascii="Times New Roman" w:hAnsi="Times New Roman" w:cs="Times New Roman"/>
          <w:b/>
          <w:bCs/>
        </w:rPr>
      </w:pPr>
    </w:p>
    <w:p w:rsidR="0053360A" w:rsidRDefault="0053360A" w:rsidP="0053360A">
      <w:pPr>
        <w:spacing w:after="0"/>
        <w:rPr>
          <w:rFonts w:ascii="Times New Roman" w:hAnsi="Times New Roman" w:cs="Times New Roman"/>
          <w:b/>
          <w:bCs/>
        </w:rPr>
      </w:pPr>
    </w:p>
    <w:p w:rsidR="0053360A" w:rsidRDefault="0053360A" w:rsidP="0053360A">
      <w:pPr>
        <w:spacing w:after="0"/>
        <w:rPr>
          <w:rFonts w:ascii="Times New Roman" w:hAnsi="Times New Roman" w:cs="Times New Roman"/>
          <w:b/>
          <w:bCs/>
        </w:rPr>
      </w:pPr>
    </w:p>
    <w:p w:rsidR="0053360A" w:rsidRDefault="0053360A" w:rsidP="0053360A">
      <w:pPr>
        <w:spacing w:after="0"/>
        <w:rPr>
          <w:rFonts w:ascii="Times New Roman" w:hAnsi="Times New Roman" w:cs="Times New Roman"/>
          <w:b/>
          <w:bCs/>
        </w:rPr>
      </w:pPr>
    </w:p>
    <w:p w:rsidR="0053360A" w:rsidRDefault="0053360A" w:rsidP="0053360A">
      <w:pPr>
        <w:spacing w:after="0"/>
        <w:rPr>
          <w:rFonts w:ascii="Times New Roman" w:hAnsi="Times New Roman" w:cs="Times New Roman"/>
          <w:b/>
          <w:bCs/>
        </w:rPr>
      </w:pPr>
    </w:p>
    <w:p w:rsidR="0053360A" w:rsidRDefault="0053360A" w:rsidP="0053360A">
      <w:pPr>
        <w:spacing w:after="0"/>
        <w:rPr>
          <w:rFonts w:ascii="Times New Roman" w:hAnsi="Times New Roman" w:cs="Times New Roman"/>
          <w:b/>
          <w:bCs/>
        </w:rPr>
      </w:pPr>
    </w:p>
    <w:p w:rsidR="0053360A" w:rsidRDefault="0053360A" w:rsidP="0053360A">
      <w:pPr>
        <w:spacing w:after="0"/>
        <w:rPr>
          <w:rFonts w:ascii="Times New Roman" w:hAnsi="Times New Roman" w:cs="Times New Roman"/>
          <w:b/>
          <w:bCs/>
        </w:rPr>
      </w:pPr>
    </w:p>
    <w:p w:rsidR="0053360A" w:rsidRDefault="0053360A" w:rsidP="0053360A">
      <w:pPr>
        <w:spacing w:after="0"/>
        <w:rPr>
          <w:rFonts w:ascii="Times New Roman" w:hAnsi="Times New Roman" w:cs="Times New Roman"/>
          <w:b/>
          <w:bCs/>
        </w:rPr>
      </w:pPr>
    </w:p>
    <w:p w:rsidR="0053360A" w:rsidRDefault="0053360A" w:rsidP="0053360A">
      <w:pPr>
        <w:spacing w:after="0"/>
        <w:rPr>
          <w:rFonts w:ascii="Times New Roman" w:hAnsi="Times New Roman" w:cs="Times New Roman"/>
          <w:b/>
          <w:bCs/>
        </w:rPr>
      </w:pPr>
    </w:p>
    <w:p w:rsidR="0053360A" w:rsidRDefault="0053360A" w:rsidP="0053360A">
      <w:pPr>
        <w:spacing w:after="0"/>
        <w:rPr>
          <w:rFonts w:ascii="Times New Roman" w:hAnsi="Times New Roman" w:cs="Times New Roman"/>
          <w:b/>
          <w:bCs/>
        </w:rPr>
      </w:pPr>
      <w:r>
        <w:lastRenderedPageBreak/>
        <w:pict>
          <v:shape id="_x0000_i1027" type="#_x0000_t75" style="width:510.1pt;height:363.4pt;visibility:visible;mso-wrap-style:square">
            <v:imagedata r:id="rId7" o:title=""/>
          </v:shape>
        </w:pict>
      </w:r>
    </w:p>
    <w:p w:rsidR="0053360A" w:rsidRDefault="0053360A" w:rsidP="0053360A">
      <w:pPr>
        <w:spacing w:after="0"/>
        <w:rPr>
          <w:rFonts w:ascii="Times New Roman" w:hAnsi="Times New Roman" w:cs="Times New Roman"/>
          <w:b/>
          <w:bCs/>
        </w:rPr>
      </w:pPr>
    </w:p>
    <w:p w:rsidR="0053360A" w:rsidRDefault="0053360A" w:rsidP="0053360A">
      <w:pPr>
        <w:spacing w:after="0"/>
        <w:rPr>
          <w:rFonts w:ascii="Times New Roman" w:hAnsi="Times New Roman" w:cs="Times New Roman"/>
          <w:b/>
          <w:bCs/>
        </w:rPr>
      </w:pPr>
    </w:p>
    <w:p w:rsidR="0053360A" w:rsidRDefault="0053360A" w:rsidP="0053360A">
      <w:pPr>
        <w:spacing w:after="0"/>
        <w:rPr>
          <w:rFonts w:ascii="Times New Roman" w:hAnsi="Times New Roman" w:cs="Times New Roman"/>
          <w:b/>
          <w:bCs/>
        </w:rPr>
      </w:pPr>
    </w:p>
    <w:p w:rsidR="0053360A" w:rsidRDefault="0053360A" w:rsidP="0053360A">
      <w:pPr>
        <w:spacing w:after="0"/>
        <w:rPr>
          <w:rFonts w:ascii="Times New Roman" w:hAnsi="Times New Roman" w:cs="Times New Roman"/>
          <w:b/>
          <w:bCs/>
        </w:rPr>
      </w:pPr>
    </w:p>
    <w:p w:rsidR="0053360A" w:rsidRDefault="0053360A" w:rsidP="0053360A">
      <w:pPr>
        <w:spacing w:after="0"/>
        <w:rPr>
          <w:rFonts w:ascii="Times New Roman" w:hAnsi="Times New Roman" w:cs="Times New Roman"/>
          <w:b/>
          <w:bCs/>
        </w:rPr>
      </w:pPr>
    </w:p>
    <w:p w:rsidR="0053360A" w:rsidRDefault="0053360A" w:rsidP="0053360A">
      <w:pPr>
        <w:spacing w:after="0"/>
        <w:rPr>
          <w:rFonts w:ascii="Times New Roman" w:hAnsi="Times New Roman" w:cs="Times New Roman"/>
          <w:b/>
          <w:bCs/>
        </w:rPr>
      </w:pPr>
    </w:p>
    <w:p w:rsidR="0053360A" w:rsidRDefault="0053360A" w:rsidP="0053360A">
      <w:pPr>
        <w:spacing w:after="0"/>
        <w:rPr>
          <w:rFonts w:ascii="Times New Roman" w:hAnsi="Times New Roman" w:cs="Times New Roman"/>
          <w:b/>
          <w:bCs/>
        </w:rPr>
      </w:pPr>
    </w:p>
    <w:p w:rsidR="0053360A" w:rsidRDefault="0053360A" w:rsidP="0053360A">
      <w:pPr>
        <w:spacing w:after="0"/>
        <w:rPr>
          <w:rFonts w:ascii="Times New Roman" w:hAnsi="Times New Roman" w:cs="Times New Roman"/>
          <w:b/>
          <w:bCs/>
        </w:rPr>
      </w:pPr>
    </w:p>
    <w:p w:rsidR="0053360A" w:rsidRDefault="0053360A" w:rsidP="0053360A">
      <w:pPr>
        <w:spacing w:after="0"/>
        <w:rPr>
          <w:rFonts w:ascii="Times New Roman" w:hAnsi="Times New Roman" w:cs="Times New Roman"/>
          <w:b/>
          <w:bCs/>
        </w:rPr>
      </w:pPr>
    </w:p>
    <w:p w:rsidR="0053360A" w:rsidRDefault="0053360A" w:rsidP="0053360A">
      <w:pPr>
        <w:spacing w:after="0"/>
        <w:rPr>
          <w:rFonts w:ascii="Times New Roman" w:hAnsi="Times New Roman" w:cs="Times New Roman"/>
          <w:b/>
          <w:bCs/>
        </w:rPr>
      </w:pPr>
    </w:p>
    <w:p w:rsidR="0053360A" w:rsidRDefault="0053360A" w:rsidP="0053360A">
      <w:pPr>
        <w:spacing w:after="0"/>
        <w:rPr>
          <w:rFonts w:ascii="Times New Roman" w:hAnsi="Times New Roman" w:cs="Times New Roman"/>
          <w:b/>
          <w:bCs/>
        </w:rPr>
      </w:pPr>
    </w:p>
    <w:p w:rsidR="0053360A" w:rsidRDefault="0053360A" w:rsidP="0053360A">
      <w:pPr>
        <w:spacing w:after="0"/>
        <w:rPr>
          <w:rFonts w:ascii="Times New Roman" w:hAnsi="Times New Roman" w:cs="Times New Roman"/>
          <w:b/>
          <w:bCs/>
        </w:rPr>
      </w:pPr>
    </w:p>
    <w:p w:rsidR="0053360A" w:rsidRDefault="0053360A" w:rsidP="0053360A">
      <w:pPr>
        <w:spacing w:after="0"/>
        <w:rPr>
          <w:rFonts w:ascii="Times New Roman" w:hAnsi="Times New Roman" w:cs="Times New Roman"/>
          <w:b/>
          <w:bCs/>
        </w:rPr>
      </w:pPr>
    </w:p>
    <w:p w:rsidR="0053360A" w:rsidRDefault="0053360A" w:rsidP="0053360A">
      <w:pPr>
        <w:spacing w:after="0"/>
        <w:rPr>
          <w:rFonts w:ascii="Times New Roman" w:hAnsi="Times New Roman" w:cs="Times New Roman"/>
          <w:b/>
          <w:bCs/>
        </w:rPr>
      </w:pPr>
    </w:p>
    <w:p w:rsidR="0053360A" w:rsidRDefault="0053360A" w:rsidP="0053360A">
      <w:pPr>
        <w:spacing w:after="0"/>
        <w:rPr>
          <w:rFonts w:ascii="Times New Roman" w:hAnsi="Times New Roman" w:cs="Times New Roman"/>
          <w:b/>
          <w:bCs/>
        </w:rPr>
      </w:pPr>
    </w:p>
    <w:p w:rsidR="0053360A" w:rsidRDefault="0053360A" w:rsidP="0053360A">
      <w:pPr>
        <w:spacing w:after="0"/>
        <w:rPr>
          <w:rFonts w:ascii="Times New Roman" w:hAnsi="Times New Roman" w:cs="Times New Roman"/>
          <w:b/>
          <w:bCs/>
        </w:rPr>
      </w:pPr>
    </w:p>
    <w:p w:rsidR="0053360A" w:rsidRDefault="0053360A" w:rsidP="0053360A">
      <w:pPr>
        <w:spacing w:after="0"/>
        <w:rPr>
          <w:rFonts w:ascii="Times New Roman" w:hAnsi="Times New Roman" w:cs="Times New Roman"/>
          <w:b/>
          <w:bCs/>
        </w:rPr>
      </w:pPr>
    </w:p>
    <w:p w:rsidR="0053360A" w:rsidRDefault="0053360A" w:rsidP="0053360A">
      <w:pPr>
        <w:spacing w:after="0"/>
        <w:rPr>
          <w:rFonts w:ascii="Times New Roman" w:hAnsi="Times New Roman" w:cs="Times New Roman"/>
          <w:b/>
          <w:bCs/>
        </w:rPr>
      </w:pPr>
    </w:p>
    <w:p w:rsidR="0053360A" w:rsidRDefault="0053360A" w:rsidP="0053360A">
      <w:pPr>
        <w:spacing w:after="0"/>
        <w:rPr>
          <w:rFonts w:ascii="Times New Roman" w:hAnsi="Times New Roman" w:cs="Times New Roman"/>
          <w:b/>
          <w:bCs/>
        </w:rPr>
      </w:pPr>
    </w:p>
    <w:p w:rsidR="0053360A" w:rsidRDefault="0053360A" w:rsidP="0053360A">
      <w:pPr>
        <w:spacing w:after="0"/>
        <w:rPr>
          <w:rFonts w:ascii="Times New Roman" w:hAnsi="Times New Roman" w:cs="Times New Roman"/>
          <w:b/>
          <w:bCs/>
        </w:rPr>
      </w:pPr>
    </w:p>
    <w:p w:rsidR="0053360A" w:rsidRDefault="0053360A" w:rsidP="0053360A">
      <w:pPr>
        <w:spacing w:after="0"/>
        <w:rPr>
          <w:rFonts w:ascii="Times New Roman" w:hAnsi="Times New Roman" w:cs="Times New Roman"/>
          <w:b/>
          <w:bCs/>
        </w:rPr>
      </w:pPr>
    </w:p>
    <w:p w:rsidR="0053360A" w:rsidRDefault="0053360A" w:rsidP="0053360A">
      <w:pPr>
        <w:spacing w:after="0"/>
        <w:rPr>
          <w:rFonts w:ascii="Times New Roman" w:hAnsi="Times New Roman" w:cs="Times New Roman"/>
          <w:b/>
          <w:bCs/>
        </w:rPr>
      </w:pPr>
    </w:p>
    <w:p w:rsidR="0053360A" w:rsidRDefault="0053360A" w:rsidP="0053360A">
      <w:pPr>
        <w:spacing w:after="0"/>
        <w:rPr>
          <w:rFonts w:ascii="Times New Roman" w:hAnsi="Times New Roman" w:cs="Times New Roman"/>
          <w:b/>
          <w:bCs/>
        </w:rPr>
      </w:pPr>
    </w:p>
    <w:p w:rsidR="0053360A" w:rsidRDefault="0053360A" w:rsidP="0053360A">
      <w:pPr>
        <w:spacing w:after="0"/>
        <w:rPr>
          <w:rFonts w:ascii="Times New Roman" w:hAnsi="Times New Roman" w:cs="Times New Roman"/>
          <w:b/>
          <w:bCs/>
        </w:rPr>
      </w:pPr>
    </w:p>
    <w:p w:rsidR="0053360A" w:rsidRDefault="0053360A" w:rsidP="0053360A">
      <w:pPr>
        <w:spacing w:after="0"/>
        <w:rPr>
          <w:rFonts w:ascii="Times New Roman" w:hAnsi="Times New Roman" w:cs="Times New Roman"/>
          <w:b/>
          <w:bCs/>
        </w:rPr>
      </w:pPr>
    </w:p>
    <w:p w:rsidR="0053360A" w:rsidRDefault="0053360A" w:rsidP="0053360A">
      <w:pPr>
        <w:spacing w:after="0"/>
        <w:rPr>
          <w:rFonts w:ascii="Times New Roman" w:hAnsi="Times New Roman" w:cs="Times New Roman"/>
          <w:b/>
          <w:bCs/>
        </w:rPr>
      </w:pPr>
    </w:p>
    <w:p w:rsidR="0053360A" w:rsidRDefault="0053360A" w:rsidP="0053360A">
      <w:pPr>
        <w:spacing w:after="0"/>
        <w:rPr>
          <w:rFonts w:ascii="Times New Roman" w:hAnsi="Times New Roman" w:cs="Times New Roman"/>
          <w:b/>
          <w:bCs/>
        </w:rPr>
      </w:pPr>
    </w:p>
    <w:p w:rsidR="0053360A" w:rsidRDefault="0053360A" w:rsidP="0053360A">
      <w:pPr>
        <w:spacing w:after="0"/>
      </w:pPr>
    </w:p>
    <w:p w:rsidR="0053360A" w:rsidRDefault="0053360A" w:rsidP="0053360A">
      <w:pPr>
        <w:spacing w:after="0"/>
        <w:rPr>
          <w:rFonts w:ascii="Times New Roman" w:hAnsi="Times New Roman" w:cs="Times New Roman"/>
          <w:b/>
          <w:bCs/>
        </w:rPr>
      </w:pPr>
      <w:r>
        <w:pict>
          <v:shape id="_x0000_i1028" type="#_x0000_t75" style="width:510.1pt;height:208.55pt;visibility:visible;mso-wrap-style:square">
            <v:imagedata r:id="rId8" o:title=""/>
          </v:shape>
        </w:pict>
      </w:r>
    </w:p>
    <w:p w:rsidR="0053360A" w:rsidRDefault="0053360A" w:rsidP="0053360A">
      <w:pPr>
        <w:spacing w:after="0"/>
        <w:rPr>
          <w:rFonts w:ascii="Times New Roman" w:hAnsi="Times New Roman" w:cs="Times New Roman"/>
          <w:b/>
          <w:bCs/>
        </w:rPr>
      </w:pPr>
    </w:p>
    <w:p w:rsidR="0053360A" w:rsidRDefault="0053360A" w:rsidP="0053360A">
      <w:pPr>
        <w:spacing w:after="0"/>
        <w:rPr>
          <w:rFonts w:ascii="Times New Roman" w:hAnsi="Times New Roman" w:cs="Times New Roman"/>
          <w:b/>
          <w:bCs/>
        </w:rPr>
      </w:pPr>
    </w:p>
    <w:p w:rsidR="0053360A" w:rsidRDefault="0053360A" w:rsidP="0053360A">
      <w:pPr>
        <w:spacing w:after="0"/>
        <w:rPr>
          <w:rFonts w:ascii="Times New Roman" w:hAnsi="Times New Roman" w:cs="Times New Roman"/>
          <w:b/>
          <w:bCs/>
        </w:rPr>
      </w:pPr>
    </w:p>
    <w:p w:rsidR="0053360A" w:rsidRDefault="0053360A" w:rsidP="0053360A">
      <w:pPr>
        <w:spacing w:after="0"/>
        <w:rPr>
          <w:rFonts w:ascii="Times New Roman" w:hAnsi="Times New Roman" w:cs="Times New Roman"/>
          <w:b/>
          <w:bCs/>
        </w:rPr>
      </w:pPr>
    </w:p>
    <w:p w:rsidR="0053360A" w:rsidRDefault="0053360A" w:rsidP="0053360A">
      <w:pPr>
        <w:spacing w:after="0"/>
        <w:rPr>
          <w:rFonts w:ascii="Times New Roman" w:hAnsi="Times New Roman" w:cs="Times New Roman"/>
          <w:b/>
          <w:bCs/>
        </w:rPr>
      </w:pPr>
    </w:p>
    <w:p w:rsidR="0053360A" w:rsidRDefault="0053360A" w:rsidP="0053360A">
      <w:pPr>
        <w:spacing w:after="0"/>
        <w:rPr>
          <w:rFonts w:ascii="Times New Roman" w:hAnsi="Times New Roman" w:cs="Times New Roman"/>
          <w:b/>
          <w:bCs/>
        </w:rPr>
      </w:pPr>
    </w:p>
    <w:p w:rsidR="0053360A" w:rsidRDefault="0053360A" w:rsidP="0053360A">
      <w:pPr>
        <w:spacing w:after="0"/>
        <w:rPr>
          <w:rFonts w:ascii="Times New Roman" w:hAnsi="Times New Roman" w:cs="Times New Roman"/>
          <w:b/>
          <w:bCs/>
        </w:rPr>
      </w:pPr>
    </w:p>
    <w:p w:rsidR="0053360A" w:rsidRDefault="0053360A" w:rsidP="0053360A">
      <w:pPr>
        <w:spacing w:after="0"/>
        <w:rPr>
          <w:rFonts w:ascii="Times New Roman" w:hAnsi="Times New Roman" w:cs="Times New Roman"/>
          <w:b/>
          <w:bCs/>
        </w:rPr>
      </w:pPr>
    </w:p>
    <w:p w:rsidR="0053360A" w:rsidRDefault="0053360A" w:rsidP="0053360A">
      <w:pPr>
        <w:spacing w:after="0"/>
        <w:rPr>
          <w:rFonts w:ascii="Times New Roman" w:hAnsi="Times New Roman" w:cs="Times New Roman"/>
          <w:b/>
          <w:bCs/>
        </w:rPr>
      </w:pPr>
    </w:p>
    <w:p w:rsidR="0053360A" w:rsidRDefault="0053360A" w:rsidP="0053360A">
      <w:pPr>
        <w:spacing w:after="0"/>
        <w:rPr>
          <w:rFonts w:ascii="Times New Roman" w:hAnsi="Times New Roman" w:cs="Times New Roman"/>
          <w:b/>
          <w:bCs/>
        </w:rPr>
      </w:pPr>
    </w:p>
    <w:p w:rsidR="0053360A" w:rsidRDefault="0053360A" w:rsidP="0053360A">
      <w:pPr>
        <w:spacing w:after="0"/>
        <w:rPr>
          <w:rFonts w:ascii="Times New Roman" w:hAnsi="Times New Roman" w:cs="Times New Roman"/>
          <w:b/>
          <w:bCs/>
        </w:rPr>
      </w:pPr>
    </w:p>
    <w:p w:rsidR="0053360A" w:rsidRDefault="0053360A" w:rsidP="0053360A">
      <w:pPr>
        <w:spacing w:after="0"/>
        <w:rPr>
          <w:rFonts w:ascii="Times New Roman" w:hAnsi="Times New Roman" w:cs="Times New Roman"/>
          <w:b/>
          <w:bCs/>
        </w:rPr>
      </w:pPr>
    </w:p>
    <w:p w:rsidR="0053360A" w:rsidRDefault="0053360A" w:rsidP="0053360A">
      <w:pPr>
        <w:spacing w:after="0"/>
        <w:rPr>
          <w:rFonts w:ascii="Times New Roman" w:hAnsi="Times New Roman" w:cs="Times New Roman"/>
          <w:b/>
          <w:bCs/>
        </w:rPr>
      </w:pPr>
    </w:p>
    <w:p w:rsidR="0053360A" w:rsidRDefault="0053360A" w:rsidP="0053360A">
      <w:pPr>
        <w:spacing w:after="0"/>
        <w:rPr>
          <w:rFonts w:ascii="Times New Roman" w:hAnsi="Times New Roman" w:cs="Times New Roman"/>
          <w:b/>
          <w:bCs/>
        </w:rPr>
      </w:pPr>
    </w:p>
    <w:p w:rsidR="0053360A" w:rsidRDefault="0053360A" w:rsidP="0053360A">
      <w:pPr>
        <w:spacing w:after="0"/>
        <w:rPr>
          <w:rFonts w:ascii="Times New Roman" w:hAnsi="Times New Roman" w:cs="Times New Roman"/>
          <w:b/>
          <w:bCs/>
        </w:rPr>
      </w:pPr>
    </w:p>
    <w:p w:rsidR="0053360A" w:rsidRDefault="0053360A" w:rsidP="0053360A">
      <w:pPr>
        <w:spacing w:after="0"/>
        <w:rPr>
          <w:rFonts w:ascii="Times New Roman" w:hAnsi="Times New Roman" w:cs="Times New Roman"/>
          <w:b/>
          <w:bCs/>
        </w:rPr>
      </w:pPr>
    </w:p>
    <w:p w:rsidR="0053360A" w:rsidRDefault="0053360A" w:rsidP="0053360A">
      <w:pPr>
        <w:spacing w:after="0"/>
        <w:rPr>
          <w:rFonts w:ascii="Times New Roman" w:hAnsi="Times New Roman" w:cs="Times New Roman"/>
          <w:b/>
          <w:bCs/>
        </w:rPr>
      </w:pPr>
    </w:p>
    <w:p w:rsidR="0053360A" w:rsidRDefault="0053360A" w:rsidP="0053360A">
      <w:pPr>
        <w:spacing w:after="0"/>
        <w:rPr>
          <w:rFonts w:ascii="Times New Roman" w:hAnsi="Times New Roman" w:cs="Times New Roman"/>
          <w:b/>
          <w:bCs/>
        </w:rPr>
      </w:pPr>
    </w:p>
    <w:p w:rsidR="0053360A" w:rsidRDefault="0053360A" w:rsidP="0053360A">
      <w:pPr>
        <w:spacing w:after="0"/>
        <w:rPr>
          <w:rFonts w:ascii="Times New Roman" w:hAnsi="Times New Roman" w:cs="Times New Roman"/>
          <w:b/>
          <w:bCs/>
        </w:rPr>
      </w:pPr>
    </w:p>
    <w:p w:rsidR="0053360A" w:rsidRDefault="0053360A" w:rsidP="0053360A">
      <w:pPr>
        <w:spacing w:after="0"/>
        <w:rPr>
          <w:rFonts w:ascii="Times New Roman" w:hAnsi="Times New Roman" w:cs="Times New Roman"/>
          <w:b/>
          <w:bCs/>
        </w:rPr>
      </w:pPr>
    </w:p>
    <w:p w:rsidR="0053360A" w:rsidRDefault="0053360A" w:rsidP="0053360A">
      <w:pPr>
        <w:spacing w:after="0"/>
        <w:rPr>
          <w:rFonts w:ascii="Times New Roman" w:hAnsi="Times New Roman" w:cs="Times New Roman"/>
          <w:b/>
          <w:bCs/>
        </w:rPr>
      </w:pPr>
    </w:p>
    <w:p w:rsidR="0053360A" w:rsidRDefault="0053360A" w:rsidP="0053360A">
      <w:pPr>
        <w:spacing w:after="0"/>
        <w:rPr>
          <w:rFonts w:ascii="Times New Roman" w:hAnsi="Times New Roman" w:cs="Times New Roman"/>
          <w:b/>
          <w:bCs/>
        </w:rPr>
      </w:pPr>
    </w:p>
    <w:p w:rsidR="0053360A" w:rsidRDefault="0053360A" w:rsidP="0053360A">
      <w:pPr>
        <w:spacing w:after="0"/>
        <w:rPr>
          <w:rFonts w:ascii="Times New Roman" w:hAnsi="Times New Roman" w:cs="Times New Roman"/>
          <w:b/>
          <w:bCs/>
        </w:rPr>
      </w:pPr>
    </w:p>
    <w:p w:rsidR="0053360A" w:rsidRDefault="0053360A" w:rsidP="0053360A">
      <w:pPr>
        <w:spacing w:after="0"/>
        <w:rPr>
          <w:rFonts w:ascii="Times New Roman" w:hAnsi="Times New Roman" w:cs="Times New Roman"/>
          <w:b/>
          <w:bCs/>
        </w:rPr>
      </w:pPr>
    </w:p>
    <w:p w:rsidR="0053360A" w:rsidRDefault="0053360A" w:rsidP="0053360A">
      <w:pPr>
        <w:spacing w:after="0"/>
        <w:rPr>
          <w:rFonts w:ascii="Times New Roman" w:hAnsi="Times New Roman" w:cs="Times New Roman"/>
          <w:b/>
          <w:bCs/>
        </w:rPr>
      </w:pPr>
    </w:p>
    <w:p w:rsidR="0053360A" w:rsidRDefault="0053360A" w:rsidP="0053360A">
      <w:pPr>
        <w:spacing w:after="0"/>
        <w:rPr>
          <w:rFonts w:ascii="Times New Roman" w:hAnsi="Times New Roman" w:cs="Times New Roman"/>
          <w:b/>
          <w:bCs/>
        </w:rPr>
      </w:pPr>
    </w:p>
    <w:p w:rsidR="0053360A" w:rsidRDefault="0053360A" w:rsidP="0053360A">
      <w:pPr>
        <w:spacing w:after="0"/>
        <w:rPr>
          <w:rFonts w:ascii="Times New Roman" w:hAnsi="Times New Roman" w:cs="Times New Roman"/>
          <w:b/>
          <w:bCs/>
        </w:rPr>
      </w:pPr>
    </w:p>
    <w:p w:rsidR="0053360A" w:rsidRDefault="0053360A" w:rsidP="0053360A">
      <w:pPr>
        <w:spacing w:after="0"/>
        <w:rPr>
          <w:rFonts w:ascii="Times New Roman" w:hAnsi="Times New Roman" w:cs="Times New Roman"/>
          <w:b/>
          <w:bCs/>
        </w:rPr>
      </w:pPr>
    </w:p>
    <w:p w:rsidR="0053360A" w:rsidRDefault="0053360A" w:rsidP="0053360A">
      <w:pPr>
        <w:spacing w:after="0"/>
        <w:rPr>
          <w:rFonts w:ascii="Times New Roman" w:hAnsi="Times New Roman" w:cs="Times New Roman"/>
          <w:b/>
          <w:bCs/>
        </w:rPr>
      </w:pPr>
    </w:p>
    <w:p w:rsidR="0053360A" w:rsidRDefault="0053360A" w:rsidP="0053360A">
      <w:pPr>
        <w:spacing w:after="0"/>
        <w:rPr>
          <w:rFonts w:ascii="Times New Roman" w:hAnsi="Times New Roman" w:cs="Times New Roman"/>
          <w:b/>
          <w:bCs/>
        </w:rPr>
      </w:pPr>
    </w:p>
    <w:p w:rsidR="0053360A" w:rsidRDefault="0053360A" w:rsidP="0053360A">
      <w:pPr>
        <w:spacing w:after="0"/>
        <w:rPr>
          <w:rFonts w:ascii="Times New Roman" w:hAnsi="Times New Roman" w:cs="Times New Roman"/>
          <w:b/>
          <w:bCs/>
        </w:rPr>
      </w:pPr>
    </w:p>
    <w:p w:rsidR="0053360A" w:rsidRDefault="0053360A" w:rsidP="0053360A">
      <w:pPr>
        <w:spacing w:after="0"/>
        <w:rPr>
          <w:rFonts w:ascii="Times New Roman" w:hAnsi="Times New Roman" w:cs="Times New Roman"/>
          <w:b/>
          <w:bCs/>
        </w:rPr>
      </w:pPr>
    </w:p>
    <w:p w:rsidR="0053360A" w:rsidRDefault="0053360A" w:rsidP="0053360A">
      <w:pPr>
        <w:spacing w:after="0"/>
        <w:rPr>
          <w:rFonts w:ascii="Times New Roman" w:hAnsi="Times New Roman" w:cs="Times New Roman"/>
          <w:b/>
          <w:bCs/>
        </w:rPr>
      </w:pPr>
    </w:p>
    <w:p w:rsidR="0053360A" w:rsidRDefault="0053360A" w:rsidP="0053360A">
      <w:pPr>
        <w:spacing w:after="0"/>
        <w:rPr>
          <w:rFonts w:ascii="Times New Roman" w:hAnsi="Times New Roman" w:cs="Times New Roman"/>
          <w:b/>
          <w:bCs/>
        </w:rPr>
      </w:pPr>
    </w:p>
    <w:p w:rsidR="0053360A" w:rsidRDefault="0053360A" w:rsidP="0053360A">
      <w:pPr>
        <w:spacing w:after="0"/>
        <w:rPr>
          <w:rFonts w:ascii="Times New Roman" w:hAnsi="Times New Roman" w:cs="Times New Roman"/>
          <w:b/>
          <w:bCs/>
        </w:rPr>
      </w:pPr>
    </w:p>
    <w:p w:rsidR="0053360A" w:rsidRDefault="0053360A" w:rsidP="0053360A">
      <w:pPr>
        <w:spacing w:after="0"/>
        <w:rPr>
          <w:rFonts w:ascii="Times New Roman" w:hAnsi="Times New Roman" w:cs="Times New Roman"/>
          <w:b/>
          <w:bCs/>
        </w:rPr>
      </w:pPr>
    </w:p>
    <w:p w:rsidR="0053360A" w:rsidRDefault="0053360A" w:rsidP="0053360A">
      <w:pPr>
        <w:spacing w:after="0"/>
        <w:rPr>
          <w:rFonts w:ascii="Times New Roman" w:hAnsi="Times New Roman" w:cs="Times New Roman"/>
          <w:b/>
          <w:bCs/>
        </w:rPr>
      </w:pPr>
    </w:p>
    <w:p w:rsidR="0053360A" w:rsidRDefault="0053360A" w:rsidP="005A2CB7">
      <w:pPr>
        <w:spacing w:after="0"/>
        <w:rPr>
          <w:rFonts w:ascii="Times New Roman" w:hAnsi="Times New Roman" w:cs="Times New Roman"/>
          <w:b/>
          <w:bCs/>
        </w:rPr>
      </w:pPr>
      <w:r>
        <w:lastRenderedPageBreak/>
        <w:pict>
          <v:shape id="_x0000_i1029" type="#_x0000_t75" style="width:507.4pt;height:380.4pt;visibility:visible;mso-wrap-style:square">
            <v:imagedata r:id="rId9" o:title=""/>
          </v:shape>
        </w:pict>
      </w:r>
    </w:p>
    <w:p w:rsidR="0053360A" w:rsidRDefault="0053360A" w:rsidP="005A2CB7">
      <w:pPr>
        <w:spacing w:after="0"/>
        <w:rPr>
          <w:rFonts w:ascii="Times New Roman" w:hAnsi="Times New Roman" w:cs="Times New Roman"/>
          <w:b/>
          <w:bCs/>
        </w:rPr>
      </w:pPr>
    </w:p>
    <w:p w:rsidR="0053360A" w:rsidRPr="0053360A" w:rsidRDefault="0053360A" w:rsidP="0053360A">
      <w:pPr>
        <w:pStyle w:val="5"/>
        <w:jc w:val="center"/>
        <w:rPr>
          <w:i w:val="0"/>
          <w:sz w:val="28"/>
          <w:szCs w:val="28"/>
        </w:rPr>
      </w:pPr>
      <w:r w:rsidRPr="0053360A">
        <w:rPr>
          <w:i w:val="0"/>
          <w:sz w:val="28"/>
          <w:szCs w:val="28"/>
        </w:rPr>
        <w:t>РЕШЕНИЕ</w:t>
      </w:r>
    </w:p>
    <w:p w:rsidR="0053360A" w:rsidRPr="0053360A" w:rsidRDefault="0053360A" w:rsidP="0053360A">
      <w:pPr>
        <w:spacing w:after="0" w:line="240" w:lineRule="auto"/>
        <w:outlineLvl w:val="0"/>
        <w:rPr>
          <w:rFonts w:ascii="Times New Roman" w:hAnsi="Times New Roman" w:cs="Times New Roman"/>
          <w:bCs/>
          <w:spacing w:val="20"/>
          <w:sz w:val="28"/>
          <w:szCs w:val="28"/>
        </w:rPr>
      </w:pPr>
      <w:r w:rsidRPr="0053360A">
        <w:rPr>
          <w:rFonts w:ascii="Times New Roman" w:hAnsi="Times New Roman" w:cs="Times New Roman"/>
          <w:bCs/>
          <w:spacing w:val="20"/>
          <w:sz w:val="28"/>
          <w:szCs w:val="28"/>
        </w:rPr>
        <w:t>О внесении изменений в решение</w:t>
      </w:r>
    </w:p>
    <w:p w:rsidR="0053360A" w:rsidRPr="0053360A" w:rsidRDefault="0053360A" w:rsidP="0053360A">
      <w:pPr>
        <w:spacing w:after="0" w:line="240" w:lineRule="auto"/>
        <w:outlineLvl w:val="0"/>
        <w:rPr>
          <w:rFonts w:ascii="Times New Roman" w:hAnsi="Times New Roman" w:cs="Times New Roman"/>
          <w:bCs/>
          <w:spacing w:val="20"/>
          <w:sz w:val="28"/>
          <w:szCs w:val="28"/>
        </w:rPr>
      </w:pPr>
      <w:r w:rsidRPr="0053360A">
        <w:rPr>
          <w:rFonts w:ascii="Times New Roman" w:hAnsi="Times New Roman" w:cs="Times New Roman"/>
          <w:bCs/>
          <w:spacing w:val="20"/>
          <w:sz w:val="28"/>
          <w:szCs w:val="28"/>
        </w:rPr>
        <w:t xml:space="preserve">Собрания депутатов Быстрогорского </w:t>
      </w:r>
    </w:p>
    <w:p w:rsidR="0053360A" w:rsidRPr="0053360A" w:rsidRDefault="0053360A" w:rsidP="0053360A">
      <w:pPr>
        <w:spacing w:after="0" w:line="240" w:lineRule="auto"/>
        <w:rPr>
          <w:rFonts w:ascii="Times New Roman" w:hAnsi="Times New Roman" w:cs="Times New Roman"/>
          <w:bCs/>
          <w:spacing w:val="20"/>
          <w:sz w:val="28"/>
          <w:szCs w:val="28"/>
        </w:rPr>
      </w:pPr>
      <w:r w:rsidRPr="0053360A">
        <w:rPr>
          <w:rFonts w:ascii="Times New Roman" w:hAnsi="Times New Roman" w:cs="Times New Roman"/>
          <w:bCs/>
          <w:spacing w:val="20"/>
          <w:sz w:val="28"/>
          <w:szCs w:val="28"/>
        </w:rPr>
        <w:t>сельского поселения от 28.12.2017 года № 23-СД</w:t>
      </w:r>
    </w:p>
    <w:p w:rsidR="0053360A" w:rsidRPr="0053360A" w:rsidRDefault="0053360A" w:rsidP="005336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360A">
        <w:rPr>
          <w:rFonts w:ascii="Times New Roman" w:hAnsi="Times New Roman" w:cs="Times New Roman"/>
          <w:sz w:val="28"/>
          <w:szCs w:val="28"/>
        </w:rPr>
        <w:t>«О бюджете Быстрогорского сельского</w:t>
      </w:r>
    </w:p>
    <w:p w:rsidR="0053360A" w:rsidRPr="0053360A" w:rsidRDefault="0053360A" w:rsidP="005336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360A">
        <w:rPr>
          <w:rFonts w:ascii="Times New Roman" w:hAnsi="Times New Roman" w:cs="Times New Roman"/>
          <w:sz w:val="28"/>
          <w:szCs w:val="28"/>
        </w:rPr>
        <w:t xml:space="preserve">поселения Тацинского </w:t>
      </w:r>
      <w:proofErr w:type="gramStart"/>
      <w:r w:rsidRPr="0053360A">
        <w:rPr>
          <w:rFonts w:ascii="Times New Roman" w:hAnsi="Times New Roman" w:cs="Times New Roman"/>
          <w:sz w:val="28"/>
          <w:szCs w:val="28"/>
        </w:rPr>
        <w:t>района  на</w:t>
      </w:r>
      <w:proofErr w:type="gramEnd"/>
      <w:r w:rsidRPr="0053360A">
        <w:rPr>
          <w:rFonts w:ascii="Times New Roman" w:hAnsi="Times New Roman" w:cs="Times New Roman"/>
          <w:sz w:val="28"/>
          <w:szCs w:val="28"/>
        </w:rPr>
        <w:t xml:space="preserve">  2018 год</w:t>
      </w:r>
    </w:p>
    <w:p w:rsidR="0053360A" w:rsidRPr="0053360A" w:rsidRDefault="0053360A" w:rsidP="005336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360A">
        <w:rPr>
          <w:rFonts w:ascii="Times New Roman" w:hAnsi="Times New Roman" w:cs="Times New Roman"/>
          <w:sz w:val="28"/>
          <w:szCs w:val="28"/>
        </w:rPr>
        <w:t xml:space="preserve">и на плановый период 2019 и 2020 годов» </w:t>
      </w:r>
    </w:p>
    <w:p w:rsidR="0053360A" w:rsidRPr="0053360A" w:rsidRDefault="0053360A" w:rsidP="0053360A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10726" w:type="dxa"/>
        <w:tblInd w:w="-432" w:type="dxa"/>
        <w:tblLook w:val="01E0" w:firstRow="1" w:lastRow="1" w:firstColumn="1" w:lastColumn="1" w:noHBand="0" w:noVBand="0"/>
      </w:tblPr>
      <w:tblGrid>
        <w:gridCol w:w="5940"/>
        <w:gridCol w:w="4786"/>
      </w:tblGrid>
      <w:tr w:rsidR="0053360A" w:rsidRPr="0053360A" w:rsidTr="00D568A6">
        <w:tc>
          <w:tcPr>
            <w:tcW w:w="5940" w:type="dxa"/>
          </w:tcPr>
          <w:p w:rsidR="0053360A" w:rsidRPr="0053360A" w:rsidRDefault="0053360A" w:rsidP="00D568A6">
            <w:pPr>
              <w:spacing w:line="360" w:lineRule="auto"/>
              <w:ind w:left="432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b/>
                <w:sz w:val="28"/>
                <w:szCs w:val="28"/>
              </w:rPr>
              <w:t>Принято Собранием депутатов Быстрогорского сельского поселения</w:t>
            </w:r>
          </w:p>
        </w:tc>
        <w:tc>
          <w:tcPr>
            <w:tcW w:w="4786" w:type="dxa"/>
          </w:tcPr>
          <w:p w:rsidR="0053360A" w:rsidRPr="0053360A" w:rsidRDefault="0053360A" w:rsidP="00D568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360A" w:rsidRPr="0053360A" w:rsidRDefault="0053360A" w:rsidP="00D568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28 февраля 2018 года</w:t>
            </w:r>
          </w:p>
        </w:tc>
      </w:tr>
    </w:tbl>
    <w:p w:rsidR="0053360A" w:rsidRPr="0053360A" w:rsidRDefault="0053360A" w:rsidP="0053360A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53360A" w:rsidRPr="0053360A" w:rsidRDefault="0053360A" w:rsidP="0053360A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3360A">
        <w:rPr>
          <w:rFonts w:ascii="Times New Roman" w:hAnsi="Times New Roman" w:cs="Times New Roman"/>
          <w:sz w:val="28"/>
          <w:szCs w:val="28"/>
        </w:rPr>
        <w:t>В соответствии со ст.9 Бюджетного Кодекса Российской Федерации,</w:t>
      </w:r>
    </w:p>
    <w:p w:rsidR="0053360A" w:rsidRPr="0053360A" w:rsidRDefault="0053360A" w:rsidP="0053360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360A">
        <w:rPr>
          <w:rFonts w:ascii="Times New Roman" w:hAnsi="Times New Roman" w:cs="Times New Roman"/>
          <w:sz w:val="28"/>
          <w:szCs w:val="28"/>
        </w:rPr>
        <w:t xml:space="preserve">1. Внести в решение Собрания депутатов </w:t>
      </w:r>
      <w:r w:rsidRPr="0053360A">
        <w:rPr>
          <w:rFonts w:ascii="Times New Roman" w:hAnsi="Times New Roman" w:cs="Times New Roman"/>
          <w:bCs/>
          <w:spacing w:val="20"/>
          <w:sz w:val="28"/>
          <w:szCs w:val="28"/>
        </w:rPr>
        <w:t xml:space="preserve">Быстрогорского сельского поселения от 28.12.2017г. № 23-СД </w:t>
      </w:r>
      <w:r w:rsidRPr="0053360A">
        <w:rPr>
          <w:rFonts w:ascii="Times New Roman" w:hAnsi="Times New Roman" w:cs="Times New Roman"/>
          <w:sz w:val="28"/>
          <w:szCs w:val="28"/>
        </w:rPr>
        <w:t xml:space="preserve">«О бюджете Быстрогорского сельского поселения Тацинского </w:t>
      </w:r>
      <w:proofErr w:type="gramStart"/>
      <w:r w:rsidRPr="0053360A">
        <w:rPr>
          <w:rFonts w:ascii="Times New Roman" w:hAnsi="Times New Roman" w:cs="Times New Roman"/>
          <w:sz w:val="28"/>
          <w:szCs w:val="28"/>
        </w:rPr>
        <w:t>района  на</w:t>
      </w:r>
      <w:proofErr w:type="gramEnd"/>
      <w:r w:rsidRPr="0053360A">
        <w:rPr>
          <w:rFonts w:ascii="Times New Roman" w:hAnsi="Times New Roman" w:cs="Times New Roman"/>
          <w:sz w:val="28"/>
          <w:szCs w:val="28"/>
        </w:rPr>
        <w:t xml:space="preserve">  2018 год и на плановый период 2019 и 2020 годов» следующие изменения:</w:t>
      </w:r>
    </w:p>
    <w:p w:rsidR="0053360A" w:rsidRPr="0053360A" w:rsidRDefault="0053360A" w:rsidP="0053360A">
      <w:pPr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53360A">
        <w:rPr>
          <w:rFonts w:ascii="Times New Roman" w:hAnsi="Times New Roman" w:cs="Times New Roman"/>
          <w:sz w:val="28"/>
          <w:szCs w:val="28"/>
        </w:rPr>
        <w:lastRenderedPageBreak/>
        <w:t>1) в пункте 2 части 1 статьи 1 цифры «</w:t>
      </w:r>
      <w:r w:rsidRPr="0053360A">
        <w:rPr>
          <w:rFonts w:ascii="Times New Roman" w:hAnsi="Times New Roman" w:cs="Times New Roman"/>
          <w:color w:val="FF0000"/>
          <w:sz w:val="28"/>
          <w:szCs w:val="28"/>
        </w:rPr>
        <w:t>9741,4</w:t>
      </w:r>
      <w:r w:rsidRPr="0053360A">
        <w:rPr>
          <w:rFonts w:ascii="Times New Roman" w:hAnsi="Times New Roman" w:cs="Times New Roman"/>
          <w:sz w:val="28"/>
          <w:szCs w:val="28"/>
        </w:rPr>
        <w:t xml:space="preserve">» заменить цифрами </w:t>
      </w:r>
      <w:r w:rsidRPr="0053360A">
        <w:rPr>
          <w:rFonts w:ascii="Times New Roman" w:hAnsi="Times New Roman" w:cs="Times New Roman"/>
          <w:color w:val="0000FF"/>
          <w:sz w:val="28"/>
          <w:szCs w:val="28"/>
        </w:rPr>
        <w:t>«11726,4»;</w:t>
      </w:r>
    </w:p>
    <w:p w:rsidR="0053360A" w:rsidRPr="0053360A" w:rsidRDefault="0053360A" w:rsidP="0053360A">
      <w:pPr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53360A">
        <w:rPr>
          <w:rFonts w:ascii="Times New Roman" w:hAnsi="Times New Roman" w:cs="Times New Roman"/>
          <w:sz w:val="28"/>
          <w:szCs w:val="28"/>
        </w:rPr>
        <w:t>2) в пункте 2 части 1 статьи 1 цифры «</w:t>
      </w:r>
      <w:r w:rsidRPr="0053360A">
        <w:rPr>
          <w:rFonts w:ascii="Times New Roman" w:hAnsi="Times New Roman" w:cs="Times New Roman"/>
          <w:color w:val="FF0000"/>
          <w:sz w:val="28"/>
          <w:szCs w:val="28"/>
        </w:rPr>
        <w:t>9741,4</w:t>
      </w:r>
      <w:r w:rsidRPr="0053360A">
        <w:rPr>
          <w:rFonts w:ascii="Times New Roman" w:hAnsi="Times New Roman" w:cs="Times New Roman"/>
          <w:sz w:val="28"/>
          <w:szCs w:val="28"/>
        </w:rPr>
        <w:t xml:space="preserve">» заменить цифрами </w:t>
      </w:r>
      <w:r w:rsidRPr="0053360A">
        <w:rPr>
          <w:rFonts w:ascii="Times New Roman" w:hAnsi="Times New Roman" w:cs="Times New Roman"/>
          <w:color w:val="0000FF"/>
          <w:sz w:val="28"/>
          <w:szCs w:val="28"/>
        </w:rPr>
        <w:t>«11773,6»;</w:t>
      </w:r>
    </w:p>
    <w:p w:rsidR="0053360A" w:rsidRPr="0053360A" w:rsidRDefault="0053360A" w:rsidP="0053360A">
      <w:pPr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53360A">
        <w:rPr>
          <w:rFonts w:ascii="Times New Roman" w:hAnsi="Times New Roman" w:cs="Times New Roman"/>
          <w:sz w:val="28"/>
          <w:szCs w:val="28"/>
        </w:rPr>
        <w:t>3) в пункте 4 части 1 статьи 1 цифры «</w:t>
      </w:r>
      <w:r w:rsidRPr="0053360A">
        <w:rPr>
          <w:rFonts w:ascii="Times New Roman" w:hAnsi="Times New Roman" w:cs="Times New Roman"/>
          <w:color w:val="FF0000"/>
          <w:sz w:val="28"/>
          <w:szCs w:val="28"/>
        </w:rPr>
        <w:t>5514,7</w:t>
      </w:r>
      <w:r w:rsidRPr="0053360A">
        <w:rPr>
          <w:rFonts w:ascii="Times New Roman" w:hAnsi="Times New Roman" w:cs="Times New Roman"/>
          <w:sz w:val="28"/>
          <w:szCs w:val="28"/>
        </w:rPr>
        <w:t xml:space="preserve">» заменить цифрами </w:t>
      </w:r>
      <w:r w:rsidRPr="0053360A">
        <w:rPr>
          <w:rFonts w:ascii="Times New Roman" w:hAnsi="Times New Roman" w:cs="Times New Roman"/>
          <w:color w:val="0000FF"/>
          <w:sz w:val="28"/>
          <w:szCs w:val="28"/>
        </w:rPr>
        <w:t>«7464,7»;</w:t>
      </w:r>
    </w:p>
    <w:p w:rsidR="0053360A" w:rsidRPr="0053360A" w:rsidRDefault="0053360A" w:rsidP="0053360A">
      <w:pPr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53360A">
        <w:rPr>
          <w:rFonts w:ascii="Times New Roman" w:hAnsi="Times New Roman" w:cs="Times New Roman"/>
          <w:sz w:val="28"/>
          <w:szCs w:val="28"/>
        </w:rPr>
        <w:t>4) в пункте 6 части 1 статьи 1 цифры «</w:t>
      </w:r>
      <w:r w:rsidRPr="0053360A">
        <w:rPr>
          <w:rFonts w:ascii="Times New Roman" w:hAnsi="Times New Roman" w:cs="Times New Roman"/>
          <w:color w:val="FF0000"/>
          <w:sz w:val="28"/>
          <w:szCs w:val="28"/>
        </w:rPr>
        <w:t>0,0</w:t>
      </w:r>
      <w:r w:rsidRPr="0053360A">
        <w:rPr>
          <w:rFonts w:ascii="Times New Roman" w:hAnsi="Times New Roman" w:cs="Times New Roman"/>
          <w:sz w:val="28"/>
          <w:szCs w:val="28"/>
        </w:rPr>
        <w:t>» заменить цифрами «</w:t>
      </w:r>
      <w:r w:rsidRPr="0053360A">
        <w:rPr>
          <w:rFonts w:ascii="Times New Roman" w:hAnsi="Times New Roman" w:cs="Times New Roman"/>
          <w:color w:val="0000FF"/>
          <w:sz w:val="28"/>
          <w:szCs w:val="28"/>
        </w:rPr>
        <w:t>47,2</w:t>
      </w:r>
      <w:r w:rsidRPr="0053360A">
        <w:rPr>
          <w:rFonts w:ascii="Times New Roman" w:hAnsi="Times New Roman" w:cs="Times New Roman"/>
          <w:sz w:val="28"/>
          <w:szCs w:val="28"/>
        </w:rPr>
        <w:t>»</w:t>
      </w:r>
    </w:p>
    <w:p w:rsidR="0053360A" w:rsidRPr="0053360A" w:rsidRDefault="0053360A" w:rsidP="0053360A">
      <w:pPr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53360A">
        <w:rPr>
          <w:rFonts w:ascii="Times New Roman" w:hAnsi="Times New Roman" w:cs="Times New Roman"/>
          <w:sz w:val="28"/>
          <w:szCs w:val="28"/>
        </w:rPr>
        <w:t xml:space="preserve">5) приложение № </w:t>
      </w:r>
      <w:r w:rsidRPr="0053360A">
        <w:rPr>
          <w:rFonts w:ascii="Times New Roman" w:hAnsi="Times New Roman" w:cs="Times New Roman"/>
          <w:color w:val="FF0000"/>
          <w:sz w:val="28"/>
          <w:szCs w:val="28"/>
        </w:rPr>
        <w:t>1</w:t>
      </w:r>
      <w:r w:rsidRPr="0053360A">
        <w:rPr>
          <w:rFonts w:ascii="Times New Roman" w:hAnsi="Times New Roman" w:cs="Times New Roman"/>
          <w:sz w:val="28"/>
          <w:szCs w:val="28"/>
        </w:rPr>
        <w:t xml:space="preserve"> «Объем поступлений доходов бюджета Быстрогорского сельского поселения Тацинского района на 2018 год и на плановый период 2019 и 2020 годов» изложить в редакции согласно приложению № </w:t>
      </w:r>
      <w:r w:rsidRPr="0053360A">
        <w:rPr>
          <w:rFonts w:ascii="Times New Roman" w:hAnsi="Times New Roman" w:cs="Times New Roman"/>
          <w:color w:val="FF00FF"/>
          <w:sz w:val="28"/>
          <w:szCs w:val="28"/>
        </w:rPr>
        <w:t>1</w:t>
      </w:r>
      <w:r w:rsidRPr="0053360A">
        <w:rPr>
          <w:rFonts w:ascii="Times New Roman" w:hAnsi="Times New Roman" w:cs="Times New Roman"/>
          <w:sz w:val="28"/>
          <w:szCs w:val="28"/>
        </w:rPr>
        <w:t xml:space="preserve"> к настоящему решению;</w:t>
      </w:r>
    </w:p>
    <w:p w:rsidR="0053360A" w:rsidRPr="0053360A" w:rsidRDefault="0053360A" w:rsidP="0053360A">
      <w:pPr>
        <w:pStyle w:val="25"/>
        <w:spacing w:after="0" w:line="242" w:lineRule="auto"/>
        <w:ind w:left="0" w:right="-57" w:firstLine="567"/>
      </w:pPr>
      <w:r w:rsidRPr="0053360A">
        <w:t xml:space="preserve">6) приложение № </w:t>
      </w:r>
      <w:r w:rsidRPr="0053360A">
        <w:rPr>
          <w:color w:val="FF0000"/>
        </w:rPr>
        <w:t xml:space="preserve">2 </w:t>
      </w:r>
      <w:r w:rsidRPr="0053360A">
        <w:t>«Источники финансирования дефицита бюджета Быстрогорского сельского поселения Тацинского района на 2018 год и на плановый период 2019 и 2020 годов»</w:t>
      </w:r>
      <w:r w:rsidRPr="0053360A">
        <w:rPr>
          <w:color w:val="FF0000"/>
        </w:rPr>
        <w:t xml:space="preserve"> </w:t>
      </w:r>
      <w:r w:rsidRPr="0053360A">
        <w:t xml:space="preserve">изложить в редакции согласно приложению № </w:t>
      </w:r>
      <w:r w:rsidRPr="0053360A">
        <w:rPr>
          <w:color w:val="FF00FF"/>
        </w:rPr>
        <w:t>2</w:t>
      </w:r>
      <w:r w:rsidRPr="0053360A">
        <w:t xml:space="preserve"> к настоящему решению;</w:t>
      </w:r>
    </w:p>
    <w:p w:rsidR="0053360A" w:rsidRPr="0053360A" w:rsidRDefault="0053360A" w:rsidP="0053360A">
      <w:pPr>
        <w:pStyle w:val="25"/>
        <w:spacing w:after="0" w:line="242" w:lineRule="auto"/>
        <w:ind w:left="0" w:right="-57" w:firstLine="567"/>
      </w:pPr>
      <w:r w:rsidRPr="0053360A">
        <w:t>7)  приложение № 6</w:t>
      </w:r>
      <w:r w:rsidRPr="0053360A">
        <w:rPr>
          <w:color w:val="FF0000"/>
        </w:rPr>
        <w:t xml:space="preserve"> </w:t>
      </w:r>
      <w:r w:rsidRPr="0053360A">
        <w:t xml:space="preserve">«Распределение бюджетных ассигнований по разделам, подразделам, целевым статьям (муниципальным программам Быстрогорского сельского поселения и непрограммным </w:t>
      </w:r>
      <w:proofErr w:type="gramStart"/>
      <w:r w:rsidRPr="0053360A">
        <w:t>направлениям  деятельности</w:t>
      </w:r>
      <w:proofErr w:type="gramEnd"/>
      <w:r w:rsidRPr="0053360A">
        <w:t>), группам и подгруппам видов расходов классификации  расходов бюджета Быстрогорского сельского поселения Тацинского района на 2018 год и на плановый период 2019 и 2020 годов»</w:t>
      </w:r>
      <w:r w:rsidRPr="0053360A">
        <w:rPr>
          <w:color w:val="FF0000"/>
        </w:rPr>
        <w:t xml:space="preserve"> </w:t>
      </w:r>
      <w:r w:rsidRPr="0053360A">
        <w:t>изложить в редакции согласно приложению №</w:t>
      </w:r>
      <w:r w:rsidRPr="0053360A">
        <w:rPr>
          <w:color w:val="FF0000"/>
        </w:rPr>
        <w:t>3</w:t>
      </w:r>
      <w:r w:rsidRPr="0053360A">
        <w:t xml:space="preserve"> к настоящему решению;</w:t>
      </w:r>
    </w:p>
    <w:p w:rsidR="0053360A" w:rsidRPr="0053360A" w:rsidRDefault="0053360A" w:rsidP="0053360A">
      <w:pPr>
        <w:pStyle w:val="25"/>
        <w:spacing w:after="0" w:line="242" w:lineRule="auto"/>
        <w:ind w:left="0" w:right="-57" w:firstLine="567"/>
      </w:pPr>
      <w:r w:rsidRPr="0053360A">
        <w:t>8) приложение № 7</w:t>
      </w:r>
      <w:r w:rsidRPr="0053360A">
        <w:rPr>
          <w:color w:val="FF0000"/>
        </w:rPr>
        <w:t xml:space="preserve"> </w:t>
      </w:r>
      <w:r w:rsidRPr="0053360A">
        <w:t>«Ведомственная структура расходов бюджета Быстрогорского сельского поселения Тацинского района на 2018 год и на плановый период 2019 и 2020 годов»</w:t>
      </w:r>
      <w:r w:rsidRPr="0053360A">
        <w:rPr>
          <w:color w:val="FF0000"/>
        </w:rPr>
        <w:t xml:space="preserve"> </w:t>
      </w:r>
      <w:r w:rsidRPr="0053360A">
        <w:t xml:space="preserve">изложить в редакции согласно приложению № </w:t>
      </w:r>
      <w:r w:rsidRPr="0053360A">
        <w:rPr>
          <w:color w:val="FF0000"/>
        </w:rPr>
        <w:t>4</w:t>
      </w:r>
      <w:r w:rsidRPr="0053360A">
        <w:t xml:space="preserve"> к настоящему решению;</w:t>
      </w:r>
    </w:p>
    <w:p w:rsidR="0053360A" w:rsidRPr="0053360A" w:rsidRDefault="0053360A" w:rsidP="0053360A">
      <w:pPr>
        <w:pStyle w:val="25"/>
        <w:spacing w:after="0" w:line="242" w:lineRule="auto"/>
        <w:ind w:left="0" w:right="-57" w:firstLine="567"/>
      </w:pPr>
      <w:r w:rsidRPr="0053360A">
        <w:t>9) приложение №8</w:t>
      </w:r>
      <w:r w:rsidRPr="0053360A">
        <w:rPr>
          <w:color w:val="FF0000"/>
        </w:rPr>
        <w:t xml:space="preserve"> </w:t>
      </w:r>
      <w:r w:rsidRPr="0053360A">
        <w:t>«Распределение бюджетных ассигнований по целевым статьям (муниципальным программам Быстрогорского сельского поселения и непрограммным направлениям деятельности), группам и подгруппам видов расходов, разделам, подразделам классификации расходов бюджета Быстрогорского сельского поселения на 2018 год и на плановый период 2019 и 2020 годов»</w:t>
      </w:r>
      <w:r w:rsidRPr="0053360A">
        <w:rPr>
          <w:color w:val="FF0000"/>
        </w:rPr>
        <w:t xml:space="preserve"> </w:t>
      </w:r>
      <w:r w:rsidRPr="0053360A">
        <w:t>изложить в редакции согласно приложению №</w:t>
      </w:r>
      <w:r w:rsidRPr="0053360A">
        <w:rPr>
          <w:color w:val="FF0000"/>
        </w:rPr>
        <w:t>5</w:t>
      </w:r>
      <w:r w:rsidRPr="0053360A">
        <w:t xml:space="preserve"> к настоящему решению;</w:t>
      </w:r>
    </w:p>
    <w:p w:rsidR="0053360A" w:rsidRPr="0053360A" w:rsidRDefault="0053360A" w:rsidP="0053360A">
      <w:pPr>
        <w:pStyle w:val="25"/>
        <w:spacing w:after="0" w:line="242" w:lineRule="auto"/>
        <w:ind w:left="0" w:right="-57" w:firstLine="567"/>
      </w:pPr>
      <w:r w:rsidRPr="0053360A">
        <w:t xml:space="preserve">10) приложение № 9 «Расшифровка межбюджетных трансфертов, передаваемых из бюджета Быстрогорского сельского поселения Тацинского района бюджету муниципального района на осуществление части полномочий по решению вопросов местного значения в соответствии с заключенными соглашениями в 2018 год и плановом периоде 2019 и 2020 годов» изложить согласно приложению № </w:t>
      </w:r>
      <w:r w:rsidRPr="0053360A">
        <w:rPr>
          <w:color w:val="FF0000"/>
        </w:rPr>
        <w:t>6</w:t>
      </w:r>
      <w:r w:rsidRPr="0053360A">
        <w:t xml:space="preserve"> к настоящему решению;</w:t>
      </w:r>
    </w:p>
    <w:p w:rsidR="0053360A" w:rsidRPr="0053360A" w:rsidRDefault="0053360A" w:rsidP="0053360A">
      <w:pPr>
        <w:pStyle w:val="25"/>
        <w:spacing w:after="0" w:line="242" w:lineRule="auto"/>
        <w:ind w:left="0" w:right="-57" w:firstLine="567"/>
      </w:pPr>
      <w:r w:rsidRPr="0053360A">
        <w:t xml:space="preserve">11) приложение № 10 «Расшифровка </w:t>
      </w:r>
      <w:proofErr w:type="gramStart"/>
      <w:r w:rsidRPr="0053360A">
        <w:t>субвенций</w:t>
      </w:r>
      <w:proofErr w:type="gramEnd"/>
      <w:r w:rsidRPr="0053360A">
        <w:t xml:space="preserve"> предоставляемых бюджету Быстрогорского сельского поселения Тацинского района из областного бюджета на 2018 год и на плановый период 2019 и 2020 годов» изложить в редакции согласно приложению № </w:t>
      </w:r>
      <w:r w:rsidRPr="0053360A">
        <w:rPr>
          <w:color w:val="FF0000"/>
        </w:rPr>
        <w:t xml:space="preserve">7 </w:t>
      </w:r>
      <w:r w:rsidRPr="0053360A">
        <w:t>к настоящему решению;</w:t>
      </w:r>
    </w:p>
    <w:p w:rsidR="0053360A" w:rsidRPr="0053360A" w:rsidRDefault="0053360A" w:rsidP="0053360A">
      <w:pPr>
        <w:pStyle w:val="25"/>
        <w:spacing w:after="0" w:line="242" w:lineRule="auto"/>
        <w:ind w:left="0" w:right="-57" w:firstLine="567"/>
      </w:pPr>
      <w:r w:rsidRPr="0053360A">
        <w:t xml:space="preserve">12) приложении № 11 «Расшифровка иных межбюджетных трансфертов, предоставляемых бюджету Быстрогорского сельского поселения Тацинского района на 2018 год и на плановый период 2019 и 2020 годов» изложит в редакции согласно приложению № </w:t>
      </w:r>
      <w:r w:rsidRPr="0053360A">
        <w:rPr>
          <w:color w:val="FF0000"/>
        </w:rPr>
        <w:t>8</w:t>
      </w:r>
      <w:r w:rsidRPr="0053360A">
        <w:t xml:space="preserve"> к настоящему решению.</w:t>
      </w:r>
    </w:p>
    <w:p w:rsidR="0053360A" w:rsidRPr="0053360A" w:rsidRDefault="0053360A" w:rsidP="0053360A">
      <w:pPr>
        <w:pStyle w:val="25"/>
        <w:spacing w:after="0" w:line="242" w:lineRule="auto"/>
        <w:ind w:left="0" w:right="-57" w:firstLine="567"/>
      </w:pPr>
      <w:r w:rsidRPr="0053360A">
        <w:t>13) Статью 4 дополнить пунктом 2 следующего содержания:</w:t>
      </w:r>
    </w:p>
    <w:p w:rsidR="0053360A" w:rsidRPr="0053360A" w:rsidRDefault="0053360A" w:rsidP="0053360A">
      <w:pPr>
        <w:pStyle w:val="25"/>
        <w:spacing w:after="0" w:line="242" w:lineRule="auto"/>
        <w:ind w:left="0" w:right="-57" w:firstLine="567"/>
        <w:rPr>
          <w:b/>
        </w:rPr>
      </w:pPr>
      <w:r w:rsidRPr="0053360A">
        <w:lastRenderedPageBreak/>
        <w:t xml:space="preserve"> </w:t>
      </w:r>
      <w:r w:rsidRPr="0053360A">
        <w:rPr>
          <w:b/>
        </w:rPr>
        <w:t xml:space="preserve">«2. Утвердить объем бюджетных ассигнований дорожного фонда Быстрогорского сельского поселения на 2018 год в сумме </w:t>
      </w:r>
      <w:r w:rsidRPr="0053360A">
        <w:rPr>
          <w:b/>
          <w:color w:val="FF0000"/>
        </w:rPr>
        <w:t xml:space="preserve">800,0 </w:t>
      </w:r>
      <w:r w:rsidRPr="0053360A">
        <w:rPr>
          <w:b/>
        </w:rPr>
        <w:t>тыс. рублей»</w:t>
      </w:r>
    </w:p>
    <w:p w:rsidR="0053360A" w:rsidRPr="0053360A" w:rsidRDefault="0053360A" w:rsidP="0053360A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360A">
        <w:rPr>
          <w:rFonts w:ascii="Times New Roman" w:hAnsi="Times New Roman" w:cs="Times New Roman"/>
          <w:sz w:val="28"/>
          <w:szCs w:val="28"/>
        </w:rPr>
        <w:t>2. Контроль за исполнением настоящего решения возложить на постоянную комиссию по экономической реформе, бюджету, налогам, муниципальной собственности.</w:t>
      </w:r>
    </w:p>
    <w:p w:rsidR="0053360A" w:rsidRPr="0053360A" w:rsidRDefault="0053360A" w:rsidP="0053360A">
      <w:pPr>
        <w:spacing w:line="242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360A">
        <w:rPr>
          <w:rFonts w:ascii="Times New Roman" w:hAnsi="Times New Roman" w:cs="Times New Roman"/>
          <w:sz w:val="28"/>
          <w:szCs w:val="28"/>
        </w:rPr>
        <w:t>3. Настоящее решение Собрания депутатов Быстрогорского сельского поселения вступает в силу со дня официального его опубликования.</w:t>
      </w:r>
    </w:p>
    <w:p w:rsidR="0053360A" w:rsidRPr="0053360A" w:rsidRDefault="0053360A" w:rsidP="0053360A">
      <w:pPr>
        <w:spacing w:line="242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3360A" w:rsidRPr="0053360A" w:rsidRDefault="0053360A" w:rsidP="0053360A">
      <w:pPr>
        <w:spacing w:line="242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3360A" w:rsidRPr="0053360A" w:rsidRDefault="0053360A" w:rsidP="0053360A">
      <w:pPr>
        <w:spacing w:line="242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4656"/>
        <w:gridCol w:w="5517"/>
      </w:tblGrid>
      <w:tr w:rsidR="0053360A" w:rsidRPr="0053360A" w:rsidTr="00D568A6">
        <w:tc>
          <w:tcPr>
            <w:tcW w:w="4656" w:type="dxa"/>
          </w:tcPr>
          <w:p w:rsidR="0053360A" w:rsidRPr="0053360A" w:rsidRDefault="0053360A" w:rsidP="005336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Глава Быстрогорского</w:t>
            </w:r>
          </w:p>
          <w:p w:rsidR="0053360A" w:rsidRPr="0053360A" w:rsidRDefault="0053360A" w:rsidP="005336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сельского поселения</w:t>
            </w:r>
          </w:p>
          <w:p w:rsidR="0053360A" w:rsidRPr="0053360A" w:rsidRDefault="0053360A" w:rsidP="00D568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360A" w:rsidRPr="0053360A" w:rsidRDefault="0053360A" w:rsidP="005336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п. Быстрогорский</w:t>
            </w:r>
          </w:p>
          <w:p w:rsidR="0053360A" w:rsidRPr="0053360A" w:rsidRDefault="0053360A" w:rsidP="0053360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sz w:val="28"/>
                <w:szCs w:val="28"/>
              </w:rPr>
              <w:t>28 февраля 2018г № 25-СД</w:t>
            </w:r>
          </w:p>
        </w:tc>
        <w:tc>
          <w:tcPr>
            <w:tcW w:w="5517" w:type="dxa"/>
          </w:tcPr>
          <w:p w:rsidR="0053360A" w:rsidRPr="0053360A" w:rsidRDefault="0053360A" w:rsidP="00D568A6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3360A" w:rsidRPr="0053360A" w:rsidRDefault="0053360A" w:rsidP="00D568A6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336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Т.А. Янченко</w:t>
            </w:r>
          </w:p>
        </w:tc>
      </w:tr>
    </w:tbl>
    <w:p w:rsidR="0053360A" w:rsidRPr="002B5853" w:rsidRDefault="0053360A" w:rsidP="0053360A">
      <w:pPr>
        <w:widowControl w:val="0"/>
        <w:rPr>
          <w:color w:val="000000"/>
          <w:sz w:val="28"/>
          <w:szCs w:val="28"/>
        </w:rPr>
      </w:pPr>
    </w:p>
    <w:p w:rsidR="0053360A" w:rsidRDefault="0053360A" w:rsidP="005A2CB7">
      <w:pPr>
        <w:spacing w:after="0"/>
        <w:rPr>
          <w:rFonts w:ascii="Times New Roman" w:hAnsi="Times New Roman" w:cs="Times New Roman"/>
          <w:b/>
          <w:bCs/>
        </w:rPr>
      </w:pPr>
    </w:p>
    <w:p w:rsidR="0053360A" w:rsidRDefault="0053360A" w:rsidP="005A2CB7">
      <w:pPr>
        <w:spacing w:after="0"/>
        <w:rPr>
          <w:rFonts w:ascii="Times New Roman" w:hAnsi="Times New Roman" w:cs="Times New Roman"/>
          <w:b/>
          <w:bCs/>
        </w:rPr>
      </w:pPr>
    </w:p>
    <w:p w:rsidR="0053360A" w:rsidRDefault="0053360A" w:rsidP="005A2CB7">
      <w:pPr>
        <w:spacing w:after="0"/>
        <w:rPr>
          <w:rFonts w:ascii="Times New Roman" w:hAnsi="Times New Roman" w:cs="Times New Roman"/>
          <w:b/>
          <w:bCs/>
        </w:rPr>
      </w:pPr>
    </w:p>
    <w:p w:rsidR="0053360A" w:rsidRDefault="0053360A" w:rsidP="005A2CB7">
      <w:pPr>
        <w:spacing w:after="0"/>
        <w:rPr>
          <w:rFonts w:ascii="Times New Roman" w:hAnsi="Times New Roman" w:cs="Times New Roman"/>
          <w:b/>
          <w:bCs/>
        </w:rPr>
      </w:pPr>
    </w:p>
    <w:p w:rsidR="0053360A" w:rsidRDefault="0053360A" w:rsidP="005A2CB7">
      <w:pPr>
        <w:spacing w:after="0"/>
        <w:rPr>
          <w:rFonts w:ascii="Times New Roman" w:hAnsi="Times New Roman" w:cs="Times New Roman"/>
          <w:b/>
          <w:bCs/>
        </w:rPr>
      </w:pPr>
    </w:p>
    <w:p w:rsidR="0053360A" w:rsidRDefault="0053360A" w:rsidP="005A2CB7">
      <w:pPr>
        <w:spacing w:after="0"/>
        <w:rPr>
          <w:rFonts w:ascii="Times New Roman" w:hAnsi="Times New Roman" w:cs="Times New Roman"/>
          <w:b/>
          <w:bCs/>
        </w:rPr>
      </w:pPr>
    </w:p>
    <w:p w:rsidR="0053360A" w:rsidRDefault="0053360A" w:rsidP="005A2CB7">
      <w:pPr>
        <w:spacing w:after="0"/>
        <w:rPr>
          <w:rFonts w:ascii="Times New Roman" w:hAnsi="Times New Roman" w:cs="Times New Roman"/>
          <w:b/>
          <w:bCs/>
        </w:rPr>
      </w:pPr>
    </w:p>
    <w:p w:rsidR="0053360A" w:rsidRDefault="0053360A" w:rsidP="005A2CB7">
      <w:pPr>
        <w:spacing w:after="0"/>
        <w:rPr>
          <w:rFonts w:ascii="Times New Roman" w:hAnsi="Times New Roman" w:cs="Times New Roman"/>
          <w:b/>
          <w:bCs/>
        </w:rPr>
      </w:pPr>
    </w:p>
    <w:p w:rsidR="0053360A" w:rsidRDefault="0053360A" w:rsidP="005A2CB7">
      <w:pPr>
        <w:spacing w:after="0"/>
        <w:rPr>
          <w:rFonts w:ascii="Times New Roman" w:hAnsi="Times New Roman" w:cs="Times New Roman"/>
          <w:b/>
          <w:bCs/>
        </w:rPr>
      </w:pPr>
    </w:p>
    <w:p w:rsidR="0053360A" w:rsidRDefault="0053360A" w:rsidP="005A2CB7">
      <w:pPr>
        <w:spacing w:after="0"/>
        <w:rPr>
          <w:rFonts w:ascii="Times New Roman" w:hAnsi="Times New Roman" w:cs="Times New Roman"/>
          <w:b/>
          <w:bCs/>
        </w:rPr>
      </w:pPr>
    </w:p>
    <w:p w:rsidR="0053360A" w:rsidRDefault="0053360A" w:rsidP="005A2CB7">
      <w:pPr>
        <w:spacing w:after="0"/>
        <w:rPr>
          <w:rFonts w:ascii="Times New Roman" w:hAnsi="Times New Roman" w:cs="Times New Roman"/>
          <w:b/>
          <w:bCs/>
        </w:rPr>
      </w:pPr>
    </w:p>
    <w:p w:rsidR="0053360A" w:rsidRDefault="0053360A" w:rsidP="005A2CB7">
      <w:pPr>
        <w:spacing w:after="0"/>
        <w:rPr>
          <w:rFonts w:ascii="Times New Roman" w:hAnsi="Times New Roman" w:cs="Times New Roman"/>
          <w:b/>
          <w:bCs/>
        </w:rPr>
      </w:pPr>
    </w:p>
    <w:p w:rsidR="0053360A" w:rsidRDefault="0053360A" w:rsidP="005A2CB7">
      <w:pPr>
        <w:spacing w:after="0"/>
        <w:rPr>
          <w:rFonts w:ascii="Times New Roman" w:hAnsi="Times New Roman" w:cs="Times New Roman"/>
          <w:b/>
          <w:bCs/>
        </w:rPr>
      </w:pPr>
    </w:p>
    <w:p w:rsidR="0053360A" w:rsidRDefault="0053360A" w:rsidP="005A2CB7">
      <w:pPr>
        <w:spacing w:after="0"/>
        <w:rPr>
          <w:rFonts w:ascii="Times New Roman" w:hAnsi="Times New Roman" w:cs="Times New Roman"/>
          <w:b/>
          <w:bCs/>
        </w:rPr>
      </w:pPr>
    </w:p>
    <w:p w:rsidR="0053360A" w:rsidRDefault="0053360A" w:rsidP="005A2CB7">
      <w:pPr>
        <w:spacing w:after="0"/>
        <w:rPr>
          <w:rFonts w:ascii="Times New Roman" w:hAnsi="Times New Roman" w:cs="Times New Roman"/>
          <w:b/>
          <w:bCs/>
        </w:rPr>
      </w:pPr>
    </w:p>
    <w:p w:rsidR="0053360A" w:rsidRDefault="0053360A" w:rsidP="005A2CB7">
      <w:pPr>
        <w:spacing w:after="0"/>
        <w:rPr>
          <w:rFonts w:ascii="Times New Roman" w:hAnsi="Times New Roman" w:cs="Times New Roman"/>
          <w:b/>
          <w:bCs/>
        </w:rPr>
      </w:pPr>
    </w:p>
    <w:p w:rsidR="0053360A" w:rsidRDefault="0053360A" w:rsidP="005A2CB7">
      <w:pPr>
        <w:spacing w:after="0"/>
        <w:rPr>
          <w:rFonts w:ascii="Times New Roman" w:hAnsi="Times New Roman" w:cs="Times New Roman"/>
          <w:b/>
          <w:bCs/>
        </w:rPr>
      </w:pPr>
    </w:p>
    <w:p w:rsidR="0053360A" w:rsidRDefault="0053360A" w:rsidP="005A2CB7">
      <w:pPr>
        <w:spacing w:after="0"/>
        <w:rPr>
          <w:rFonts w:ascii="Times New Roman" w:hAnsi="Times New Roman" w:cs="Times New Roman"/>
          <w:b/>
          <w:bCs/>
        </w:rPr>
      </w:pPr>
    </w:p>
    <w:p w:rsidR="0053360A" w:rsidRDefault="0053360A" w:rsidP="005A2CB7">
      <w:pPr>
        <w:spacing w:after="0"/>
        <w:rPr>
          <w:rFonts w:ascii="Times New Roman" w:hAnsi="Times New Roman" w:cs="Times New Roman"/>
          <w:b/>
          <w:bCs/>
        </w:rPr>
      </w:pPr>
    </w:p>
    <w:p w:rsidR="0053360A" w:rsidRDefault="0053360A" w:rsidP="005A2CB7">
      <w:pPr>
        <w:spacing w:after="0"/>
        <w:rPr>
          <w:rFonts w:ascii="Times New Roman" w:hAnsi="Times New Roman" w:cs="Times New Roman"/>
          <w:b/>
          <w:bCs/>
        </w:rPr>
      </w:pPr>
    </w:p>
    <w:p w:rsidR="0053360A" w:rsidRDefault="0053360A" w:rsidP="005A2CB7">
      <w:pPr>
        <w:spacing w:after="0"/>
        <w:rPr>
          <w:rFonts w:ascii="Times New Roman" w:hAnsi="Times New Roman" w:cs="Times New Roman"/>
          <w:b/>
          <w:bCs/>
        </w:rPr>
      </w:pPr>
    </w:p>
    <w:p w:rsidR="0053360A" w:rsidRDefault="0053360A" w:rsidP="005A2CB7">
      <w:pPr>
        <w:spacing w:after="0"/>
        <w:rPr>
          <w:rFonts w:ascii="Times New Roman" w:hAnsi="Times New Roman" w:cs="Times New Roman"/>
          <w:b/>
          <w:bCs/>
        </w:rPr>
      </w:pPr>
    </w:p>
    <w:p w:rsidR="0053360A" w:rsidRDefault="0053360A" w:rsidP="005A2CB7">
      <w:pPr>
        <w:spacing w:after="0"/>
        <w:rPr>
          <w:rFonts w:ascii="Times New Roman" w:hAnsi="Times New Roman" w:cs="Times New Roman"/>
          <w:b/>
          <w:bCs/>
        </w:rPr>
      </w:pPr>
    </w:p>
    <w:p w:rsidR="0053360A" w:rsidRDefault="0053360A" w:rsidP="005A2CB7">
      <w:pPr>
        <w:spacing w:after="0"/>
        <w:rPr>
          <w:rFonts w:ascii="Times New Roman" w:hAnsi="Times New Roman" w:cs="Times New Roman"/>
          <w:b/>
          <w:bCs/>
        </w:rPr>
      </w:pPr>
    </w:p>
    <w:p w:rsidR="0053360A" w:rsidRDefault="0053360A" w:rsidP="005A2CB7">
      <w:pPr>
        <w:spacing w:after="0"/>
        <w:rPr>
          <w:rFonts w:ascii="Times New Roman" w:hAnsi="Times New Roman" w:cs="Times New Roman"/>
          <w:b/>
          <w:bCs/>
        </w:rPr>
      </w:pPr>
    </w:p>
    <w:p w:rsidR="0053360A" w:rsidRDefault="0053360A" w:rsidP="005A2CB7">
      <w:pPr>
        <w:spacing w:after="0"/>
        <w:rPr>
          <w:rFonts w:ascii="Times New Roman" w:hAnsi="Times New Roman" w:cs="Times New Roman"/>
          <w:b/>
          <w:bCs/>
        </w:rPr>
      </w:pPr>
    </w:p>
    <w:p w:rsidR="0053360A" w:rsidRDefault="0053360A" w:rsidP="005A2CB7">
      <w:pPr>
        <w:spacing w:after="0"/>
        <w:rPr>
          <w:rFonts w:ascii="Times New Roman" w:hAnsi="Times New Roman" w:cs="Times New Roman"/>
          <w:b/>
          <w:bCs/>
        </w:rPr>
      </w:pPr>
    </w:p>
    <w:p w:rsidR="0053360A" w:rsidRDefault="0053360A" w:rsidP="005A2CB7">
      <w:pPr>
        <w:spacing w:after="0"/>
        <w:rPr>
          <w:rFonts w:ascii="Times New Roman" w:hAnsi="Times New Roman" w:cs="Times New Roman"/>
          <w:b/>
          <w:bCs/>
        </w:rPr>
      </w:pPr>
    </w:p>
    <w:p w:rsidR="0053360A" w:rsidRDefault="0053360A" w:rsidP="005A2CB7">
      <w:pPr>
        <w:spacing w:after="0"/>
        <w:rPr>
          <w:rFonts w:ascii="Times New Roman" w:hAnsi="Times New Roman" w:cs="Times New Roman"/>
          <w:b/>
          <w:bCs/>
        </w:rPr>
      </w:pPr>
    </w:p>
    <w:p w:rsidR="0053360A" w:rsidRDefault="0053360A" w:rsidP="005A2CB7">
      <w:pPr>
        <w:spacing w:after="0"/>
        <w:rPr>
          <w:rFonts w:ascii="Times New Roman" w:hAnsi="Times New Roman" w:cs="Times New Roman"/>
          <w:b/>
          <w:bCs/>
        </w:rPr>
      </w:pPr>
      <w:r w:rsidRPr="0053360A">
        <w:lastRenderedPageBreak/>
        <w:pict>
          <v:shape id="Рисунок 1" o:spid="_x0000_i1035" type="#_x0000_t75" style="width:389.9pt;height:768.25pt;visibility:visible;mso-wrap-style:square">
            <v:imagedata r:id="rId10" o:title=""/>
          </v:shape>
        </w:pict>
      </w:r>
    </w:p>
    <w:p w:rsidR="0053360A" w:rsidRDefault="00DA1B5D" w:rsidP="005A2CB7">
      <w:pPr>
        <w:spacing w:after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_</w:t>
      </w:r>
    </w:p>
    <w:p w:rsidR="0053360A" w:rsidRDefault="0053360A" w:rsidP="005A2CB7">
      <w:pPr>
        <w:spacing w:after="0"/>
      </w:pPr>
      <w:r w:rsidRPr="0053360A">
        <w:rPr>
          <w:noProof/>
          <w:lang w:eastAsia="ru-RU"/>
        </w:rPr>
        <w:t xml:space="preserve"> </w:t>
      </w:r>
      <w:r w:rsidRPr="0053360A">
        <w:pict>
          <v:shape id="_x0000_i1037" type="#_x0000_t75" style="width:510.1pt;height:281.9pt;visibility:visible;mso-wrap-style:square">
            <v:imagedata r:id="rId11" o:title=""/>
          </v:shape>
        </w:pict>
      </w:r>
    </w:p>
    <w:p w:rsidR="0053360A" w:rsidRDefault="0053360A" w:rsidP="005A2CB7">
      <w:pPr>
        <w:spacing w:after="0"/>
      </w:pPr>
    </w:p>
    <w:p w:rsidR="0053360A" w:rsidRDefault="0053360A" w:rsidP="005A2CB7">
      <w:pPr>
        <w:spacing w:after="0"/>
      </w:pPr>
    </w:p>
    <w:p w:rsidR="0053360A" w:rsidRDefault="0053360A" w:rsidP="005A2CB7">
      <w:pPr>
        <w:spacing w:after="0"/>
      </w:pPr>
    </w:p>
    <w:p w:rsidR="0053360A" w:rsidRDefault="0053360A" w:rsidP="005A2CB7">
      <w:pPr>
        <w:spacing w:after="0"/>
      </w:pPr>
    </w:p>
    <w:p w:rsidR="0053360A" w:rsidRDefault="0053360A" w:rsidP="005A2CB7">
      <w:pPr>
        <w:spacing w:after="0"/>
      </w:pPr>
    </w:p>
    <w:p w:rsidR="0053360A" w:rsidRDefault="0053360A" w:rsidP="005A2CB7">
      <w:pPr>
        <w:spacing w:after="0"/>
      </w:pPr>
    </w:p>
    <w:p w:rsidR="0053360A" w:rsidRDefault="0053360A" w:rsidP="005A2CB7">
      <w:pPr>
        <w:spacing w:after="0"/>
      </w:pPr>
    </w:p>
    <w:p w:rsidR="0053360A" w:rsidRDefault="0053360A" w:rsidP="005A2CB7">
      <w:pPr>
        <w:spacing w:after="0"/>
      </w:pPr>
    </w:p>
    <w:p w:rsidR="0053360A" w:rsidRDefault="0053360A" w:rsidP="005A2CB7">
      <w:pPr>
        <w:spacing w:after="0"/>
      </w:pPr>
    </w:p>
    <w:p w:rsidR="0053360A" w:rsidRDefault="0053360A" w:rsidP="005A2CB7">
      <w:pPr>
        <w:spacing w:after="0"/>
      </w:pPr>
    </w:p>
    <w:p w:rsidR="0053360A" w:rsidRDefault="0053360A" w:rsidP="005A2CB7">
      <w:pPr>
        <w:spacing w:after="0"/>
      </w:pPr>
    </w:p>
    <w:p w:rsidR="0053360A" w:rsidRDefault="0053360A" w:rsidP="005A2CB7">
      <w:pPr>
        <w:spacing w:after="0"/>
      </w:pPr>
    </w:p>
    <w:p w:rsidR="0053360A" w:rsidRDefault="0053360A" w:rsidP="005A2CB7">
      <w:pPr>
        <w:spacing w:after="0"/>
      </w:pPr>
    </w:p>
    <w:p w:rsidR="0053360A" w:rsidRDefault="0053360A" w:rsidP="005A2CB7">
      <w:pPr>
        <w:spacing w:after="0"/>
      </w:pPr>
    </w:p>
    <w:p w:rsidR="0053360A" w:rsidRDefault="0053360A" w:rsidP="005A2CB7">
      <w:pPr>
        <w:spacing w:after="0"/>
      </w:pPr>
    </w:p>
    <w:p w:rsidR="0053360A" w:rsidRDefault="0053360A" w:rsidP="005A2CB7">
      <w:pPr>
        <w:spacing w:after="0"/>
      </w:pPr>
    </w:p>
    <w:p w:rsidR="0053360A" w:rsidRDefault="0053360A" w:rsidP="005A2CB7">
      <w:pPr>
        <w:spacing w:after="0"/>
      </w:pPr>
    </w:p>
    <w:p w:rsidR="0053360A" w:rsidRDefault="0053360A" w:rsidP="005A2CB7">
      <w:pPr>
        <w:spacing w:after="0"/>
      </w:pPr>
    </w:p>
    <w:p w:rsidR="0053360A" w:rsidRDefault="0053360A" w:rsidP="005A2CB7">
      <w:pPr>
        <w:spacing w:after="0"/>
      </w:pPr>
    </w:p>
    <w:p w:rsidR="0053360A" w:rsidRDefault="0053360A" w:rsidP="005A2CB7">
      <w:pPr>
        <w:spacing w:after="0"/>
      </w:pPr>
    </w:p>
    <w:p w:rsidR="0053360A" w:rsidRDefault="0053360A" w:rsidP="005A2CB7">
      <w:pPr>
        <w:spacing w:after="0"/>
      </w:pPr>
    </w:p>
    <w:p w:rsidR="0053360A" w:rsidRDefault="0053360A" w:rsidP="005A2CB7">
      <w:pPr>
        <w:spacing w:after="0"/>
      </w:pPr>
    </w:p>
    <w:p w:rsidR="0053360A" w:rsidRDefault="0053360A" w:rsidP="005A2CB7">
      <w:pPr>
        <w:spacing w:after="0"/>
      </w:pPr>
    </w:p>
    <w:p w:rsidR="0053360A" w:rsidRDefault="0053360A" w:rsidP="005A2CB7">
      <w:pPr>
        <w:spacing w:after="0"/>
      </w:pPr>
    </w:p>
    <w:p w:rsidR="0053360A" w:rsidRDefault="0053360A" w:rsidP="005A2CB7">
      <w:pPr>
        <w:spacing w:after="0"/>
      </w:pPr>
    </w:p>
    <w:p w:rsidR="0053360A" w:rsidRDefault="0053360A" w:rsidP="005A2CB7">
      <w:pPr>
        <w:spacing w:after="0"/>
      </w:pPr>
    </w:p>
    <w:p w:rsidR="0053360A" w:rsidRDefault="0053360A" w:rsidP="005A2CB7">
      <w:pPr>
        <w:spacing w:after="0"/>
      </w:pPr>
    </w:p>
    <w:p w:rsidR="0053360A" w:rsidRDefault="0053360A" w:rsidP="005A2CB7">
      <w:pPr>
        <w:spacing w:after="0"/>
      </w:pPr>
    </w:p>
    <w:p w:rsidR="0053360A" w:rsidRDefault="0053360A" w:rsidP="005A2CB7">
      <w:pPr>
        <w:spacing w:after="0"/>
      </w:pPr>
    </w:p>
    <w:p w:rsidR="009938FA" w:rsidRDefault="0053360A" w:rsidP="005A2CB7">
      <w:pPr>
        <w:spacing w:after="0"/>
        <w:rPr>
          <w:rFonts w:ascii="Times New Roman" w:hAnsi="Times New Roman" w:cs="Times New Roman"/>
          <w:b/>
          <w:bCs/>
        </w:rPr>
      </w:pPr>
      <w:r w:rsidRPr="0053360A">
        <w:lastRenderedPageBreak/>
        <w:pict>
          <v:shape id="_x0000_i1039" type="#_x0000_t75" style="width:283.9pt;height:768.9pt;visibility:visible;mso-wrap-style:square">
            <v:imagedata r:id="rId12" o:title=""/>
          </v:shape>
        </w:pict>
      </w:r>
      <w:r w:rsidR="00DA1B5D">
        <w:rPr>
          <w:rFonts w:ascii="Times New Roman" w:hAnsi="Times New Roman" w:cs="Times New Roman"/>
          <w:b/>
          <w:bCs/>
        </w:rPr>
        <w:t>_</w:t>
      </w:r>
    </w:p>
    <w:p w:rsidR="009938FA" w:rsidRDefault="009938FA" w:rsidP="005A2CB7">
      <w:pPr>
        <w:spacing w:after="0"/>
      </w:pPr>
      <w:r w:rsidRPr="009938FA">
        <w:lastRenderedPageBreak/>
        <w:pict>
          <v:shape id="_x0000_i1041" type="#_x0000_t75" style="width:237.05pt;height:768.25pt;visibility:visible;mso-wrap-style:square">
            <v:imagedata r:id="rId13" o:title=""/>
          </v:shape>
        </w:pict>
      </w:r>
    </w:p>
    <w:p w:rsidR="009938FA" w:rsidRDefault="009938FA" w:rsidP="005A2CB7">
      <w:pPr>
        <w:spacing w:after="0"/>
      </w:pPr>
      <w:r w:rsidRPr="009938FA">
        <w:lastRenderedPageBreak/>
        <w:pict>
          <v:shape id="_x0000_i1043" type="#_x0000_t75" style="width:275.1pt;height:768.25pt;visibility:visible;mso-wrap-style:square">
            <v:imagedata r:id="rId14" o:title=""/>
          </v:shape>
        </w:pict>
      </w:r>
    </w:p>
    <w:p w:rsidR="00306E94" w:rsidRDefault="009938FA" w:rsidP="005A2CB7">
      <w:pPr>
        <w:spacing w:after="0"/>
        <w:rPr>
          <w:rFonts w:ascii="Times New Roman" w:hAnsi="Times New Roman" w:cs="Times New Roman"/>
          <w:b/>
          <w:bCs/>
        </w:rPr>
      </w:pPr>
      <w:r w:rsidRPr="009938FA">
        <w:lastRenderedPageBreak/>
        <w:pict>
          <v:shape id="_x0000_i1045" type="#_x0000_t75" style="width:241.15pt;height:768.9pt;visibility:visible;mso-wrap-style:square">
            <v:imagedata r:id="rId15" o:title=""/>
          </v:shape>
        </w:pict>
      </w:r>
      <w:r w:rsidR="00DA1B5D">
        <w:rPr>
          <w:rFonts w:ascii="Times New Roman" w:hAnsi="Times New Roman" w:cs="Times New Roman"/>
          <w:b/>
          <w:bCs/>
        </w:rPr>
        <w:t>____</w:t>
      </w:r>
    </w:p>
    <w:p w:rsidR="00306E94" w:rsidRDefault="00306E94" w:rsidP="005A2CB7">
      <w:pPr>
        <w:spacing w:after="0"/>
      </w:pPr>
      <w:r w:rsidRPr="00306E94">
        <w:lastRenderedPageBreak/>
        <w:pict>
          <v:shape id="_x0000_i1047" type="#_x0000_t75" style="width:510.8pt;height:578.05pt;visibility:visible;mso-wrap-style:square">
            <v:imagedata r:id="rId16" o:title=""/>
          </v:shape>
        </w:pict>
      </w:r>
    </w:p>
    <w:p w:rsidR="00306E94" w:rsidRDefault="00306E94" w:rsidP="005A2CB7">
      <w:pPr>
        <w:spacing w:after="0"/>
      </w:pPr>
    </w:p>
    <w:p w:rsidR="00306E94" w:rsidRDefault="00306E94" w:rsidP="005A2CB7">
      <w:pPr>
        <w:spacing w:after="0"/>
      </w:pPr>
    </w:p>
    <w:p w:rsidR="00306E94" w:rsidRDefault="00306E94" w:rsidP="005A2CB7">
      <w:pPr>
        <w:spacing w:after="0"/>
      </w:pPr>
    </w:p>
    <w:p w:rsidR="00306E94" w:rsidRDefault="00306E94" w:rsidP="005A2CB7">
      <w:pPr>
        <w:spacing w:after="0"/>
      </w:pPr>
    </w:p>
    <w:p w:rsidR="00306E94" w:rsidRDefault="00306E94" w:rsidP="005A2CB7">
      <w:pPr>
        <w:spacing w:after="0"/>
      </w:pPr>
    </w:p>
    <w:p w:rsidR="00306E94" w:rsidRDefault="00306E94" w:rsidP="005A2CB7">
      <w:pPr>
        <w:spacing w:after="0"/>
      </w:pPr>
    </w:p>
    <w:p w:rsidR="00306E94" w:rsidRDefault="00306E94" w:rsidP="005A2CB7">
      <w:pPr>
        <w:spacing w:after="0"/>
      </w:pPr>
    </w:p>
    <w:p w:rsidR="00306E94" w:rsidRDefault="00306E94" w:rsidP="005A2CB7">
      <w:pPr>
        <w:spacing w:after="0"/>
      </w:pPr>
    </w:p>
    <w:p w:rsidR="00306E94" w:rsidRDefault="00306E94" w:rsidP="005A2CB7">
      <w:pPr>
        <w:spacing w:after="0"/>
      </w:pPr>
    </w:p>
    <w:p w:rsidR="00306E94" w:rsidRDefault="00306E94" w:rsidP="005A2CB7">
      <w:pPr>
        <w:spacing w:after="0"/>
      </w:pPr>
    </w:p>
    <w:p w:rsidR="00306E94" w:rsidRDefault="00306E94" w:rsidP="005A2CB7">
      <w:pPr>
        <w:spacing w:after="0"/>
      </w:pPr>
    </w:p>
    <w:p w:rsidR="00306E94" w:rsidRDefault="00306E94" w:rsidP="005A2CB7">
      <w:pPr>
        <w:spacing w:after="0"/>
      </w:pPr>
    </w:p>
    <w:p w:rsidR="00306E94" w:rsidRDefault="00306E94" w:rsidP="005A2CB7">
      <w:pPr>
        <w:spacing w:after="0"/>
        <w:rPr>
          <w:rFonts w:ascii="Times New Roman" w:hAnsi="Times New Roman" w:cs="Times New Roman"/>
          <w:b/>
          <w:bCs/>
        </w:rPr>
      </w:pPr>
      <w:r w:rsidRPr="00306E94">
        <w:lastRenderedPageBreak/>
        <w:pict>
          <v:shape id="_x0000_i1049" type="#_x0000_t75" style="width:428.6pt;height:768.25pt;visibility:visible;mso-wrap-style:square">
            <v:imagedata r:id="rId17" o:title=""/>
          </v:shape>
        </w:pict>
      </w:r>
      <w:r w:rsidR="00DA1B5D">
        <w:rPr>
          <w:rFonts w:ascii="Times New Roman" w:hAnsi="Times New Roman" w:cs="Times New Roman"/>
          <w:b/>
          <w:bCs/>
        </w:rPr>
        <w:t>_</w:t>
      </w:r>
    </w:p>
    <w:p w:rsidR="00306E94" w:rsidRDefault="00306E94" w:rsidP="005A2CB7">
      <w:pPr>
        <w:spacing w:after="0"/>
        <w:rPr>
          <w:rFonts w:ascii="Times New Roman" w:hAnsi="Times New Roman" w:cs="Times New Roman"/>
          <w:b/>
          <w:bCs/>
        </w:rPr>
      </w:pPr>
      <w:r w:rsidRPr="00306E94">
        <w:lastRenderedPageBreak/>
        <w:pict>
          <v:shape id="_x0000_i1051" type="#_x0000_t75" style="width:264.9pt;height:768.25pt;visibility:visible;mso-wrap-style:square">
            <v:imagedata r:id="rId18" o:title=""/>
          </v:shape>
        </w:pict>
      </w:r>
      <w:r w:rsidR="00DA1B5D">
        <w:rPr>
          <w:rFonts w:ascii="Times New Roman" w:hAnsi="Times New Roman" w:cs="Times New Roman"/>
          <w:b/>
          <w:bCs/>
        </w:rPr>
        <w:t>_</w:t>
      </w:r>
    </w:p>
    <w:p w:rsidR="00306E94" w:rsidRDefault="00306E94" w:rsidP="005A2CB7">
      <w:pPr>
        <w:spacing w:after="0"/>
        <w:rPr>
          <w:rFonts w:ascii="Times New Roman" w:hAnsi="Times New Roman" w:cs="Times New Roman"/>
          <w:b/>
          <w:bCs/>
        </w:rPr>
      </w:pPr>
      <w:r w:rsidRPr="00306E94">
        <w:lastRenderedPageBreak/>
        <w:pict>
          <v:shape id="_x0000_i1053" type="#_x0000_t75" style="width:314.5pt;height:768.25pt;visibility:visible;mso-wrap-style:square">
            <v:imagedata r:id="rId19" o:title=""/>
          </v:shape>
        </w:pict>
      </w:r>
      <w:r w:rsidR="00DA1B5D">
        <w:rPr>
          <w:rFonts w:ascii="Times New Roman" w:hAnsi="Times New Roman" w:cs="Times New Roman"/>
          <w:b/>
          <w:bCs/>
        </w:rPr>
        <w:t>_</w:t>
      </w:r>
    </w:p>
    <w:p w:rsidR="00306E94" w:rsidRDefault="00306E94" w:rsidP="005A2CB7">
      <w:pPr>
        <w:spacing w:after="0"/>
      </w:pPr>
      <w:r w:rsidRPr="00306E94">
        <w:lastRenderedPageBreak/>
        <w:pict>
          <v:shape id="_x0000_i1055" type="#_x0000_t75" style="width:510.8pt;height:692.85pt;visibility:visible;mso-wrap-style:square">
            <v:imagedata r:id="rId20" o:title=""/>
          </v:shape>
        </w:pict>
      </w:r>
    </w:p>
    <w:p w:rsidR="00306E94" w:rsidRDefault="00306E94" w:rsidP="005A2CB7">
      <w:pPr>
        <w:spacing w:after="0"/>
      </w:pPr>
    </w:p>
    <w:p w:rsidR="00306E94" w:rsidRDefault="00306E94" w:rsidP="005A2CB7">
      <w:pPr>
        <w:spacing w:after="0"/>
      </w:pPr>
    </w:p>
    <w:p w:rsidR="00306E94" w:rsidRDefault="00306E94" w:rsidP="005A2CB7">
      <w:pPr>
        <w:spacing w:after="0"/>
      </w:pPr>
    </w:p>
    <w:p w:rsidR="00306E94" w:rsidRDefault="00306E94" w:rsidP="005A2CB7">
      <w:pPr>
        <w:spacing w:after="0"/>
      </w:pPr>
    </w:p>
    <w:p w:rsidR="009A1976" w:rsidRDefault="009A1976" w:rsidP="005A2CB7">
      <w:pPr>
        <w:spacing w:after="0"/>
      </w:pPr>
      <w:r w:rsidRPr="009A1976">
        <w:lastRenderedPageBreak/>
        <w:pict>
          <v:shape id="_x0000_i1057" type="#_x0000_t75" style="width:510.8pt;height:742.4pt;visibility:visible;mso-wrap-style:square">
            <v:imagedata r:id="rId21" o:title=""/>
          </v:shape>
        </w:pict>
      </w:r>
    </w:p>
    <w:p w:rsidR="009A1976" w:rsidRDefault="009A1976" w:rsidP="005A2CB7">
      <w:pPr>
        <w:spacing w:after="0"/>
      </w:pPr>
    </w:p>
    <w:p w:rsidR="009A1976" w:rsidRDefault="009A1976" w:rsidP="005A2CB7">
      <w:pPr>
        <w:spacing w:after="0"/>
      </w:pPr>
      <w:r w:rsidRPr="009A1976">
        <w:lastRenderedPageBreak/>
        <w:pict>
          <v:shape id="_x0000_i1059" type="#_x0000_t75" style="width:510.8pt;height:753.3pt;visibility:visible;mso-wrap-style:square">
            <v:imagedata r:id="rId22" o:title=""/>
          </v:shape>
        </w:pict>
      </w:r>
    </w:p>
    <w:p w:rsidR="009A1976" w:rsidRDefault="009A1976" w:rsidP="005A2CB7">
      <w:pPr>
        <w:spacing w:after="0"/>
      </w:pPr>
    </w:p>
    <w:p w:rsidR="009A1976" w:rsidRDefault="009A1976" w:rsidP="005A2CB7">
      <w:pPr>
        <w:spacing w:after="0"/>
      </w:pPr>
      <w:r w:rsidRPr="009A1976">
        <w:lastRenderedPageBreak/>
        <w:pict>
          <v:shape id="_x0000_i1061" type="#_x0000_t75" style="width:510.8pt;height:625.6pt;visibility:visible;mso-wrap-style:square">
            <v:imagedata r:id="rId23" o:title=""/>
          </v:shape>
        </w:pict>
      </w:r>
    </w:p>
    <w:p w:rsidR="009A1976" w:rsidRDefault="009A1976" w:rsidP="005A2CB7">
      <w:pPr>
        <w:spacing w:after="0"/>
      </w:pPr>
    </w:p>
    <w:p w:rsidR="009A1976" w:rsidRDefault="009A1976" w:rsidP="005A2CB7">
      <w:pPr>
        <w:spacing w:after="0"/>
      </w:pPr>
    </w:p>
    <w:p w:rsidR="009A1976" w:rsidRDefault="009A1976" w:rsidP="005A2CB7">
      <w:pPr>
        <w:spacing w:after="0"/>
      </w:pPr>
    </w:p>
    <w:p w:rsidR="009A1976" w:rsidRDefault="009A1976" w:rsidP="005A2CB7">
      <w:pPr>
        <w:spacing w:after="0"/>
      </w:pPr>
    </w:p>
    <w:p w:rsidR="009A1976" w:rsidRDefault="009A1976" w:rsidP="005A2CB7">
      <w:pPr>
        <w:spacing w:after="0"/>
      </w:pPr>
    </w:p>
    <w:p w:rsidR="009A1976" w:rsidRDefault="009A1976" w:rsidP="005A2CB7">
      <w:pPr>
        <w:spacing w:after="0"/>
      </w:pPr>
    </w:p>
    <w:p w:rsidR="009A1976" w:rsidRDefault="009A1976" w:rsidP="005A2CB7">
      <w:pPr>
        <w:spacing w:after="0"/>
      </w:pPr>
    </w:p>
    <w:p w:rsidR="009A1976" w:rsidRDefault="009A1976" w:rsidP="005A2CB7">
      <w:pPr>
        <w:spacing w:after="0"/>
      </w:pPr>
    </w:p>
    <w:p w:rsidR="009A1976" w:rsidRDefault="009A1976" w:rsidP="005A2CB7">
      <w:pPr>
        <w:spacing w:after="0"/>
      </w:pPr>
    </w:p>
    <w:p w:rsidR="009A1976" w:rsidRDefault="009A1976" w:rsidP="005A2CB7">
      <w:pPr>
        <w:spacing w:after="0"/>
      </w:pPr>
      <w:r w:rsidRPr="009A1976">
        <w:lastRenderedPageBreak/>
        <w:pict>
          <v:shape id="_x0000_i1063" type="#_x0000_t75" style="width:510.8pt;height:332.85pt;visibility:visible;mso-wrap-style:square">
            <v:imagedata r:id="rId24" o:title=""/>
          </v:shape>
        </w:pict>
      </w:r>
    </w:p>
    <w:p w:rsidR="009A1976" w:rsidRDefault="009A1976" w:rsidP="005A2CB7">
      <w:pPr>
        <w:spacing w:after="0"/>
      </w:pPr>
    </w:p>
    <w:p w:rsidR="009A1976" w:rsidRDefault="009A1976" w:rsidP="005A2CB7">
      <w:pPr>
        <w:spacing w:after="0"/>
      </w:pPr>
    </w:p>
    <w:p w:rsidR="009A1976" w:rsidRDefault="009A1976" w:rsidP="005A2CB7">
      <w:pPr>
        <w:spacing w:after="0"/>
      </w:pPr>
    </w:p>
    <w:p w:rsidR="009A1976" w:rsidRDefault="009A1976" w:rsidP="005A2CB7">
      <w:pPr>
        <w:spacing w:after="0"/>
      </w:pPr>
    </w:p>
    <w:p w:rsidR="009A1976" w:rsidRDefault="009A1976" w:rsidP="005A2CB7">
      <w:pPr>
        <w:spacing w:after="0"/>
      </w:pPr>
    </w:p>
    <w:p w:rsidR="009A1976" w:rsidRDefault="009A1976" w:rsidP="005A2CB7">
      <w:pPr>
        <w:spacing w:after="0"/>
      </w:pPr>
    </w:p>
    <w:p w:rsidR="009A1976" w:rsidRDefault="009A1976" w:rsidP="005A2CB7">
      <w:pPr>
        <w:spacing w:after="0"/>
      </w:pPr>
    </w:p>
    <w:p w:rsidR="009A1976" w:rsidRDefault="009A1976" w:rsidP="005A2CB7">
      <w:pPr>
        <w:spacing w:after="0"/>
      </w:pPr>
    </w:p>
    <w:p w:rsidR="009A1976" w:rsidRDefault="009A1976" w:rsidP="005A2CB7">
      <w:pPr>
        <w:spacing w:after="0"/>
      </w:pPr>
    </w:p>
    <w:p w:rsidR="009A1976" w:rsidRDefault="009A1976" w:rsidP="005A2CB7">
      <w:pPr>
        <w:spacing w:after="0"/>
      </w:pPr>
    </w:p>
    <w:p w:rsidR="009A1976" w:rsidRDefault="009A1976" w:rsidP="005A2CB7">
      <w:pPr>
        <w:spacing w:after="0"/>
      </w:pPr>
    </w:p>
    <w:p w:rsidR="009A1976" w:rsidRDefault="009A1976" w:rsidP="005A2CB7">
      <w:pPr>
        <w:spacing w:after="0"/>
      </w:pPr>
    </w:p>
    <w:p w:rsidR="009A1976" w:rsidRDefault="009A1976" w:rsidP="005A2CB7">
      <w:pPr>
        <w:spacing w:after="0"/>
      </w:pPr>
    </w:p>
    <w:p w:rsidR="009A1976" w:rsidRDefault="009A1976" w:rsidP="005A2CB7">
      <w:pPr>
        <w:spacing w:after="0"/>
      </w:pPr>
    </w:p>
    <w:p w:rsidR="009A1976" w:rsidRDefault="009A1976" w:rsidP="005A2CB7">
      <w:pPr>
        <w:spacing w:after="0"/>
      </w:pPr>
    </w:p>
    <w:p w:rsidR="009A1976" w:rsidRDefault="009A1976" w:rsidP="005A2CB7">
      <w:pPr>
        <w:spacing w:after="0"/>
      </w:pPr>
    </w:p>
    <w:p w:rsidR="009A1976" w:rsidRDefault="009A1976" w:rsidP="005A2CB7">
      <w:pPr>
        <w:spacing w:after="0"/>
      </w:pPr>
    </w:p>
    <w:p w:rsidR="009A1976" w:rsidRDefault="009A1976" w:rsidP="005A2CB7">
      <w:pPr>
        <w:spacing w:after="0"/>
      </w:pPr>
    </w:p>
    <w:p w:rsidR="009A1976" w:rsidRDefault="009A1976" w:rsidP="005A2CB7">
      <w:pPr>
        <w:spacing w:after="0"/>
      </w:pPr>
    </w:p>
    <w:p w:rsidR="009A1976" w:rsidRDefault="009A1976" w:rsidP="005A2CB7">
      <w:pPr>
        <w:spacing w:after="0"/>
      </w:pPr>
    </w:p>
    <w:p w:rsidR="009A1976" w:rsidRDefault="009A1976" w:rsidP="005A2CB7">
      <w:pPr>
        <w:spacing w:after="0"/>
      </w:pPr>
    </w:p>
    <w:p w:rsidR="009A1976" w:rsidRDefault="009A1976" w:rsidP="005A2CB7">
      <w:pPr>
        <w:spacing w:after="0"/>
      </w:pPr>
    </w:p>
    <w:p w:rsidR="009A1976" w:rsidRDefault="009A1976" w:rsidP="005A2CB7">
      <w:pPr>
        <w:spacing w:after="0"/>
      </w:pPr>
    </w:p>
    <w:p w:rsidR="009A1976" w:rsidRDefault="009A1976" w:rsidP="005A2CB7">
      <w:pPr>
        <w:spacing w:after="0"/>
      </w:pPr>
    </w:p>
    <w:p w:rsidR="009A1976" w:rsidRDefault="009A1976" w:rsidP="005A2CB7">
      <w:pPr>
        <w:spacing w:after="0"/>
      </w:pPr>
    </w:p>
    <w:p w:rsidR="009A1976" w:rsidRDefault="009A1976" w:rsidP="005A2CB7">
      <w:pPr>
        <w:spacing w:after="0"/>
      </w:pPr>
    </w:p>
    <w:p w:rsidR="009A1976" w:rsidRDefault="009A1976" w:rsidP="005A2CB7">
      <w:pPr>
        <w:spacing w:after="0"/>
      </w:pPr>
    </w:p>
    <w:p w:rsidR="009A1976" w:rsidRDefault="009A1976" w:rsidP="005A2CB7">
      <w:pPr>
        <w:spacing w:after="0"/>
      </w:pPr>
    </w:p>
    <w:p w:rsidR="009A1976" w:rsidRDefault="009A1976" w:rsidP="005A2CB7">
      <w:pPr>
        <w:spacing w:after="0"/>
      </w:pPr>
      <w:r w:rsidRPr="009A1976">
        <w:lastRenderedPageBreak/>
        <w:pict>
          <v:shape id="_x0000_i1065" type="#_x0000_t75" style="width:510.1pt;height:233pt;visibility:visible;mso-wrap-style:square">
            <v:imagedata r:id="rId25" o:title=""/>
          </v:shape>
        </w:pict>
      </w:r>
    </w:p>
    <w:p w:rsidR="009A1976" w:rsidRDefault="009A1976" w:rsidP="005A2CB7">
      <w:pPr>
        <w:spacing w:after="0"/>
      </w:pPr>
    </w:p>
    <w:p w:rsidR="009A1976" w:rsidRDefault="009A1976" w:rsidP="005A2CB7">
      <w:pPr>
        <w:spacing w:after="0"/>
      </w:pPr>
    </w:p>
    <w:p w:rsidR="009A1976" w:rsidRDefault="009A1976" w:rsidP="005A2CB7">
      <w:pPr>
        <w:spacing w:after="0"/>
      </w:pPr>
    </w:p>
    <w:p w:rsidR="009A1976" w:rsidRDefault="009A1976" w:rsidP="005A2CB7">
      <w:pPr>
        <w:spacing w:after="0"/>
      </w:pPr>
    </w:p>
    <w:p w:rsidR="009A1976" w:rsidRDefault="009A1976" w:rsidP="005A2CB7">
      <w:pPr>
        <w:spacing w:after="0"/>
      </w:pPr>
    </w:p>
    <w:p w:rsidR="009A1976" w:rsidRDefault="009A1976" w:rsidP="005A2CB7">
      <w:pPr>
        <w:spacing w:after="0"/>
      </w:pPr>
    </w:p>
    <w:p w:rsidR="009A1976" w:rsidRDefault="009A1976" w:rsidP="005A2CB7">
      <w:pPr>
        <w:spacing w:after="0"/>
      </w:pPr>
    </w:p>
    <w:p w:rsidR="009A1976" w:rsidRDefault="009A1976" w:rsidP="005A2CB7">
      <w:pPr>
        <w:spacing w:after="0"/>
      </w:pPr>
    </w:p>
    <w:p w:rsidR="009A1976" w:rsidRDefault="009A1976" w:rsidP="005A2CB7">
      <w:pPr>
        <w:spacing w:after="0"/>
      </w:pPr>
    </w:p>
    <w:p w:rsidR="009A1976" w:rsidRDefault="009A1976" w:rsidP="005A2CB7">
      <w:pPr>
        <w:spacing w:after="0"/>
      </w:pPr>
    </w:p>
    <w:p w:rsidR="009A1976" w:rsidRDefault="009A1976" w:rsidP="005A2CB7">
      <w:pPr>
        <w:spacing w:after="0"/>
      </w:pPr>
    </w:p>
    <w:p w:rsidR="009A1976" w:rsidRDefault="009A1976" w:rsidP="005A2CB7">
      <w:pPr>
        <w:spacing w:after="0"/>
      </w:pPr>
    </w:p>
    <w:p w:rsidR="009A1976" w:rsidRDefault="009A1976" w:rsidP="005A2CB7">
      <w:pPr>
        <w:spacing w:after="0"/>
      </w:pPr>
    </w:p>
    <w:p w:rsidR="009A1976" w:rsidRDefault="009A1976" w:rsidP="005A2CB7">
      <w:pPr>
        <w:spacing w:after="0"/>
      </w:pPr>
    </w:p>
    <w:p w:rsidR="009A1976" w:rsidRDefault="009A1976" w:rsidP="005A2CB7">
      <w:pPr>
        <w:spacing w:after="0"/>
      </w:pPr>
    </w:p>
    <w:p w:rsidR="009A1976" w:rsidRDefault="009A1976" w:rsidP="005A2CB7">
      <w:pPr>
        <w:spacing w:after="0"/>
      </w:pPr>
    </w:p>
    <w:p w:rsidR="009A1976" w:rsidRDefault="009A1976" w:rsidP="005A2CB7">
      <w:pPr>
        <w:spacing w:after="0"/>
      </w:pPr>
    </w:p>
    <w:p w:rsidR="009A1976" w:rsidRDefault="009A1976" w:rsidP="005A2CB7">
      <w:pPr>
        <w:spacing w:after="0"/>
      </w:pPr>
    </w:p>
    <w:p w:rsidR="009A1976" w:rsidRDefault="009A1976" w:rsidP="005A2CB7">
      <w:pPr>
        <w:spacing w:after="0"/>
      </w:pPr>
    </w:p>
    <w:p w:rsidR="009A1976" w:rsidRDefault="009A1976" w:rsidP="005A2CB7">
      <w:pPr>
        <w:spacing w:after="0"/>
      </w:pPr>
    </w:p>
    <w:p w:rsidR="009A1976" w:rsidRDefault="009A1976" w:rsidP="005A2CB7">
      <w:pPr>
        <w:spacing w:after="0"/>
      </w:pPr>
    </w:p>
    <w:p w:rsidR="009A1976" w:rsidRDefault="009A1976" w:rsidP="005A2CB7">
      <w:pPr>
        <w:spacing w:after="0"/>
      </w:pPr>
    </w:p>
    <w:p w:rsidR="009A1976" w:rsidRDefault="009A1976" w:rsidP="005A2CB7">
      <w:pPr>
        <w:spacing w:after="0"/>
      </w:pPr>
    </w:p>
    <w:p w:rsidR="009A1976" w:rsidRDefault="009A1976" w:rsidP="005A2CB7">
      <w:pPr>
        <w:spacing w:after="0"/>
      </w:pPr>
    </w:p>
    <w:p w:rsidR="009A1976" w:rsidRDefault="009A1976" w:rsidP="005A2CB7">
      <w:pPr>
        <w:spacing w:after="0"/>
      </w:pPr>
    </w:p>
    <w:p w:rsidR="009A1976" w:rsidRDefault="009A1976" w:rsidP="005A2CB7">
      <w:pPr>
        <w:spacing w:after="0"/>
      </w:pPr>
    </w:p>
    <w:p w:rsidR="009A1976" w:rsidRDefault="009A1976" w:rsidP="005A2CB7">
      <w:pPr>
        <w:spacing w:after="0"/>
      </w:pPr>
    </w:p>
    <w:p w:rsidR="009A1976" w:rsidRDefault="009A1976" w:rsidP="005A2CB7">
      <w:pPr>
        <w:spacing w:after="0"/>
      </w:pPr>
    </w:p>
    <w:p w:rsidR="009A1976" w:rsidRDefault="009A1976" w:rsidP="005A2CB7">
      <w:pPr>
        <w:spacing w:after="0"/>
      </w:pPr>
    </w:p>
    <w:p w:rsidR="009A1976" w:rsidRDefault="009A1976" w:rsidP="005A2CB7">
      <w:pPr>
        <w:spacing w:after="0"/>
      </w:pPr>
    </w:p>
    <w:p w:rsidR="009A1976" w:rsidRDefault="009A1976" w:rsidP="005A2CB7">
      <w:pPr>
        <w:spacing w:after="0"/>
      </w:pPr>
    </w:p>
    <w:p w:rsidR="009A1976" w:rsidRDefault="009A1976" w:rsidP="005A2CB7">
      <w:pPr>
        <w:spacing w:after="0"/>
      </w:pPr>
    </w:p>
    <w:p w:rsidR="009A1976" w:rsidRDefault="009A1976" w:rsidP="005A2CB7">
      <w:pPr>
        <w:spacing w:after="0"/>
      </w:pPr>
    </w:p>
    <w:p w:rsidR="009A1976" w:rsidRDefault="009A1976" w:rsidP="005A2CB7">
      <w:pPr>
        <w:spacing w:after="0"/>
      </w:pPr>
    </w:p>
    <w:p w:rsidR="00DA1B5D" w:rsidRDefault="009A1976" w:rsidP="005A2CB7">
      <w:pPr>
        <w:spacing w:after="0"/>
        <w:rPr>
          <w:rFonts w:ascii="Times New Roman" w:hAnsi="Times New Roman" w:cs="Times New Roman"/>
          <w:b/>
          <w:bCs/>
        </w:rPr>
      </w:pPr>
      <w:bookmarkStart w:id="0" w:name="_GoBack"/>
      <w:bookmarkEnd w:id="0"/>
      <w:r w:rsidRPr="009A1976">
        <w:lastRenderedPageBreak/>
        <w:pict>
          <v:shape id="_x0000_i1067" type="#_x0000_t75" style="width:510.8pt;height:178.65pt;visibility:visible;mso-wrap-style:square">
            <v:imagedata r:id="rId26" o:title=""/>
          </v:shape>
        </w:pict>
      </w:r>
      <w:r w:rsidR="00DA1B5D">
        <w:rPr>
          <w:rFonts w:ascii="Times New Roman" w:hAnsi="Times New Roman" w:cs="Times New Roman"/>
          <w:b/>
          <w:bCs/>
        </w:rPr>
        <w:t>_________________________________________________________________________</w:t>
      </w:r>
    </w:p>
    <w:p w:rsidR="00F4690A" w:rsidRDefault="00F4690A" w:rsidP="005A2CB7">
      <w:pPr>
        <w:spacing w:after="0"/>
        <w:rPr>
          <w:rFonts w:ascii="Times New Roman" w:hAnsi="Times New Roman" w:cs="Times New Roman"/>
          <w:b/>
          <w:bCs/>
        </w:rPr>
      </w:pPr>
    </w:p>
    <w:p w:rsidR="00DA1B5D" w:rsidRPr="00784577" w:rsidRDefault="00DA1B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Учредитель: Администрация</w:t>
      </w:r>
      <w:r w:rsidRPr="00784577">
        <w:rPr>
          <w:rFonts w:ascii="Times New Roman" w:hAnsi="Times New Roman" w:cs="Times New Roman"/>
          <w:b/>
          <w:bCs/>
        </w:rPr>
        <w:t xml:space="preserve"> муниципального образования «Быстрогорское сельское поселение».  </w:t>
      </w:r>
    </w:p>
    <w:p w:rsidR="00DA1B5D" w:rsidRPr="00784577" w:rsidRDefault="00DA1B5D" w:rsidP="00C96E2F">
      <w:pPr>
        <w:tabs>
          <w:tab w:val="left" w:pos="7200"/>
        </w:tabs>
        <w:spacing w:after="0" w:line="240" w:lineRule="auto"/>
        <w:rPr>
          <w:rFonts w:ascii="Times New Roman" w:hAnsi="Times New Roman" w:cs="Times New Roman"/>
          <w:b/>
          <w:bCs/>
        </w:rPr>
      </w:pPr>
      <w:r w:rsidRPr="00784577">
        <w:rPr>
          <w:rFonts w:ascii="Times New Roman" w:hAnsi="Times New Roman" w:cs="Times New Roman"/>
          <w:b/>
          <w:bCs/>
        </w:rPr>
        <w:t xml:space="preserve">Главный редактор: Глава </w:t>
      </w:r>
      <w:r w:rsidR="00517B8B">
        <w:rPr>
          <w:rFonts w:ascii="Times New Roman" w:hAnsi="Times New Roman" w:cs="Times New Roman"/>
          <w:b/>
          <w:bCs/>
        </w:rPr>
        <w:t xml:space="preserve">Администрации </w:t>
      </w:r>
      <w:r w:rsidRPr="00784577">
        <w:rPr>
          <w:rFonts w:ascii="Times New Roman" w:hAnsi="Times New Roman" w:cs="Times New Roman"/>
          <w:b/>
          <w:bCs/>
        </w:rPr>
        <w:t xml:space="preserve">Быстрогорского сельского </w:t>
      </w:r>
      <w:proofErr w:type="gramStart"/>
      <w:r w:rsidRPr="00784577">
        <w:rPr>
          <w:rFonts w:ascii="Times New Roman" w:hAnsi="Times New Roman" w:cs="Times New Roman"/>
          <w:b/>
          <w:bCs/>
        </w:rPr>
        <w:t>поселения  Кутенко</w:t>
      </w:r>
      <w:proofErr w:type="gramEnd"/>
      <w:r w:rsidRPr="00784577">
        <w:rPr>
          <w:rFonts w:ascii="Times New Roman" w:hAnsi="Times New Roman" w:cs="Times New Roman"/>
          <w:b/>
          <w:bCs/>
        </w:rPr>
        <w:t xml:space="preserve"> С.Н  </w:t>
      </w:r>
    </w:p>
    <w:p w:rsidR="00DA1B5D" w:rsidRPr="00784577" w:rsidRDefault="00DA1B5D" w:rsidP="00C96E2F">
      <w:pPr>
        <w:spacing w:after="0" w:line="240" w:lineRule="auto"/>
        <w:outlineLvl w:val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Издатель: Администрация</w:t>
      </w:r>
      <w:r w:rsidRPr="00784577">
        <w:rPr>
          <w:rFonts w:ascii="Times New Roman" w:hAnsi="Times New Roman" w:cs="Times New Roman"/>
          <w:b/>
          <w:bCs/>
        </w:rPr>
        <w:t xml:space="preserve"> муниципального образования «Быстрогорское сельское поселение».</w:t>
      </w:r>
    </w:p>
    <w:p w:rsidR="00DA1B5D" w:rsidRPr="00C3220E" w:rsidRDefault="00405001" w:rsidP="00C96E2F">
      <w:pPr>
        <w:spacing w:after="0" w:line="240" w:lineRule="auto"/>
        <w:outlineLvl w:val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Среда 28</w:t>
      </w:r>
      <w:r w:rsidR="00FF7BF0">
        <w:rPr>
          <w:rFonts w:ascii="Times New Roman" w:hAnsi="Times New Roman" w:cs="Times New Roman"/>
          <w:b/>
          <w:bCs/>
        </w:rPr>
        <w:t xml:space="preserve"> февраля  </w:t>
      </w:r>
      <w:r w:rsidR="000E05EA">
        <w:rPr>
          <w:rFonts w:ascii="Times New Roman" w:hAnsi="Times New Roman" w:cs="Times New Roman"/>
          <w:b/>
          <w:bCs/>
        </w:rPr>
        <w:t xml:space="preserve"> 2018</w:t>
      </w:r>
      <w:r w:rsidR="00DA1B5D" w:rsidRPr="00C3220E">
        <w:rPr>
          <w:rFonts w:ascii="Times New Roman" w:hAnsi="Times New Roman" w:cs="Times New Roman"/>
          <w:b/>
          <w:bCs/>
        </w:rPr>
        <w:t xml:space="preserve"> года </w:t>
      </w:r>
      <w:proofErr w:type="gramStart"/>
      <w:r w:rsidR="00DA1B5D" w:rsidRPr="00C3220E">
        <w:rPr>
          <w:rFonts w:ascii="Times New Roman" w:hAnsi="Times New Roman" w:cs="Times New Roman"/>
          <w:b/>
          <w:bCs/>
        </w:rPr>
        <w:t>№</w:t>
      </w:r>
      <w:r w:rsidR="00DA1B5D">
        <w:rPr>
          <w:rFonts w:ascii="Times New Roman" w:hAnsi="Times New Roman" w:cs="Times New Roman"/>
          <w:b/>
          <w:bCs/>
        </w:rPr>
        <w:t xml:space="preserve"> </w:t>
      </w:r>
      <w:r w:rsidR="00DA1B5D" w:rsidRPr="00C3220E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5</w:t>
      </w:r>
      <w:proofErr w:type="gramEnd"/>
    </w:p>
    <w:p w:rsidR="00DA1B5D" w:rsidRPr="00784577" w:rsidRDefault="00DA1B5D" w:rsidP="00C96E2F">
      <w:pPr>
        <w:spacing w:after="0" w:line="240" w:lineRule="auto"/>
        <w:outlineLvl w:val="0"/>
        <w:rPr>
          <w:rFonts w:ascii="Times New Roman" w:hAnsi="Times New Roman" w:cs="Times New Roman"/>
          <w:b/>
          <w:bCs/>
        </w:rPr>
      </w:pPr>
      <w:r w:rsidRPr="00784577">
        <w:rPr>
          <w:rFonts w:ascii="Times New Roman" w:hAnsi="Times New Roman" w:cs="Times New Roman"/>
          <w:b/>
          <w:bCs/>
        </w:rPr>
        <w:t>Время подписания в печать: 1</w:t>
      </w:r>
      <w:r>
        <w:rPr>
          <w:rFonts w:ascii="Times New Roman" w:hAnsi="Times New Roman" w:cs="Times New Roman"/>
          <w:b/>
          <w:bCs/>
        </w:rPr>
        <w:t>7</w:t>
      </w:r>
      <w:r w:rsidRPr="00784577">
        <w:rPr>
          <w:rFonts w:ascii="Times New Roman" w:hAnsi="Times New Roman" w:cs="Times New Roman"/>
          <w:b/>
          <w:bCs/>
        </w:rPr>
        <w:t>-00 Тираж: не более 1000 экз. в год.</w:t>
      </w:r>
    </w:p>
    <w:p w:rsidR="00DA1B5D" w:rsidRPr="00784577" w:rsidRDefault="00DA1B5D" w:rsidP="00C96E2F">
      <w:pPr>
        <w:tabs>
          <w:tab w:val="left" w:pos="7200"/>
        </w:tabs>
        <w:spacing w:after="0" w:line="240" w:lineRule="auto"/>
        <w:rPr>
          <w:rFonts w:ascii="Times New Roman" w:hAnsi="Times New Roman" w:cs="Times New Roman"/>
          <w:b/>
          <w:bCs/>
        </w:rPr>
      </w:pPr>
      <w:r w:rsidRPr="00784577">
        <w:rPr>
          <w:rFonts w:ascii="Times New Roman" w:hAnsi="Times New Roman" w:cs="Times New Roman"/>
          <w:b/>
          <w:bCs/>
        </w:rPr>
        <w:t>Адрес редакции: п. Быстрогорский ул. Волгодонская д.</w:t>
      </w:r>
      <w:proofErr w:type="gramStart"/>
      <w:r w:rsidRPr="00784577">
        <w:rPr>
          <w:rFonts w:ascii="Times New Roman" w:hAnsi="Times New Roman" w:cs="Times New Roman"/>
          <w:b/>
          <w:bCs/>
        </w:rPr>
        <w:t>9  «</w:t>
      </w:r>
      <w:proofErr w:type="gramEnd"/>
      <w:r w:rsidRPr="00784577">
        <w:rPr>
          <w:rFonts w:ascii="Times New Roman" w:hAnsi="Times New Roman" w:cs="Times New Roman"/>
          <w:b/>
          <w:bCs/>
        </w:rPr>
        <w:t>Бесплатно»</w:t>
      </w:r>
    </w:p>
    <w:p w:rsidR="00DA1B5D" w:rsidRPr="00784577" w:rsidRDefault="00DA1B5D" w:rsidP="00C96E2F">
      <w:pPr>
        <w:tabs>
          <w:tab w:val="left" w:pos="7200"/>
        </w:tabs>
        <w:spacing w:after="0" w:line="240" w:lineRule="auto"/>
        <w:outlineLvl w:val="0"/>
        <w:rPr>
          <w:rFonts w:ascii="Times New Roman" w:hAnsi="Times New Roman" w:cs="Times New Roman"/>
        </w:rPr>
      </w:pPr>
      <w:r w:rsidRPr="00784577">
        <w:rPr>
          <w:rFonts w:ascii="Times New Roman" w:hAnsi="Times New Roman" w:cs="Times New Roman"/>
        </w:rPr>
        <w:t xml:space="preserve"> Ответственный за выпуск: – </w:t>
      </w:r>
      <w:proofErr w:type="gramStart"/>
      <w:r w:rsidR="001E6604">
        <w:rPr>
          <w:rFonts w:ascii="Times New Roman" w:hAnsi="Times New Roman" w:cs="Times New Roman"/>
        </w:rPr>
        <w:t xml:space="preserve">Глава </w:t>
      </w:r>
      <w:r w:rsidRPr="00784577">
        <w:rPr>
          <w:rFonts w:ascii="Times New Roman" w:hAnsi="Times New Roman" w:cs="Times New Roman"/>
        </w:rPr>
        <w:t xml:space="preserve"> Быстрогорского</w:t>
      </w:r>
      <w:proofErr w:type="gramEnd"/>
      <w:r w:rsidRPr="00784577">
        <w:rPr>
          <w:rFonts w:ascii="Times New Roman" w:hAnsi="Times New Roman" w:cs="Times New Roman"/>
        </w:rPr>
        <w:t xml:space="preserve"> сельского поселения</w:t>
      </w:r>
      <w:r w:rsidR="001E6604">
        <w:rPr>
          <w:rFonts w:ascii="Times New Roman" w:hAnsi="Times New Roman" w:cs="Times New Roman"/>
        </w:rPr>
        <w:t xml:space="preserve"> С. Н. Кутенко</w:t>
      </w:r>
      <w:r w:rsidRPr="00784577">
        <w:rPr>
          <w:rFonts w:ascii="Times New Roman" w:hAnsi="Times New Roman" w:cs="Times New Roman"/>
        </w:rPr>
        <w:t xml:space="preserve">  </w:t>
      </w:r>
    </w:p>
    <w:p w:rsidR="00DA1B5D" w:rsidRPr="00784577" w:rsidRDefault="00DA1B5D" w:rsidP="00784577">
      <w:pPr>
        <w:jc w:val="center"/>
        <w:rPr>
          <w:rFonts w:ascii="Times New Roman" w:hAnsi="Times New Roman" w:cs="Times New Roman"/>
        </w:rPr>
      </w:pPr>
    </w:p>
    <w:p w:rsidR="00DA1B5D" w:rsidRPr="00784577" w:rsidRDefault="00DA1B5D" w:rsidP="00784577">
      <w:pPr>
        <w:tabs>
          <w:tab w:val="left" w:pos="1290"/>
        </w:tabs>
        <w:rPr>
          <w:rFonts w:ascii="Times New Roman" w:hAnsi="Times New Roman" w:cs="Times New Roman"/>
        </w:rPr>
      </w:pPr>
    </w:p>
    <w:sectPr w:rsidR="00DA1B5D" w:rsidRPr="00784577" w:rsidSect="00C96E2F">
      <w:pgSz w:w="11906" w:h="16838"/>
      <w:pgMar w:top="899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3" w15:restartNumberingAfterBreak="0">
    <w:nsid w:val="018D1F3E"/>
    <w:multiLevelType w:val="hybridMultilevel"/>
    <w:tmpl w:val="8DD471A4"/>
    <w:lvl w:ilvl="0" w:tplc="0419000F">
      <w:start w:val="1"/>
      <w:numFmt w:val="decimal"/>
      <w:lvlText w:val="%1."/>
      <w:lvlJc w:val="left"/>
      <w:pPr>
        <w:ind w:left="1426" w:hanging="360"/>
      </w:pPr>
    </w:lvl>
    <w:lvl w:ilvl="1" w:tplc="04190019" w:tentative="1">
      <w:start w:val="1"/>
      <w:numFmt w:val="lowerLetter"/>
      <w:lvlText w:val="%2."/>
      <w:lvlJc w:val="left"/>
      <w:pPr>
        <w:ind w:left="2146" w:hanging="360"/>
      </w:pPr>
    </w:lvl>
    <w:lvl w:ilvl="2" w:tplc="0419001B" w:tentative="1">
      <w:start w:val="1"/>
      <w:numFmt w:val="lowerRoman"/>
      <w:lvlText w:val="%3."/>
      <w:lvlJc w:val="right"/>
      <w:pPr>
        <w:ind w:left="2866" w:hanging="180"/>
      </w:pPr>
    </w:lvl>
    <w:lvl w:ilvl="3" w:tplc="0419000F" w:tentative="1">
      <w:start w:val="1"/>
      <w:numFmt w:val="decimal"/>
      <w:lvlText w:val="%4."/>
      <w:lvlJc w:val="left"/>
      <w:pPr>
        <w:ind w:left="3586" w:hanging="360"/>
      </w:pPr>
    </w:lvl>
    <w:lvl w:ilvl="4" w:tplc="04190019" w:tentative="1">
      <w:start w:val="1"/>
      <w:numFmt w:val="lowerLetter"/>
      <w:lvlText w:val="%5."/>
      <w:lvlJc w:val="left"/>
      <w:pPr>
        <w:ind w:left="4306" w:hanging="360"/>
      </w:pPr>
    </w:lvl>
    <w:lvl w:ilvl="5" w:tplc="0419001B" w:tentative="1">
      <w:start w:val="1"/>
      <w:numFmt w:val="lowerRoman"/>
      <w:lvlText w:val="%6."/>
      <w:lvlJc w:val="right"/>
      <w:pPr>
        <w:ind w:left="5026" w:hanging="180"/>
      </w:pPr>
    </w:lvl>
    <w:lvl w:ilvl="6" w:tplc="0419000F" w:tentative="1">
      <w:start w:val="1"/>
      <w:numFmt w:val="decimal"/>
      <w:lvlText w:val="%7."/>
      <w:lvlJc w:val="left"/>
      <w:pPr>
        <w:ind w:left="5746" w:hanging="360"/>
      </w:pPr>
    </w:lvl>
    <w:lvl w:ilvl="7" w:tplc="04190019" w:tentative="1">
      <w:start w:val="1"/>
      <w:numFmt w:val="lowerLetter"/>
      <w:lvlText w:val="%8."/>
      <w:lvlJc w:val="left"/>
      <w:pPr>
        <w:ind w:left="6466" w:hanging="360"/>
      </w:pPr>
    </w:lvl>
    <w:lvl w:ilvl="8" w:tplc="0419001B" w:tentative="1">
      <w:start w:val="1"/>
      <w:numFmt w:val="lowerRoman"/>
      <w:lvlText w:val="%9."/>
      <w:lvlJc w:val="right"/>
      <w:pPr>
        <w:ind w:left="7186" w:hanging="180"/>
      </w:pPr>
    </w:lvl>
  </w:abstractNum>
  <w:abstractNum w:abstractNumId="4" w15:restartNumberingAfterBreak="0">
    <w:nsid w:val="06E23A42"/>
    <w:multiLevelType w:val="hybridMultilevel"/>
    <w:tmpl w:val="1B3EA1F8"/>
    <w:lvl w:ilvl="0" w:tplc="DBE0C4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DE113F1"/>
    <w:multiLevelType w:val="multilevel"/>
    <w:tmpl w:val="7FBCAC70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25"/>
        </w:tabs>
        <w:ind w:left="14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95"/>
        </w:tabs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65"/>
        </w:tabs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30"/>
        </w:tabs>
        <w:ind w:left="60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35"/>
        </w:tabs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00"/>
        </w:tabs>
        <w:ind w:left="7800" w:hanging="2160"/>
      </w:pPr>
      <w:rPr>
        <w:rFonts w:hint="default"/>
      </w:rPr>
    </w:lvl>
  </w:abstractNum>
  <w:abstractNum w:abstractNumId="6" w15:restartNumberingAfterBreak="0">
    <w:nsid w:val="0F9157E5"/>
    <w:multiLevelType w:val="hybridMultilevel"/>
    <w:tmpl w:val="4A0636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15F33DDE"/>
    <w:multiLevelType w:val="multilevel"/>
    <w:tmpl w:val="6EB821F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4657C58"/>
    <w:multiLevelType w:val="hybridMultilevel"/>
    <w:tmpl w:val="580C3078"/>
    <w:lvl w:ilvl="0" w:tplc="A7725FA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284933E5"/>
    <w:multiLevelType w:val="multilevel"/>
    <w:tmpl w:val="18B0875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EBC1D8B"/>
    <w:multiLevelType w:val="hybridMultilevel"/>
    <w:tmpl w:val="28FA7F1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CE335A"/>
    <w:multiLevelType w:val="multilevel"/>
    <w:tmpl w:val="7504B23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33F312A"/>
    <w:multiLevelType w:val="multilevel"/>
    <w:tmpl w:val="A566E8E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9443582"/>
    <w:multiLevelType w:val="hybridMultilevel"/>
    <w:tmpl w:val="3F1EC186"/>
    <w:lvl w:ilvl="0" w:tplc="DE2AA88A">
      <w:start w:val="1"/>
      <w:numFmt w:val="decimal"/>
      <w:lvlText w:val="%1."/>
      <w:lvlJc w:val="left"/>
      <w:pPr>
        <w:ind w:left="975" w:hanging="6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AE681D"/>
    <w:multiLevelType w:val="multilevel"/>
    <w:tmpl w:val="F012AD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3AE7208"/>
    <w:multiLevelType w:val="hybridMultilevel"/>
    <w:tmpl w:val="B1FCA69A"/>
    <w:lvl w:ilvl="0" w:tplc="AD8A2DB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56536AAB"/>
    <w:multiLevelType w:val="multilevel"/>
    <w:tmpl w:val="EFFEA86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09D1F42"/>
    <w:multiLevelType w:val="multilevel"/>
    <w:tmpl w:val="BBD6838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BAE3764"/>
    <w:multiLevelType w:val="multilevel"/>
    <w:tmpl w:val="F050F0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9" w15:restartNumberingAfterBreak="0">
    <w:nsid w:val="6C276FE2"/>
    <w:multiLevelType w:val="multilevel"/>
    <w:tmpl w:val="F21013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D617571"/>
    <w:multiLevelType w:val="hybridMultilevel"/>
    <w:tmpl w:val="B750F77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E4C1F73"/>
    <w:multiLevelType w:val="multilevel"/>
    <w:tmpl w:val="F97A511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3"/>
  </w:num>
  <w:num w:numId="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</w:num>
  <w:num w:numId="4">
    <w:abstractNumId w:val="5"/>
  </w:num>
  <w:num w:numId="5">
    <w:abstractNumId w:val="6"/>
  </w:num>
  <w:num w:numId="6">
    <w:abstractNumId w:val="13"/>
  </w:num>
  <w:num w:numId="7">
    <w:abstractNumId w:val="0"/>
  </w:num>
  <w:num w:numId="8">
    <w:abstractNumId w:val="1"/>
  </w:num>
  <w:num w:numId="9">
    <w:abstractNumId w:val="2"/>
  </w:num>
  <w:num w:numId="10">
    <w:abstractNumId w:val="10"/>
  </w:num>
  <w:num w:numId="11">
    <w:abstractNumId w:val="21"/>
  </w:num>
  <w:num w:numId="12">
    <w:abstractNumId w:val="4"/>
  </w:num>
  <w:num w:numId="13">
    <w:abstractNumId w:val="14"/>
  </w:num>
  <w:num w:numId="14">
    <w:abstractNumId w:val="19"/>
  </w:num>
  <w:num w:numId="15">
    <w:abstractNumId w:val="11"/>
  </w:num>
  <w:num w:numId="16">
    <w:abstractNumId w:val="7"/>
  </w:num>
  <w:num w:numId="17">
    <w:abstractNumId w:val="12"/>
  </w:num>
  <w:num w:numId="18">
    <w:abstractNumId w:val="16"/>
  </w:num>
  <w:num w:numId="19">
    <w:abstractNumId w:val="17"/>
  </w:num>
  <w:num w:numId="20">
    <w:abstractNumId w:val="9"/>
  </w:num>
  <w:num w:numId="21">
    <w:abstractNumId w:val="15"/>
  </w:num>
  <w:num w:numId="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860C0"/>
    <w:rsid w:val="00057622"/>
    <w:rsid w:val="0006438C"/>
    <w:rsid w:val="00064CE5"/>
    <w:rsid w:val="00071211"/>
    <w:rsid w:val="000779E9"/>
    <w:rsid w:val="00080FA2"/>
    <w:rsid w:val="00085E20"/>
    <w:rsid w:val="0009298C"/>
    <w:rsid w:val="000A73D8"/>
    <w:rsid w:val="000D1C21"/>
    <w:rsid w:val="000D793D"/>
    <w:rsid w:val="000E05EA"/>
    <w:rsid w:val="00113289"/>
    <w:rsid w:val="00125950"/>
    <w:rsid w:val="00127124"/>
    <w:rsid w:val="00161D9F"/>
    <w:rsid w:val="001633FC"/>
    <w:rsid w:val="00177AF5"/>
    <w:rsid w:val="001B034C"/>
    <w:rsid w:val="001D2C31"/>
    <w:rsid w:val="001D352D"/>
    <w:rsid w:val="001E2469"/>
    <w:rsid w:val="001E5031"/>
    <w:rsid w:val="001E6604"/>
    <w:rsid w:val="001F5A8E"/>
    <w:rsid w:val="00203740"/>
    <w:rsid w:val="0020756B"/>
    <w:rsid w:val="00230946"/>
    <w:rsid w:val="00236609"/>
    <w:rsid w:val="00255A45"/>
    <w:rsid w:val="00266359"/>
    <w:rsid w:val="00283730"/>
    <w:rsid w:val="002E7E99"/>
    <w:rsid w:val="00306E94"/>
    <w:rsid w:val="00310DA0"/>
    <w:rsid w:val="00346924"/>
    <w:rsid w:val="00352C66"/>
    <w:rsid w:val="0035589C"/>
    <w:rsid w:val="00395AFA"/>
    <w:rsid w:val="003A17CD"/>
    <w:rsid w:val="003D0427"/>
    <w:rsid w:val="0040114E"/>
    <w:rsid w:val="00405001"/>
    <w:rsid w:val="00445BBE"/>
    <w:rsid w:val="00461A14"/>
    <w:rsid w:val="00481383"/>
    <w:rsid w:val="004940DD"/>
    <w:rsid w:val="004A298B"/>
    <w:rsid w:val="004B76B2"/>
    <w:rsid w:val="004D3029"/>
    <w:rsid w:val="004F2759"/>
    <w:rsid w:val="004F57DA"/>
    <w:rsid w:val="00501C44"/>
    <w:rsid w:val="00517122"/>
    <w:rsid w:val="00517B8B"/>
    <w:rsid w:val="005321A6"/>
    <w:rsid w:val="0053360A"/>
    <w:rsid w:val="00565D29"/>
    <w:rsid w:val="005811E0"/>
    <w:rsid w:val="005973F3"/>
    <w:rsid w:val="005A2CB7"/>
    <w:rsid w:val="005C7BD6"/>
    <w:rsid w:val="005E3782"/>
    <w:rsid w:val="005F2194"/>
    <w:rsid w:val="006057D8"/>
    <w:rsid w:val="006134F4"/>
    <w:rsid w:val="00614390"/>
    <w:rsid w:val="0062417B"/>
    <w:rsid w:val="00631E81"/>
    <w:rsid w:val="006577F5"/>
    <w:rsid w:val="006A5124"/>
    <w:rsid w:val="006C0672"/>
    <w:rsid w:val="006C5C0B"/>
    <w:rsid w:val="006E52EE"/>
    <w:rsid w:val="0070403B"/>
    <w:rsid w:val="00710BE7"/>
    <w:rsid w:val="00715068"/>
    <w:rsid w:val="00724CE3"/>
    <w:rsid w:val="0076474C"/>
    <w:rsid w:val="00784577"/>
    <w:rsid w:val="007860C0"/>
    <w:rsid w:val="007867FB"/>
    <w:rsid w:val="007960C1"/>
    <w:rsid w:val="007B3492"/>
    <w:rsid w:val="007C3324"/>
    <w:rsid w:val="00803408"/>
    <w:rsid w:val="0083354A"/>
    <w:rsid w:val="00867D8A"/>
    <w:rsid w:val="0087034B"/>
    <w:rsid w:val="00875AEF"/>
    <w:rsid w:val="008A30E7"/>
    <w:rsid w:val="008D65C4"/>
    <w:rsid w:val="00911272"/>
    <w:rsid w:val="00911E57"/>
    <w:rsid w:val="00932F9B"/>
    <w:rsid w:val="00960B39"/>
    <w:rsid w:val="00965402"/>
    <w:rsid w:val="009938FA"/>
    <w:rsid w:val="009A1976"/>
    <w:rsid w:val="009E7A71"/>
    <w:rsid w:val="00A00A01"/>
    <w:rsid w:val="00A10932"/>
    <w:rsid w:val="00A21068"/>
    <w:rsid w:val="00A2485B"/>
    <w:rsid w:val="00A2736B"/>
    <w:rsid w:val="00A51DBF"/>
    <w:rsid w:val="00A6479F"/>
    <w:rsid w:val="00A67F0F"/>
    <w:rsid w:val="00AB509A"/>
    <w:rsid w:val="00AB7481"/>
    <w:rsid w:val="00AC125F"/>
    <w:rsid w:val="00AC63FB"/>
    <w:rsid w:val="00AF230F"/>
    <w:rsid w:val="00AF514E"/>
    <w:rsid w:val="00B0160B"/>
    <w:rsid w:val="00B03860"/>
    <w:rsid w:val="00B40DC1"/>
    <w:rsid w:val="00B439C6"/>
    <w:rsid w:val="00B43A52"/>
    <w:rsid w:val="00B46417"/>
    <w:rsid w:val="00B5273C"/>
    <w:rsid w:val="00B54506"/>
    <w:rsid w:val="00B76D04"/>
    <w:rsid w:val="00B84B98"/>
    <w:rsid w:val="00BB785B"/>
    <w:rsid w:val="00BD7E15"/>
    <w:rsid w:val="00BF00DE"/>
    <w:rsid w:val="00C12ABB"/>
    <w:rsid w:val="00C3220E"/>
    <w:rsid w:val="00C65CC3"/>
    <w:rsid w:val="00C7072A"/>
    <w:rsid w:val="00C815B8"/>
    <w:rsid w:val="00C96E2F"/>
    <w:rsid w:val="00CB296C"/>
    <w:rsid w:val="00CB4A1F"/>
    <w:rsid w:val="00CE4A03"/>
    <w:rsid w:val="00CE6573"/>
    <w:rsid w:val="00D22723"/>
    <w:rsid w:val="00D326EB"/>
    <w:rsid w:val="00D33200"/>
    <w:rsid w:val="00D560FF"/>
    <w:rsid w:val="00D563AB"/>
    <w:rsid w:val="00D6773D"/>
    <w:rsid w:val="00D87E27"/>
    <w:rsid w:val="00D949C1"/>
    <w:rsid w:val="00D96E7E"/>
    <w:rsid w:val="00DA1B5D"/>
    <w:rsid w:val="00E13F60"/>
    <w:rsid w:val="00E22151"/>
    <w:rsid w:val="00E26D4C"/>
    <w:rsid w:val="00E319D6"/>
    <w:rsid w:val="00E43EF0"/>
    <w:rsid w:val="00E61A7D"/>
    <w:rsid w:val="00E73E94"/>
    <w:rsid w:val="00E928BB"/>
    <w:rsid w:val="00ED1F6D"/>
    <w:rsid w:val="00EE7609"/>
    <w:rsid w:val="00F00CB0"/>
    <w:rsid w:val="00F30DCD"/>
    <w:rsid w:val="00F4690A"/>
    <w:rsid w:val="00F5479A"/>
    <w:rsid w:val="00F8644C"/>
    <w:rsid w:val="00FB0BAA"/>
    <w:rsid w:val="00FC4F1F"/>
    <w:rsid w:val="00FD7F5D"/>
    <w:rsid w:val="00FE64AA"/>
    <w:rsid w:val="00FF0ECF"/>
    <w:rsid w:val="00FF7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5:docId w15:val="{12D98EB6-40E4-4437-ABA0-8C0CB2759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77F5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0E05EA"/>
    <w:pPr>
      <w:keepNext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locked/>
    <w:rsid w:val="000E05EA"/>
    <w:pPr>
      <w:keepNext/>
      <w:spacing w:after="0" w:line="240" w:lineRule="auto"/>
      <w:jc w:val="center"/>
      <w:outlineLvl w:val="1"/>
    </w:pPr>
    <w:rPr>
      <w:rFonts w:ascii="Times New Roman" w:hAnsi="Times New Roman" w:cs="Times New Roman"/>
      <w:sz w:val="40"/>
      <w:szCs w:val="40"/>
      <w:lang w:val="en-US"/>
    </w:rPr>
  </w:style>
  <w:style w:type="paragraph" w:styleId="3">
    <w:name w:val="heading 3"/>
    <w:basedOn w:val="2"/>
    <w:next w:val="a"/>
    <w:link w:val="30"/>
    <w:qFormat/>
    <w:locked/>
    <w:rsid w:val="00517B8B"/>
    <w:pPr>
      <w:keepNext w:val="0"/>
      <w:widowControl w:val="0"/>
      <w:suppressAutoHyphens/>
      <w:autoSpaceDE w:val="0"/>
      <w:jc w:val="both"/>
      <w:outlineLvl w:val="2"/>
    </w:pPr>
    <w:rPr>
      <w:rFonts w:ascii="Arial" w:eastAsia="Calibri" w:hAnsi="Arial"/>
      <w:sz w:val="24"/>
      <w:szCs w:val="24"/>
      <w:lang w:eastAsia="ar-SA"/>
    </w:rPr>
  </w:style>
  <w:style w:type="paragraph" w:styleId="4">
    <w:name w:val="heading 4"/>
    <w:basedOn w:val="a"/>
    <w:next w:val="a"/>
    <w:link w:val="40"/>
    <w:qFormat/>
    <w:locked/>
    <w:rsid w:val="00517B8B"/>
    <w:pPr>
      <w:keepNext/>
      <w:keepLines/>
      <w:suppressAutoHyphens/>
      <w:spacing w:before="200" w:after="0" w:line="240" w:lineRule="auto"/>
      <w:ind w:left="3586" w:hanging="360"/>
      <w:jc w:val="both"/>
      <w:outlineLvl w:val="3"/>
    </w:pPr>
    <w:rPr>
      <w:rFonts w:ascii="Cambria" w:eastAsia="Calibri" w:hAnsi="Cambria" w:cs="Times New Roman"/>
      <w:b/>
      <w:bCs/>
      <w:i/>
      <w:iCs/>
      <w:color w:val="4F81BD"/>
      <w:sz w:val="20"/>
      <w:szCs w:val="20"/>
      <w:lang w:eastAsia="ar-SA"/>
    </w:rPr>
  </w:style>
  <w:style w:type="paragraph" w:styleId="5">
    <w:name w:val="heading 5"/>
    <w:basedOn w:val="a"/>
    <w:next w:val="a"/>
    <w:link w:val="50"/>
    <w:qFormat/>
    <w:locked/>
    <w:rsid w:val="00517B8B"/>
    <w:pPr>
      <w:suppressAutoHyphens/>
      <w:spacing w:before="240" w:after="60" w:line="240" w:lineRule="auto"/>
      <w:outlineLvl w:val="4"/>
    </w:pPr>
    <w:rPr>
      <w:rFonts w:ascii="Times New Roman" w:eastAsia="Calibri" w:hAnsi="Times New Roman" w:cs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"/>
    <w:next w:val="a"/>
    <w:link w:val="60"/>
    <w:qFormat/>
    <w:locked/>
    <w:rsid w:val="00517B8B"/>
    <w:pPr>
      <w:keepNext/>
      <w:suppressAutoHyphens/>
      <w:spacing w:after="0" w:line="240" w:lineRule="auto"/>
      <w:ind w:left="3903" w:hanging="180"/>
      <w:jc w:val="center"/>
      <w:outlineLvl w:val="5"/>
    </w:pPr>
    <w:rPr>
      <w:rFonts w:ascii="Times New Roman" w:eastAsia="Calibri" w:hAnsi="Times New Roman" w:cs="Times New Roman"/>
      <w:b/>
      <w:bCs/>
      <w:sz w:val="24"/>
      <w:szCs w:val="24"/>
      <w:lang w:eastAsia="ar-SA"/>
    </w:rPr>
  </w:style>
  <w:style w:type="paragraph" w:styleId="7">
    <w:name w:val="heading 7"/>
    <w:basedOn w:val="a"/>
    <w:next w:val="a"/>
    <w:link w:val="70"/>
    <w:qFormat/>
    <w:locked/>
    <w:rsid w:val="00517B8B"/>
    <w:pPr>
      <w:keepNext/>
      <w:suppressAutoHyphens/>
      <w:spacing w:after="0" w:line="240" w:lineRule="auto"/>
      <w:jc w:val="right"/>
      <w:outlineLvl w:val="6"/>
    </w:pPr>
    <w:rPr>
      <w:rFonts w:ascii="Times New Roman" w:eastAsia="Calibri" w:hAnsi="Times New Roman" w:cs="Times New Roman"/>
      <w:b/>
      <w:bCs/>
      <w:i/>
      <w:iCs/>
      <w:color w:val="FF0000"/>
      <w:sz w:val="24"/>
      <w:szCs w:val="24"/>
      <w:lang w:eastAsia="ar-SA"/>
    </w:rPr>
  </w:style>
  <w:style w:type="paragraph" w:styleId="8">
    <w:name w:val="heading 8"/>
    <w:basedOn w:val="a"/>
    <w:next w:val="a"/>
    <w:link w:val="80"/>
    <w:qFormat/>
    <w:locked/>
    <w:rsid w:val="00517B8B"/>
    <w:pPr>
      <w:keepNext/>
      <w:keepLines/>
      <w:suppressAutoHyphens/>
      <w:spacing w:before="200" w:after="0" w:line="240" w:lineRule="auto"/>
      <w:ind w:left="6466" w:hanging="360"/>
      <w:jc w:val="both"/>
      <w:outlineLvl w:val="7"/>
    </w:pPr>
    <w:rPr>
      <w:rFonts w:ascii="Cambria" w:eastAsia="Calibri" w:hAnsi="Cambria" w:cs="Times New Roman"/>
      <w:color w:val="404040"/>
      <w:sz w:val="20"/>
      <w:szCs w:val="20"/>
      <w:lang w:eastAsia="ar-SA"/>
    </w:rPr>
  </w:style>
  <w:style w:type="paragraph" w:styleId="9">
    <w:name w:val="heading 9"/>
    <w:basedOn w:val="a"/>
    <w:next w:val="a"/>
    <w:link w:val="90"/>
    <w:qFormat/>
    <w:locked/>
    <w:rsid w:val="00517B8B"/>
    <w:pPr>
      <w:keepNext/>
      <w:suppressAutoHyphens/>
      <w:spacing w:after="0" w:line="240" w:lineRule="auto"/>
      <w:ind w:left="72"/>
      <w:jc w:val="center"/>
      <w:outlineLvl w:val="8"/>
    </w:pPr>
    <w:rPr>
      <w:rFonts w:ascii="Times New Roman" w:eastAsia="Calibri" w:hAnsi="Times New Roman" w:cs="Times New Roman"/>
      <w:b/>
      <w:bCs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2037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locked/>
    <w:rsid w:val="0020374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1E2469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No Spacing"/>
    <w:uiPriority w:val="99"/>
    <w:qFormat/>
    <w:rsid w:val="00461A14"/>
    <w:rPr>
      <w:rFonts w:cs="Calibri"/>
      <w:sz w:val="22"/>
      <w:szCs w:val="22"/>
    </w:rPr>
  </w:style>
  <w:style w:type="paragraph" w:styleId="a7">
    <w:name w:val="Body Text"/>
    <w:basedOn w:val="a"/>
    <w:link w:val="a8"/>
    <w:rsid w:val="0020756B"/>
    <w:pPr>
      <w:spacing w:after="0" w:line="240" w:lineRule="auto"/>
      <w:jc w:val="both"/>
    </w:pPr>
    <w:rPr>
      <w:b/>
      <w:bCs/>
      <w:sz w:val="24"/>
      <w:szCs w:val="24"/>
      <w:lang w:val="en-US"/>
    </w:rPr>
  </w:style>
  <w:style w:type="character" w:customStyle="1" w:styleId="a8">
    <w:name w:val="Основной текст Знак"/>
    <w:basedOn w:val="a0"/>
    <w:link w:val="a7"/>
    <w:uiPriority w:val="99"/>
    <w:locked/>
    <w:rsid w:val="00FC4F1F"/>
  </w:style>
  <w:style w:type="paragraph" w:customStyle="1" w:styleId="ConsNonformat">
    <w:name w:val="ConsNonformat"/>
    <w:uiPriority w:val="99"/>
    <w:rsid w:val="00AB509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Без интервала1"/>
    <w:rsid w:val="001E6604"/>
    <w:rPr>
      <w:rFonts w:cs="Calibri"/>
      <w:sz w:val="22"/>
      <w:szCs w:val="22"/>
    </w:rPr>
  </w:style>
  <w:style w:type="paragraph" w:customStyle="1" w:styleId="21">
    <w:name w:val="Без интервала2"/>
    <w:rsid w:val="00875AEF"/>
    <w:rPr>
      <w:rFonts w:cs="Calibri"/>
      <w:sz w:val="22"/>
      <w:szCs w:val="22"/>
    </w:rPr>
  </w:style>
  <w:style w:type="paragraph" w:customStyle="1" w:styleId="31">
    <w:name w:val="Без интервала3"/>
    <w:rsid w:val="007C3324"/>
    <w:rPr>
      <w:rFonts w:cs="Calibri"/>
      <w:sz w:val="22"/>
      <w:szCs w:val="22"/>
    </w:rPr>
  </w:style>
  <w:style w:type="character" w:customStyle="1" w:styleId="10">
    <w:name w:val="Заголовок 1 Знак"/>
    <w:basedOn w:val="a0"/>
    <w:link w:val="1"/>
    <w:rsid w:val="000E05EA"/>
    <w:rPr>
      <w:rFonts w:ascii="Arial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0E05EA"/>
    <w:rPr>
      <w:rFonts w:ascii="Times New Roman" w:hAnsi="Times New Roman"/>
      <w:sz w:val="40"/>
      <w:szCs w:val="40"/>
      <w:lang w:val="en-US"/>
    </w:rPr>
  </w:style>
  <w:style w:type="character" w:customStyle="1" w:styleId="30">
    <w:name w:val="Заголовок 3 Знак"/>
    <w:basedOn w:val="a0"/>
    <w:link w:val="3"/>
    <w:rsid w:val="00517B8B"/>
    <w:rPr>
      <w:rFonts w:ascii="Arial" w:eastAsia="Calibri" w:hAnsi="Arial"/>
      <w:sz w:val="24"/>
      <w:szCs w:val="24"/>
      <w:lang w:val="en-US" w:eastAsia="ar-SA"/>
    </w:rPr>
  </w:style>
  <w:style w:type="character" w:customStyle="1" w:styleId="40">
    <w:name w:val="Заголовок 4 Знак"/>
    <w:basedOn w:val="a0"/>
    <w:link w:val="4"/>
    <w:rsid w:val="00517B8B"/>
    <w:rPr>
      <w:rFonts w:ascii="Cambria" w:eastAsia="Calibri" w:hAnsi="Cambria"/>
      <w:b/>
      <w:bCs/>
      <w:i/>
      <w:iCs/>
      <w:color w:val="4F81BD"/>
      <w:lang w:eastAsia="ar-SA"/>
    </w:rPr>
  </w:style>
  <w:style w:type="character" w:customStyle="1" w:styleId="50">
    <w:name w:val="Заголовок 5 Знак"/>
    <w:basedOn w:val="a0"/>
    <w:link w:val="5"/>
    <w:rsid w:val="00517B8B"/>
    <w:rPr>
      <w:rFonts w:ascii="Times New Roman" w:eastAsia="Calibri" w:hAnsi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0"/>
    <w:link w:val="6"/>
    <w:rsid w:val="00517B8B"/>
    <w:rPr>
      <w:rFonts w:ascii="Times New Roman" w:eastAsia="Calibri" w:hAnsi="Times New Roman"/>
      <w:b/>
      <w:bCs/>
      <w:sz w:val="24"/>
      <w:szCs w:val="24"/>
      <w:lang w:eastAsia="ar-SA"/>
    </w:rPr>
  </w:style>
  <w:style w:type="character" w:customStyle="1" w:styleId="70">
    <w:name w:val="Заголовок 7 Знак"/>
    <w:basedOn w:val="a0"/>
    <w:link w:val="7"/>
    <w:rsid w:val="00517B8B"/>
    <w:rPr>
      <w:rFonts w:ascii="Times New Roman" w:eastAsia="Calibri" w:hAnsi="Times New Roman"/>
      <w:b/>
      <w:bCs/>
      <w:i/>
      <w:iCs/>
      <w:color w:val="FF0000"/>
      <w:sz w:val="24"/>
      <w:szCs w:val="24"/>
      <w:lang w:eastAsia="ar-SA"/>
    </w:rPr>
  </w:style>
  <w:style w:type="character" w:customStyle="1" w:styleId="80">
    <w:name w:val="Заголовок 8 Знак"/>
    <w:basedOn w:val="a0"/>
    <w:link w:val="8"/>
    <w:rsid w:val="00517B8B"/>
    <w:rPr>
      <w:rFonts w:ascii="Cambria" w:eastAsia="Calibri" w:hAnsi="Cambria"/>
      <w:color w:val="404040"/>
      <w:lang w:eastAsia="ar-SA"/>
    </w:rPr>
  </w:style>
  <w:style w:type="character" w:customStyle="1" w:styleId="90">
    <w:name w:val="Заголовок 9 Знак"/>
    <w:basedOn w:val="a0"/>
    <w:link w:val="9"/>
    <w:rsid w:val="00517B8B"/>
    <w:rPr>
      <w:rFonts w:ascii="Times New Roman" w:eastAsia="Calibri" w:hAnsi="Times New Roman"/>
      <w:b/>
      <w:bCs/>
      <w:sz w:val="24"/>
      <w:szCs w:val="24"/>
      <w:lang w:eastAsia="ar-SA"/>
    </w:rPr>
  </w:style>
  <w:style w:type="character" w:customStyle="1" w:styleId="a9">
    <w:name w:val="Гипертекстовая ссылка"/>
    <w:rsid w:val="00517B8B"/>
    <w:rPr>
      <w:rFonts w:cs="Times New Roman"/>
      <w:color w:val="106BBE"/>
    </w:rPr>
  </w:style>
  <w:style w:type="paragraph" w:styleId="aa">
    <w:name w:val="footnote text"/>
    <w:aliases w:val="Текст сноски-FN,Footnote Text Char Знак Знак,Footnote Text Char Знак"/>
    <w:basedOn w:val="a"/>
    <w:link w:val="ab"/>
    <w:unhideWhenUsed/>
    <w:rsid w:val="00517B8B"/>
    <w:pPr>
      <w:spacing w:after="0" w:line="240" w:lineRule="auto"/>
    </w:pPr>
    <w:rPr>
      <w:rFonts w:cs="Times New Roman"/>
      <w:sz w:val="20"/>
      <w:szCs w:val="20"/>
    </w:rPr>
  </w:style>
  <w:style w:type="character" w:customStyle="1" w:styleId="ab">
    <w:name w:val="Текст сноски Знак"/>
    <w:aliases w:val="Текст сноски-FN Знак,Footnote Text Char Знак Знак Знак,Footnote Text Char Знак Знак1"/>
    <w:basedOn w:val="a0"/>
    <w:link w:val="aa"/>
    <w:rsid w:val="00517B8B"/>
  </w:style>
  <w:style w:type="character" w:styleId="ac">
    <w:name w:val="footnote reference"/>
    <w:semiHidden/>
    <w:unhideWhenUsed/>
    <w:rsid w:val="00517B8B"/>
    <w:rPr>
      <w:vertAlign w:val="superscript"/>
    </w:rPr>
  </w:style>
  <w:style w:type="character" w:styleId="ad">
    <w:name w:val="Hyperlink"/>
    <w:unhideWhenUsed/>
    <w:rsid w:val="00517B8B"/>
    <w:rPr>
      <w:color w:val="0000FF"/>
      <w:u w:val="single"/>
    </w:rPr>
  </w:style>
  <w:style w:type="character" w:customStyle="1" w:styleId="blk">
    <w:name w:val="blk"/>
    <w:basedOn w:val="a0"/>
    <w:rsid w:val="00517B8B"/>
  </w:style>
  <w:style w:type="character" w:customStyle="1" w:styleId="apple-converted-space">
    <w:name w:val="apple-converted-space"/>
    <w:basedOn w:val="a0"/>
    <w:rsid w:val="00517B8B"/>
  </w:style>
  <w:style w:type="paragraph" w:customStyle="1" w:styleId="Style4">
    <w:name w:val="Style4"/>
    <w:basedOn w:val="a"/>
    <w:uiPriority w:val="99"/>
    <w:semiHidden/>
    <w:rsid w:val="00517B8B"/>
    <w:pPr>
      <w:widowControl w:val="0"/>
      <w:autoSpaceDE w:val="0"/>
      <w:autoSpaceDN w:val="0"/>
      <w:adjustRightInd w:val="0"/>
      <w:spacing w:after="0" w:line="338" w:lineRule="exact"/>
    </w:pPr>
    <w:rPr>
      <w:rFonts w:ascii="Times New Roman" w:hAnsi="Times New Roman" w:cs="Times New Roman"/>
      <w:sz w:val="24"/>
      <w:szCs w:val="24"/>
    </w:rPr>
  </w:style>
  <w:style w:type="character" w:customStyle="1" w:styleId="FontStyle23">
    <w:name w:val="Font Style23"/>
    <w:rsid w:val="00517B8B"/>
    <w:rPr>
      <w:rFonts w:ascii="Times New Roman" w:hAnsi="Times New Roman" w:cs="Times New Roman" w:hint="default"/>
      <w:sz w:val="26"/>
      <w:szCs w:val="26"/>
    </w:rPr>
  </w:style>
  <w:style w:type="paragraph" w:styleId="32">
    <w:name w:val="Body Text 3"/>
    <w:basedOn w:val="a"/>
    <w:link w:val="33"/>
    <w:rsid w:val="00517B8B"/>
    <w:pPr>
      <w:spacing w:after="120" w:line="240" w:lineRule="auto"/>
    </w:pPr>
    <w:rPr>
      <w:rFonts w:ascii="Times New Roman" w:hAnsi="Times New Roman" w:cs="Times New Roman"/>
      <w:sz w:val="16"/>
      <w:szCs w:val="16"/>
    </w:rPr>
  </w:style>
  <w:style w:type="character" w:customStyle="1" w:styleId="33">
    <w:name w:val="Основной текст 3 Знак"/>
    <w:basedOn w:val="a0"/>
    <w:link w:val="32"/>
    <w:rsid w:val="00517B8B"/>
    <w:rPr>
      <w:rFonts w:ascii="Times New Roman" w:hAnsi="Times New Roman"/>
      <w:sz w:val="16"/>
      <w:szCs w:val="16"/>
    </w:rPr>
  </w:style>
  <w:style w:type="paragraph" w:styleId="22">
    <w:name w:val="Body Text 2"/>
    <w:basedOn w:val="a"/>
    <w:link w:val="23"/>
    <w:rsid w:val="00517B8B"/>
    <w:pPr>
      <w:spacing w:after="120" w:line="480" w:lineRule="auto"/>
    </w:pPr>
    <w:rPr>
      <w:rFonts w:ascii="Times New Roman" w:hAnsi="Times New Roman" w:cs="Times New Roman"/>
      <w:sz w:val="20"/>
      <w:szCs w:val="20"/>
    </w:rPr>
  </w:style>
  <w:style w:type="character" w:customStyle="1" w:styleId="23">
    <w:name w:val="Основной текст 2 Знак"/>
    <w:basedOn w:val="a0"/>
    <w:link w:val="22"/>
    <w:rsid w:val="00517B8B"/>
    <w:rPr>
      <w:rFonts w:ascii="Times New Roman" w:hAnsi="Times New Roman"/>
    </w:rPr>
  </w:style>
  <w:style w:type="character" w:customStyle="1" w:styleId="ae">
    <w:name w:val="Текст примечания Знак"/>
    <w:link w:val="af"/>
    <w:semiHidden/>
    <w:rsid w:val="00517B8B"/>
    <w:rPr>
      <w:rFonts w:ascii="Times New Roman" w:hAnsi="Times New Roman"/>
    </w:rPr>
  </w:style>
  <w:style w:type="paragraph" w:styleId="af">
    <w:name w:val="annotation text"/>
    <w:basedOn w:val="a"/>
    <w:link w:val="ae"/>
    <w:semiHidden/>
    <w:rsid w:val="00517B8B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12">
    <w:name w:val="Текст примечания Знак1"/>
    <w:basedOn w:val="a0"/>
    <w:uiPriority w:val="99"/>
    <w:semiHidden/>
    <w:rsid w:val="00517B8B"/>
    <w:rPr>
      <w:rFonts w:cs="Calibri"/>
    </w:rPr>
  </w:style>
  <w:style w:type="paragraph" w:customStyle="1" w:styleId="41">
    <w:name w:val="Без интервала4"/>
    <w:rsid w:val="00517B8B"/>
    <w:rPr>
      <w:sz w:val="22"/>
      <w:szCs w:val="22"/>
    </w:rPr>
  </w:style>
  <w:style w:type="paragraph" w:customStyle="1" w:styleId="af0">
    <w:name w:val="Знак"/>
    <w:basedOn w:val="a"/>
    <w:rsid w:val="00517B8B"/>
    <w:pPr>
      <w:spacing w:after="160" w:line="240" w:lineRule="exact"/>
    </w:pPr>
    <w:rPr>
      <w:rFonts w:ascii="Verdana" w:hAnsi="Verdana" w:cs="Times New Roman"/>
      <w:sz w:val="20"/>
      <w:szCs w:val="20"/>
      <w:lang w:val="en-US"/>
    </w:rPr>
  </w:style>
  <w:style w:type="paragraph" w:customStyle="1" w:styleId="ConsPlusNormal">
    <w:name w:val="ConsPlusNormal"/>
    <w:rsid w:val="00517B8B"/>
    <w:pPr>
      <w:widowControl w:val="0"/>
      <w:autoSpaceDE w:val="0"/>
      <w:autoSpaceDN w:val="0"/>
      <w:adjustRightInd w:val="0"/>
      <w:ind w:firstLine="720"/>
    </w:pPr>
    <w:rPr>
      <w:rFonts w:ascii="Times New Roman" w:hAnsi="Times New Roman"/>
      <w:sz w:val="24"/>
      <w:szCs w:val="24"/>
    </w:rPr>
  </w:style>
  <w:style w:type="paragraph" w:customStyle="1" w:styleId="contentheader2cols">
    <w:name w:val="contentheader2cols"/>
    <w:basedOn w:val="a"/>
    <w:uiPriority w:val="99"/>
    <w:rsid w:val="00517B8B"/>
    <w:pPr>
      <w:spacing w:before="80" w:after="0" w:line="240" w:lineRule="auto"/>
      <w:ind w:left="400"/>
    </w:pPr>
    <w:rPr>
      <w:rFonts w:ascii="Times New Roman" w:eastAsia="Arial Unicode MS" w:hAnsi="Times New Roman" w:cs="Times New Roman"/>
      <w:b/>
      <w:bCs/>
      <w:color w:val="3560A7"/>
      <w:sz w:val="34"/>
      <w:szCs w:val="34"/>
    </w:rPr>
  </w:style>
  <w:style w:type="paragraph" w:customStyle="1" w:styleId="13">
    <w:name w:val="Верхний колонтитул1"/>
    <w:basedOn w:val="a"/>
    <w:rsid w:val="00517B8B"/>
    <w:pPr>
      <w:spacing w:after="0" w:line="240" w:lineRule="auto"/>
      <w:ind w:left="400"/>
      <w:jc w:val="center"/>
    </w:pPr>
    <w:rPr>
      <w:rFonts w:ascii="Arial" w:eastAsia="Arial Unicode MS" w:hAnsi="Arial" w:cs="Arial"/>
      <w:b/>
      <w:bCs/>
      <w:color w:val="3560A7"/>
      <w:sz w:val="28"/>
      <w:szCs w:val="28"/>
    </w:rPr>
  </w:style>
  <w:style w:type="paragraph" w:customStyle="1" w:styleId="14">
    <w:name w:val="нум список 1"/>
    <w:basedOn w:val="a"/>
    <w:rsid w:val="00517B8B"/>
    <w:pPr>
      <w:tabs>
        <w:tab w:val="left" w:pos="360"/>
      </w:tabs>
      <w:spacing w:before="120" w:after="120" w:line="240" w:lineRule="auto"/>
      <w:jc w:val="both"/>
    </w:pPr>
    <w:rPr>
      <w:rFonts w:ascii="Times New Roman" w:hAnsi="Times New Roman" w:cs="Times New Roman"/>
      <w:sz w:val="24"/>
      <w:szCs w:val="20"/>
      <w:lang w:eastAsia="ar-SA"/>
    </w:rPr>
  </w:style>
  <w:style w:type="paragraph" w:customStyle="1" w:styleId="15">
    <w:name w:val="марк список 1"/>
    <w:basedOn w:val="a"/>
    <w:rsid w:val="00517B8B"/>
    <w:pPr>
      <w:tabs>
        <w:tab w:val="left" w:pos="360"/>
      </w:tabs>
      <w:spacing w:before="120" w:after="120" w:line="240" w:lineRule="auto"/>
      <w:jc w:val="both"/>
    </w:pPr>
    <w:rPr>
      <w:rFonts w:ascii="Times New Roman" w:hAnsi="Times New Roman" w:cs="Times New Roman"/>
      <w:sz w:val="24"/>
      <w:szCs w:val="20"/>
      <w:lang w:eastAsia="ar-SA"/>
    </w:rPr>
  </w:style>
  <w:style w:type="paragraph" w:customStyle="1" w:styleId="ConsPlusTitle">
    <w:name w:val="ConsPlusTitle"/>
    <w:rsid w:val="00517B8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nformat">
    <w:name w:val="ConsPlusNonformat"/>
    <w:rsid w:val="00517B8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6">
    <w:name w:val="Абзац списка1"/>
    <w:basedOn w:val="a"/>
    <w:rsid w:val="00517B8B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</w:rPr>
  </w:style>
  <w:style w:type="paragraph" w:styleId="af1">
    <w:name w:val="List Paragraph"/>
    <w:basedOn w:val="a"/>
    <w:uiPriority w:val="34"/>
    <w:qFormat/>
    <w:rsid w:val="00517B8B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</w:rPr>
  </w:style>
  <w:style w:type="character" w:customStyle="1" w:styleId="WW8Num1z0">
    <w:name w:val="WW8Num1z0"/>
    <w:rsid w:val="00517B8B"/>
    <w:rPr>
      <w:rFonts w:ascii="Times New Roman" w:hAnsi="Times New Roman" w:cs="Times New Roman"/>
    </w:rPr>
  </w:style>
  <w:style w:type="character" w:customStyle="1" w:styleId="WW8Num2z0">
    <w:name w:val="WW8Num2z0"/>
    <w:rsid w:val="00517B8B"/>
    <w:rPr>
      <w:rFonts w:ascii="Symbol" w:hAnsi="Symbol" w:cs="Symbol"/>
      <w:sz w:val="18"/>
    </w:rPr>
  </w:style>
  <w:style w:type="character" w:customStyle="1" w:styleId="WW8Num3z0">
    <w:name w:val="WW8Num3z0"/>
    <w:rsid w:val="00517B8B"/>
    <w:rPr>
      <w:rFonts w:ascii="Symbol" w:hAnsi="Symbol" w:cs="Symbol"/>
      <w:sz w:val="18"/>
    </w:rPr>
  </w:style>
  <w:style w:type="character" w:customStyle="1" w:styleId="WW8Num4z0">
    <w:name w:val="WW8Num4z0"/>
    <w:rsid w:val="00517B8B"/>
    <w:rPr>
      <w:rFonts w:cs="Times New Roman"/>
    </w:rPr>
  </w:style>
  <w:style w:type="character" w:customStyle="1" w:styleId="WW8Num5z0">
    <w:name w:val="WW8Num5z0"/>
    <w:rsid w:val="00517B8B"/>
    <w:rPr>
      <w:rFonts w:cs="Times New Roman"/>
    </w:rPr>
  </w:style>
  <w:style w:type="character" w:customStyle="1" w:styleId="WW8Num6z0">
    <w:name w:val="WW8Num6z0"/>
    <w:rsid w:val="00517B8B"/>
    <w:rPr>
      <w:rFonts w:ascii="Symbol" w:hAnsi="Symbol" w:cs="Symbol"/>
      <w:sz w:val="20"/>
    </w:rPr>
  </w:style>
  <w:style w:type="character" w:customStyle="1" w:styleId="WW8Num6z1">
    <w:name w:val="WW8Num6z1"/>
    <w:rsid w:val="00517B8B"/>
    <w:rPr>
      <w:rFonts w:ascii="Courier New" w:hAnsi="Courier New" w:cs="Courier New"/>
      <w:sz w:val="20"/>
    </w:rPr>
  </w:style>
  <w:style w:type="character" w:customStyle="1" w:styleId="WW8Num6z2">
    <w:name w:val="WW8Num6z2"/>
    <w:rsid w:val="00517B8B"/>
    <w:rPr>
      <w:rFonts w:ascii="Wingdings" w:hAnsi="Wingdings" w:cs="Wingdings"/>
      <w:sz w:val="20"/>
    </w:rPr>
  </w:style>
  <w:style w:type="character" w:customStyle="1" w:styleId="WW8Num7z0">
    <w:name w:val="WW8Num7z0"/>
    <w:rsid w:val="00517B8B"/>
    <w:rPr>
      <w:rFonts w:cs="Times New Roman"/>
    </w:rPr>
  </w:style>
  <w:style w:type="character" w:customStyle="1" w:styleId="WW8Num8z0">
    <w:name w:val="WW8Num8z0"/>
    <w:rsid w:val="00517B8B"/>
    <w:rPr>
      <w:rFonts w:ascii="Symbol" w:hAnsi="Symbol" w:cs="Symbol"/>
      <w:sz w:val="20"/>
    </w:rPr>
  </w:style>
  <w:style w:type="character" w:customStyle="1" w:styleId="WW8Num8z1">
    <w:name w:val="WW8Num8z1"/>
    <w:rsid w:val="00517B8B"/>
    <w:rPr>
      <w:rFonts w:ascii="Courier New" w:hAnsi="Courier New" w:cs="Courier New"/>
      <w:sz w:val="20"/>
    </w:rPr>
  </w:style>
  <w:style w:type="character" w:customStyle="1" w:styleId="WW8Num8z2">
    <w:name w:val="WW8Num8z2"/>
    <w:rsid w:val="00517B8B"/>
    <w:rPr>
      <w:rFonts w:ascii="Wingdings" w:hAnsi="Wingdings" w:cs="Wingdings"/>
      <w:sz w:val="20"/>
    </w:rPr>
  </w:style>
  <w:style w:type="character" w:customStyle="1" w:styleId="WW8Num10z0">
    <w:name w:val="WW8Num10z0"/>
    <w:rsid w:val="00517B8B"/>
    <w:rPr>
      <w:rFonts w:cs="Times New Roman"/>
    </w:rPr>
  </w:style>
  <w:style w:type="character" w:customStyle="1" w:styleId="WW8Num11z0">
    <w:name w:val="WW8Num11z0"/>
    <w:rsid w:val="00517B8B"/>
    <w:rPr>
      <w:rFonts w:ascii="Symbol" w:hAnsi="Symbol" w:cs="Symbol"/>
      <w:sz w:val="20"/>
    </w:rPr>
  </w:style>
  <w:style w:type="character" w:customStyle="1" w:styleId="WW8Num11z1">
    <w:name w:val="WW8Num11z1"/>
    <w:rsid w:val="00517B8B"/>
    <w:rPr>
      <w:rFonts w:ascii="Courier New" w:hAnsi="Courier New" w:cs="Courier New"/>
      <w:sz w:val="20"/>
    </w:rPr>
  </w:style>
  <w:style w:type="character" w:customStyle="1" w:styleId="WW8Num11z2">
    <w:name w:val="WW8Num11z2"/>
    <w:rsid w:val="00517B8B"/>
    <w:rPr>
      <w:rFonts w:ascii="Wingdings" w:hAnsi="Wingdings" w:cs="Wingdings"/>
      <w:sz w:val="20"/>
    </w:rPr>
  </w:style>
  <w:style w:type="character" w:customStyle="1" w:styleId="WW8Num12z0">
    <w:name w:val="WW8Num12z0"/>
    <w:rsid w:val="00517B8B"/>
    <w:rPr>
      <w:rFonts w:ascii="Symbol" w:hAnsi="Symbol" w:cs="Symbol"/>
      <w:sz w:val="20"/>
    </w:rPr>
  </w:style>
  <w:style w:type="character" w:customStyle="1" w:styleId="WW8Num12z1">
    <w:name w:val="WW8Num12z1"/>
    <w:rsid w:val="00517B8B"/>
    <w:rPr>
      <w:rFonts w:ascii="Courier New" w:hAnsi="Courier New" w:cs="Courier New"/>
      <w:sz w:val="20"/>
    </w:rPr>
  </w:style>
  <w:style w:type="character" w:customStyle="1" w:styleId="WW8Num12z2">
    <w:name w:val="WW8Num12z2"/>
    <w:rsid w:val="00517B8B"/>
    <w:rPr>
      <w:rFonts w:ascii="Wingdings" w:hAnsi="Wingdings" w:cs="Wingdings"/>
      <w:sz w:val="20"/>
    </w:rPr>
  </w:style>
  <w:style w:type="character" w:customStyle="1" w:styleId="WW8Num14z0">
    <w:name w:val="WW8Num14z0"/>
    <w:rsid w:val="00517B8B"/>
    <w:rPr>
      <w:rFonts w:ascii="Symbol" w:hAnsi="Symbol" w:cs="Symbol"/>
      <w:sz w:val="20"/>
    </w:rPr>
  </w:style>
  <w:style w:type="character" w:customStyle="1" w:styleId="WW8Num14z1">
    <w:name w:val="WW8Num14z1"/>
    <w:rsid w:val="00517B8B"/>
    <w:rPr>
      <w:rFonts w:ascii="Courier New" w:hAnsi="Courier New" w:cs="Courier New"/>
      <w:sz w:val="20"/>
    </w:rPr>
  </w:style>
  <w:style w:type="character" w:customStyle="1" w:styleId="WW8Num14z2">
    <w:name w:val="WW8Num14z2"/>
    <w:rsid w:val="00517B8B"/>
    <w:rPr>
      <w:rFonts w:ascii="Wingdings" w:hAnsi="Wingdings" w:cs="Wingdings"/>
      <w:sz w:val="20"/>
    </w:rPr>
  </w:style>
  <w:style w:type="character" w:customStyle="1" w:styleId="WW8Num15z0">
    <w:name w:val="WW8Num15z0"/>
    <w:rsid w:val="00517B8B"/>
    <w:rPr>
      <w:rFonts w:cs="Times New Roman"/>
    </w:rPr>
  </w:style>
  <w:style w:type="character" w:customStyle="1" w:styleId="WW8Num16z0">
    <w:name w:val="WW8Num16z0"/>
    <w:rsid w:val="00517B8B"/>
    <w:rPr>
      <w:rFonts w:ascii="Symbol" w:hAnsi="Symbol" w:cs="Symbol"/>
      <w:sz w:val="20"/>
    </w:rPr>
  </w:style>
  <w:style w:type="character" w:customStyle="1" w:styleId="WW8Num16z1">
    <w:name w:val="WW8Num16z1"/>
    <w:rsid w:val="00517B8B"/>
    <w:rPr>
      <w:rFonts w:ascii="Courier New" w:hAnsi="Courier New" w:cs="Courier New"/>
      <w:sz w:val="20"/>
    </w:rPr>
  </w:style>
  <w:style w:type="character" w:customStyle="1" w:styleId="WW8Num16z2">
    <w:name w:val="WW8Num16z2"/>
    <w:rsid w:val="00517B8B"/>
    <w:rPr>
      <w:rFonts w:ascii="Wingdings" w:hAnsi="Wingdings" w:cs="Wingdings"/>
      <w:sz w:val="20"/>
    </w:rPr>
  </w:style>
  <w:style w:type="character" w:customStyle="1" w:styleId="WW8Num17z0">
    <w:name w:val="WW8Num17z0"/>
    <w:rsid w:val="00517B8B"/>
    <w:rPr>
      <w:rFonts w:cs="Times New Roman"/>
    </w:rPr>
  </w:style>
  <w:style w:type="character" w:customStyle="1" w:styleId="WW8Num19z0">
    <w:name w:val="WW8Num19z0"/>
    <w:rsid w:val="00517B8B"/>
    <w:rPr>
      <w:rFonts w:cs="Times New Roman"/>
    </w:rPr>
  </w:style>
  <w:style w:type="character" w:customStyle="1" w:styleId="WW8Num20z0">
    <w:name w:val="WW8Num20z0"/>
    <w:rsid w:val="00517B8B"/>
    <w:rPr>
      <w:u w:val="single"/>
    </w:rPr>
  </w:style>
  <w:style w:type="character" w:customStyle="1" w:styleId="WW8Num21z0">
    <w:name w:val="WW8Num21z0"/>
    <w:rsid w:val="00517B8B"/>
    <w:rPr>
      <w:rFonts w:ascii="Symbol" w:hAnsi="Symbol" w:cs="Symbol"/>
      <w:sz w:val="20"/>
    </w:rPr>
  </w:style>
  <w:style w:type="character" w:customStyle="1" w:styleId="WW8Num21z1">
    <w:name w:val="WW8Num21z1"/>
    <w:rsid w:val="00517B8B"/>
    <w:rPr>
      <w:rFonts w:ascii="Courier New" w:hAnsi="Courier New" w:cs="Courier New"/>
      <w:sz w:val="20"/>
    </w:rPr>
  </w:style>
  <w:style w:type="character" w:customStyle="1" w:styleId="WW8Num21z2">
    <w:name w:val="WW8Num21z2"/>
    <w:rsid w:val="00517B8B"/>
    <w:rPr>
      <w:rFonts w:ascii="Wingdings" w:hAnsi="Wingdings" w:cs="Wingdings"/>
      <w:sz w:val="20"/>
    </w:rPr>
  </w:style>
  <w:style w:type="character" w:customStyle="1" w:styleId="WW8Num22z0">
    <w:name w:val="WW8Num22z0"/>
    <w:rsid w:val="00517B8B"/>
    <w:rPr>
      <w:rFonts w:cs="Times New Roman"/>
    </w:rPr>
  </w:style>
  <w:style w:type="character" w:customStyle="1" w:styleId="WW8Num23z0">
    <w:name w:val="WW8Num23z0"/>
    <w:rsid w:val="00517B8B"/>
    <w:rPr>
      <w:rFonts w:cs="Times New Roman"/>
    </w:rPr>
  </w:style>
  <w:style w:type="character" w:customStyle="1" w:styleId="WW8Num24z0">
    <w:name w:val="WW8Num24z0"/>
    <w:rsid w:val="00517B8B"/>
    <w:rPr>
      <w:rFonts w:cs="Times New Roman"/>
    </w:rPr>
  </w:style>
  <w:style w:type="character" w:customStyle="1" w:styleId="34">
    <w:name w:val="Основной шрифт абзаца3"/>
    <w:rsid w:val="00517B8B"/>
  </w:style>
  <w:style w:type="character" w:customStyle="1" w:styleId="af2">
    <w:name w:val="Название Знак"/>
    <w:uiPriority w:val="99"/>
    <w:rsid w:val="00517B8B"/>
    <w:rPr>
      <w:rFonts w:ascii="Times New Roman" w:hAnsi="Times New Roman" w:cs="Times New Roman"/>
      <w:b/>
      <w:bCs/>
      <w:sz w:val="24"/>
      <w:szCs w:val="24"/>
    </w:rPr>
  </w:style>
  <w:style w:type="character" w:customStyle="1" w:styleId="af3">
    <w:name w:val="Текст Знак"/>
    <w:rsid w:val="00517B8B"/>
    <w:rPr>
      <w:rFonts w:ascii="Courier New" w:hAnsi="Courier New" w:cs="Courier New"/>
      <w:sz w:val="20"/>
      <w:szCs w:val="20"/>
    </w:rPr>
  </w:style>
  <w:style w:type="character" w:customStyle="1" w:styleId="af4">
    <w:name w:val="Основной текст с отступом Знак"/>
    <w:uiPriority w:val="99"/>
    <w:rsid w:val="00517B8B"/>
    <w:rPr>
      <w:rFonts w:cs="Times New Roman"/>
    </w:rPr>
  </w:style>
  <w:style w:type="character" w:customStyle="1" w:styleId="af5">
    <w:name w:val="Верхний колонтитул Знак"/>
    <w:uiPriority w:val="99"/>
    <w:rsid w:val="00517B8B"/>
    <w:rPr>
      <w:rFonts w:cs="Times New Roman"/>
    </w:rPr>
  </w:style>
  <w:style w:type="character" w:customStyle="1" w:styleId="af6">
    <w:name w:val="Нижний колонтитул Знак"/>
    <w:uiPriority w:val="99"/>
    <w:rsid w:val="00517B8B"/>
    <w:rPr>
      <w:rFonts w:cs="Times New Roman"/>
    </w:rPr>
  </w:style>
  <w:style w:type="character" w:customStyle="1" w:styleId="af7">
    <w:name w:val="Цветовое выделение"/>
    <w:rsid w:val="00517B8B"/>
    <w:rPr>
      <w:b/>
      <w:color w:val="26282F"/>
      <w:sz w:val="26"/>
    </w:rPr>
  </w:style>
  <w:style w:type="character" w:customStyle="1" w:styleId="af8">
    <w:name w:val="Символ сноски"/>
    <w:rsid w:val="00517B8B"/>
    <w:rPr>
      <w:rFonts w:cs="Times New Roman"/>
      <w:vertAlign w:val="superscript"/>
    </w:rPr>
  </w:style>
  <w:style w:type="character" w:customStyle="1" w:styleId="af9">
    <w:name w:val="Активная гипертекстовая ссылка"/>
    <w:rsid w:val="00517B8B"/>
    <w:rPr>
      <w:color w:val="106BBE"/>
      <w:sz w:val="26"/>
      <w:u w:val="single"/>
    </w:rPr>
  </w:style>
  <w:style w:type="character" w:customStyle="1" w:styleId="afa">
    <w:name w:val="Выделение для Базового Поиска"/>
    <w:rsid w:val="00517B8B"/>
    <w:rPr>
      <w:color w:val="0058A9"/>
      <w:sz w:val="26"/>
    </w:rPr>
  </w:style>
  <w:style w:type="character" w:customStyle="1" w:styleId="afb">
    <w:name w:val="Выделение для Базового Поиска (курсив)"/>
    <w:rsid w:val="00517B8B"/>
    <w:rPr>
      <w:i/>
      <w:color w:val="0058A9"/>
      <w:sz w:val="26"/>
    </w:rPr>
  </w:style>
  <w:style w:type="character" w:customStyle="1" w:styleId="afc">
    <w:name w:val="Заголовок своего сообщения"/>
    <w:rsid w:val="00517B8B"/>
    <w:rPr>
      <w:color w:val="26282F"/>
      <w:sz w:val="26"/>
    </w:rPr>
  </w:style>
  <w:style w:type="character" w:customStyle="1" w:styleId="afd">
    <w:name w:val="Заголовок чужого сообщения"/>
    <w:rsid w:val="00517B8B"/>
    <w:rPr>
      <w:color w:val="FF0000"/>
      <w:sz w:val="26"/>
    </w:rPr>
  </w:style>
  <w:style w:type="character" w:customStyle="1" w:styleId="afe">
    <w:name w:val="Найденные слова"/>
    <w:rsid w:val="00517B8B"/>
    <w:rPr>
      <w:color w:val="26282F"/>
      <w:sz w:val="26"/>
      <w:shd w:val="clear" w:color="auto" w:fill="FFF580"/>
    </w:rPr>
  </w:style>
  <w:style w:type="character" w:customStyle="1" w:styleId="aff">
    <w:name w:val="Не вступил в силу"/>
    <w:rsid w:val="00517B8B"/>
    <w:rPr>
      <w:color w:val="000000"/>
      <w:sz w:val="26"/>
      <w:shd w:val="clear" w:color="auto" w:fill="D8EDE8"/>
    </w:rPr>
  </w:style>
  <w:style w:type="character" w:customStyle="1" w:styleId="aff0">
    <w:name w:val="Опечатки"/>
    <w:rsid w:val="00517B8B"/>
    <w:rPr>
      <w:color w:val="FF0000"/>
      <w:sz w:val="26"/>
    </w:rPr>
  </w:style>
  <w:style w:type="character" w:customStyle="1" w:styleId="aff1">
    <w:name w:val="Продолжение ссылки"/>
    <w:rsid w:val="00517B8B"/>
  </w:style>
  <w:style w:type="character" w:customStyle="1" w:styleId="aff2">
    <w:name w:val="Сравнение редакций"/>
    <w:rsid w:val="00517B8B"/>
    <w:rPr>
      <w:color w:val="26282F"/>
      <w:sz w:val="26"/>
    </w:rPr>
  </w:style>
  <w:style w:type="character" w:customStyle="1" w:styleId="aff3">
    <w:name w:val="Сравнение редакций. Добавленный фрагмент"/>
    <w:rsid w:val="00517B8B"/>
    <w:rPr>
      <w:color w:val="000000"/>
      <w:shd w:val="clear" w:color="auto" w:fill="C1D7FF"/>
    </w:rPr>
  </w:style>
  <w:style w:type="character" w:customStyle="1" w:styleId="aff4">
    <w:name w:val="Сравнение редакций. Удаленный фрагмент"/>
    <w:rsid w:val="00517B8B"/>
    <w:rPr>
      <w:color w:val="000000"/>
      <w:shd w:val="clear" w:color="auto" w:fill="C4C413"/>
    </w:rPr>
  </w:style>
  <w:style w:type="character" w:customStyle="1" w:styleId="aff5">
    <w:name w:val="Утратил силу"/>
    <w:rsid w:val="00517B8B"/>
    <w:rPr>
      <w:strike/>
      <w:color w:val="666600"/>
      <w:sz w:val="26"/>
    </w:rPr>
  </w:style>
  <w:style w:type="character" w:styleId="aff6">
    <w:name w:val="page number"/>
    <w:rsid w:val="00517B8B"/>
    <w:rPr>
      <w:rFonts w:cs="Times New Roman"/>
    </w:rPr>
  </w:style>
  <w:style w:type="character" w:customStyle="1" w:styleId="24">
    <w:name w:val="Основной текст с отступом 2 Знак"/>
    <w:link w:val="25"/>
    <w:uiPriority w:val="99"/>
    <w:rsid w:val="00517B8B"/>
    <w:rPr>
      <w:rFonts w:ascii="Times New Roman" w:hAnsi="Times New Roman"/>
      <w:iCs/>
      <w:sz w:val="28"/>
      <w:szCs w:val="28"/>
    </w:rPr>
  </w:style>
  <w:style w:type="paragraph" w:styleId="25">
    <w:name w:val="Body Text Indent 2"/>
    <w:basedOn w:val="a"/>
    <w:link w:val="24"/>
    <w:uiPriority w:val="99"/>
    <w:unhideWhenUsed/>
    <w:rsid w:val="00517B8B"/>
    <w:pPr>
      <w:spacing w:after="120" w:line="480" w:lineRule="auto"/>
      <w:ind w:left="283" w:firstLine="709"/>
      <w:jc w:val="both"/>
    </w:pPr>
    <w:rPr>
      <w:rFonts w:ascii="Times New Roman" w:hAnsi="Times New Roman" w:cs="Times New Roman"/>
      <w:iCs/>
      <w:sz w:val="28"/>
      <w:szCs w:val="28"/>
    </w:rPr>
  </w:style>
  <w:style w:type="character" w:customStyle="1" w:styleId="210">
    <w:name w:val="Основной текст с отступом 2 Знак1"/>
    <w:basedOn w:val="a0"/>
    <w:rsid w:val="00517B8B"/>
    <w:rPr>
      <w:rFonts w:cs="Calibri"/>
      <w:sz w:val="22"/>
      <w:szCs w:val="22"/>
    </w:rPr>
  </w:style>
  <w:style w:type="character" w:styleId="aff7">
    <w:name w:val="Strong"/>
    <w:uiPriority w:val="22"/>
    <w:qFormat/>
    <w:locked/>
    <w:rsid w:val="00517B8B"/>
    <w:rPr>
      <w:rFonts w:cs="Times New Roman"/>
      <w:b/>
    </w:rPr>
  </w:style>
  <w:style w:type="character" w:customStyle="1" w:styleId="WW8Num9z0">
    <w:name w:val="WW8Num9z0"/>
    <w:rsid w:val="00517B8B"/>
    <w:rPr>
      <w:rFonts w:ascii="Symbol" w:hAnsi="Symbol" w:cs="Symbol"/>
      <w:sz w:val="20"/>
    </w:rPr>
  </w:style>
  <w:style w:type="character" w:customStyle="1" w:styleId="WW8Num1z2">
    <w:name w:val="WW8Num1z2"/>
    <w:rsid w:val="00517B8B"/>
    <w:rPr>
      <w:rFonts w:ascii="Wingdings" w:hAnsi="Wingdings" w:cs="Wingdings"/>
    </w:rPr>
  </w:style>
  <w:style w:type="character" w:customStyle="1" w:styleId="81">
    <w:name w:val="Знак Знак8"/>
    <w:rsid w:val="00517B8B"/>
    <w:rPr>
      <w:b/>
      <w:i/>
      <w:sz w:val="26"/>
      <w:lang w:val="ru-RU"/>
    </w:rPr>
  </w:style>
  <w:style w:type="character" w:customStyle="1" w:styleId="aff8">
    <w:name w:val="Красная строка Знак"/>
    <w:rsid w:val="00517B8B"/>
    <w:rPr>
      <w:rFonts w:ascii="Times New Roman" w:eastAsia="Times New Roman" w:hAnsi="Times New Roman" w:cs="Times New Roman"/>
      <w:b/>
      <w:sz w:val="24"/>
      <w:szCs w:val="24"/>
      <w:lang w:val="en-US" w:eastAsia="ru-RU"/>
    </w:rPr>
  </w:style>
  <w:style w:type="character" w:customStyle="1" w:styleId="aff9">
    <w:name w:val="Текст концевой сноски Знак"/>
    <w:rsid w:val="00517B8B"/>
    <w:rPr>
      <w:rFonts w:ascii="Times New Roman" w:hAnsi="Times New Roman" w:cs="Times New Roman"/>
      <w:sz w:val="20"/>
      <w:szCs w:val="20"/>
    </w:rPr>
  </w:style>
  <w:style w:type="character" w:customStyle="1" w:styleId="affa">
    <w:name w:val="Символы концевой сноски"/>
    <w:rsid w:val="00517B8B"/>
    <w:rPr>
      <w:rFonts w:cs="Times New Roman"/>
      <w:vertAlign w:val="superscript"/>
    </w:rPr>
  </w:style>
  <w:style w:type="character" w:customStyle="1" w:styleId="affb">
    <w:name w:val="Схема документа Знак"/>
    <w:rsid w:val="00517B8B"/>
    <w:rPr>
      <w:rFonts w:ascii="Tahoma" w:hAnsi="Tahoma" w:cs="Times New Roman"/>
      <w:sz w:val="20"/>
      <w:szCs w:val="20"/>
      <w:shd w:val="clear" w:color="auto" w:fill="000080"/>
    </w:rPr>
  </w:style>
  <w:style w:type="character" w:customStyle="1" w:styleId="apple-style-span">
    <w:name w:val="apple-style-span"/>
    <w:rsid w:val="00517B8B"/>
  </w:style>
  <w:style w:type="character" w:styleId="affc">
    <w:name w:val="Emphasis"/>
    <w:uiPriority w:val="20"/>
    <w:qFormat/>
    <w:locked/>
    <w:rsid w:val="00517B8B"/>
    <w:rPr>
      <w:rFonts w:cs="Times New Roman"/>
      <w:i/>
    </w:rPr>
  </w:style>
  <w:style w:type="character" w:customStyle="1" w:styleId="17">
    <w:name w:val="Текст концевой сноски Знак1"/>
    <w:rsid w:val="00517B8B"/>
    <w:rPr>
      <w:rFonts w:ascii="Arial" w:hAnsi="Arial" w:cs="Arial"/>
      <w:sz w:val="20"/>
    </w:rPr>
  </w:style>
  <w:style w:type="character" w:customStyle="1" w:styleId="35">
    <w:name w:val="Основной текст (3)_"/>
    <w:rsid w:val="00517B8B"/>
    <w:rPr>
      <w:b/>
      <w:sz w:val="26"/>
      <w:shd w:val="clear" w:color="auto" w:fill="FFFFFF"/>
    </w:rPr>
  </w:style>
  <w:style w:type="character" w:customStyle="1" w:styleId="affd">
    <w:name w:val="Основной текст_"/>
    <w:rsid w:val="00517B8B"/>
    <w:rPr>
      <w:sz w:val="26"/>
      <w:shd w:val="clear" w:color="auto" w:fill="FFFFFF"/>
    </w:rPr>
  </w:style>
  <w:style w:type="character" w:customStyle="1" w:styleId="18">
    <w:name w:val="Основной текст1"/>
    <w:rsid w:val="00517B8B"/>
    <w:rPr>
      <w:rFonts w:ascii="Times New Roman" w:hAnsi="Times New Roman" w:cs="Times New Roman"/>
      <w:color w:val="000000"/>
      <w:spacing w:val="0"/>
      <w:w w:val="100"/>
      <w:position w:val="0"/>
      <w:sz w:val="26"/>
      <w:u w:val="single"/>
      <w:shd w:val="clear" w:color="auto" w:fill="FFFFFF"/>
      <w:vertAlign w:val="baseline"/>
      <w:lang w:val="ru-RU"/>
    </w:rPr>
  </w:style>
  <w:style w:type="character" w:customStyle="1" w:styleId="Absatz-Standardschriftart">
    <w:name w:val="Absatz-Standardschriftart"/>
    <w:rsid w:val="00517B8B"/>
  </w:style>
  <w:style w:type="character" w:customStyle="1" w:styleId="WW8Num13z0">
    <w:name w:val="WW8Num13z0"/>
    <w:rsid w:val="00517B8B"/>
    <w:rPr>
      <w:rFonts w:ascii="Times New Roman" w:hAnsi="Times New Roman" w:cs="Times New Roman"/>
    </w:rPr>
  </w:style>
  <w:style w:type="character" w:customStyle="1" w:styleId="26">
    <w:name w:val="Основной шрифт абзаца2"/>
    <w:rsid w:val="00517B8B"/>
  </w:style>
  <w:style w:type="character" w:customStyle="1" w:styleId="61">
    <w:name w:val="Знак Знак6"/>
    <w:rsid w:val="00517B8B"/>
    <w:rPr>
      <w:rFonts w:ascii="Arial" w:hAnsi="Arial" w:cs="Arial"/>
      <w:b/>
      <w:sz w:val="28"/>
      <w:lang w:val="ru-RU"/>
    </w:rPr>
  </w:style>
  <w:style w:type="character" w:customStyle="1" w:styleId="WW-Absatz-Standardschriftart">
    <w:name w:val="WW-Absatz-Standardschriftart"/>
    <w:rsid w:val="00517B8B"/>
  </w:style>
  <w:style w:type="character" w:customStyle="1" w:styleId="WW-Absatz-Standardschriftart1">
    <w:name w:val="WW-Absatz-Standardschriftart1"/>
    <w:rsid w:val="00517B8B"/>
  </w:style>
  <w:style w:type="character" w:customStyle="1" w:styleId="WW-Absatz-Standardschriftart11">
    <w:name w:val="WW-Absatz-Standardschriftart11"/>
    <w:rsid w:val="00517B8B"/>
  </w:style>
  <w:style w:type="character" w:customStyle="1" w:styleId="WW-Absatz-Standardschriftart111">
    <w:name w:val="WW-Absatz-Standardschriftart111"/>
    <w:rsid w:val="00517B8B"/>
  </w:style>
  <w:style w:type="character" w:customStyle="1" w:styleId="19">
    <w:name w:val="Основной шрифт абзаца1"/>
    <w:rsid w:val="00517B8B"/>
  </w:style>
  <w:style w:type="character" w:customStyle="1" w:styleId="42">
    <w:name w:val="Знак Знак4"/>
    <w:rsid w:val="00517B8B"/>
    <w:rPr>
      <w:sz w:val="24"/>
      <w:lang w:val="ru-RU"/>
    </w:rPr>
  </w:style>
  <w:style w:type="character" w:customStyle="1" w:styleId="51">
    <w:name w:val="Знак Знак5"/>
    <w:rsid w:val="00517B8B"/>
    <w:rPr>
      <w:sz w:val="24"/>
      <w:lang w:val="ru-RU"/>
    </w:rPr>
  </w:style>
  <w:style w:type="character" w:customStyle="1" w:styleId="36">
    <w:name w:val="Знак Знак3"/>
    <w:rsid w:val="00517B8B"/>
    <w:rPr>
      <w:sz w:val="28"/>
      <w:lang w:val="ru-RU"/>
    </w:rPr>
  </w:style>
  <w:style w:type="character" w:customStyle="1" w:styleId="27">
    <w:name w:val="Знак Знак2"/>
    <w:rsid w:val="00517B8B"/>
    <w:rPr>
      <w:sz w:val="28"/>
      <w:lang w:val="ru-RU"/>
    </w:rPr>
  </w:style>
  <w:style w:type="character" w:customStyle="1" w:styleId="1a">
    <w:name w:val="Знак Знак1"/>
    <w:rsid w:val="00517B8B"/>
    <w:rPr>
      <w:b/>
      <w:sz w:val="24"/>
      <w:lang w:val="ru-RU"/>
    </w:rPr>
  </w:style>
  <w:style w:type="character" w:customStyle="1" w:styleId="affe">
    <w:name w:val="Подзаголовок Знак"/>
    <w:rsid w:val="00517B8B"/>
    <w:rPr>
      <w:rFonts w:ascii="Times New Roman" w:hAnsi="Times New Roman" w:cs="Times New Roman"/>
      <w:b/>
      <w:sz w:val="20"/>
      <w:szCs w:val="20"/>
    </w:rPr>
  </w:style>
  <w:style w:type="character" w:customStyle="1" w:styleId="NoSpacingChar">
    <w:name w:val="No Spacing Char"/>
    <w:rsid w:val="00517B8B"/>
    <w:rPr>
      <w:rFonts w:eastAsia="Times New Roman"/>
      <w:sz w:val="22"/>
      <w:lang w:val="ru-RU" w:eastAsia="ar-SA" w:bidi="ar-SA"/>
    </w:rPr>
  </w:style>
  <w:style w:type="character" w:customStyle="1" w:styleId="FontStyle22">
    <w:name w:val="Font Style22"/>
    <w:rsid w:val="00517B8B"/>
    <w:rPr>
      <w:rFonts w:ascii="Times New Roman" w:hAnsi="Times New Roman" w:cs="Times New Roman"/>
      <w:color w:val="000000"/>
      <w:sz w:val="26"/>
    </w:rPr>
  </w:style>
  <w:style w:type="paragraph" w:customStyle="1" w:styleId="afff">
    <w:name w:val="Заголовок"/>
    <w:basedOn w:val="afff0"/>
    <w:next w:val="a"/>
    <w:rsid w:val="00517B8B"/>
    <w:rPr>
      <w:rFonts w:ascii="Arial" w:hAnsi="Arial" w:cs="Arial"/>
      <w:b/>
      <w:bCs/>
      <w:color w:val="0058A9"/>
      <w:shd w:val="clear" w:color="auto" w:fill="F0F0F0"/>
    </w:rPr>
  </w:style>
  <w:style w:type="paragraph" w:customStyle="1" w:styleId="afff0">
    <w:name w:val="Основное меню (преемственное)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Verdana" w:eastAsia="Calibri" w:hAnsi="Verdana" w:cs="Verdana"/>
      <w:sz w:val="24"/>
      <w:szCs w:val="24"/>
      <w:lang w:eastAsia="ar-SA"/>
    </w:rPr>
  </w:style>
  <w:style w:type="character" w:customStyle="1" w:styleId="1b">
    <w:name w:val="Основной текст Знак1"/>
    <w:rsid w:val="00517B8B"/>
    <w:rPr>
      <w:rFonts w:eastAsia="Calibri"/>
      <w:sz w:val="24"/>
      <w:szCs w:val="24"/>
      <w:lang w:eastAsia="ar-SA"/>
    </w:rPr>
  </w:style>
  <w:style w:type="paragraph" w:styleId="afff1">
    <w:name w:val="List"/>
    <w:basedOn w:val="a7"/>
    <w:rsid w:val="00517B8B"/>
    <w:pPr>
      <w:suppressAutoHyphens/>
      <w:spacing w:after="120"/>
      <w:jc w:val="left"/>
    </w:pPr>
    <w:rPr>
      <w:rFonts w:ascii="Times New Roman" w:eastAsia="Calibri" w:hAnsi="Times New Roman" w:cs="Mangal"/>
      <w:b w:val="0"/>
      <w:bCs w:val="0"/>
      <w:lang w:eastAsia="ar-SA"/>
    </w:rPr>
  </w:style>
  <w:style w:type="paragraph" w:customStyle="1" w:styleId="1c">
    <w:name w:val="Название1"/>
    <w:basedOn w:val="a"/>
    <w:rsid w:val="00517B8B"/>
    <w:pPr>
      <w:suppressLineNumbers/>
      <w:suppressAutoHyphens/>
      <w:spacing w:before="120" w:after="120" w:line="240" w:lineRule="auto"/>
      <w:ind w:firstLine="709"/>
      <w:jc w:val="both"/>
    </w:pPr>
    <w:rPr>
      <w:rFonts w:cs="Mangal"/>
      <w:i/>
      <w:iCs/>
      <w:sz w:val="24"/>
      <w:szCs w:val="24"/>
      <w:lang w:eastAsia="ar-SA"/>
    </w:rPr>
  </w:style>
  <w:style w:type="paragraph" w:customStyle="1" w:styleId="37">
    <w:name w:val="Указатель3"/>
    <w:basedOn w:val="a"/>
    <w:rsid w:val="00517B8B"/>
    <w:pPr>
      <w:suppressLineNumbers/>
      <w:suppressAutoHyphens/>
      <w:spacing w:after="0" w:line="240" w:lineRule="auto"/>
      <w:ind w:firstLine="709"/>
      <w:jc w:val="both"/>
    </w:pPr>
    <w:rPr>
      <w:rFonts w:cs="Mangal"/>
      <w:sz w:val="20"/>
      <w:szCs w:val="20"/>
      <w:lang w:eastAsia="ar-SA"/>
    </w:rPr>
  </w:style>
  <w:style w:type="paragraph" w:customStyle="1" w:styleId="ConsPlusCell">
    <w:name w:val="ConsPlusCell"/>
    <w:uiPriority w:val="99"/>
    <w:rsid w:val="00517B8B"/>
    <w:pPr>
      <w:widowControl w:val="0"/>
      <w:suppressAutoHyphens/>
      <w:autoSpaceDE w:val="0"/>
    </w:pPr>
    <w:rPr>
      <w:rFonts w:eastAsia="Calibri" w:cs="Calibri"/>
      <w:lang w:eastAsia="ar-SA"/>
    </w:rPr>
  </w:style>
  <w:style w:type="paragraph" w:customStyle="1" w:styleId="Postan">
    <w:name w:val="Postan"/>
    <w:basedOn w:val="a"/>
    <w:uiPriority w:val="99"/>
    <w:rsid w:val="00517B8B"/>
    <w:pPr>
      <w:suppressAutoHyphens/>
      <w:spacing w:after="0" w:line="240" w:lineRule="auto"/>
      <w:jc w:val="center"/>
    </w:pPr>
    <w:rPr>
      <w:rFonts w:ascii="Times New Roman" w:eastAsia="Calibri" w:hAnsi="Times New Roman" w:cs="Times New Roman"/>
      <w:sz w:val="28"/>
      <w:szCs w:val="20"/>
      <w:lang w:eastAsia="ar-SA"/>
    </w:rPr>
  </w:style>
  <w:style w:type="paragraph" w:customStyle="1" w:styleId="afff2">
    <w:name w:val="Нормальный (таблица)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Arial" w:eastAsia="Calibri" w:hAnsi="Arial" w:cs="Arial"/>
      <w:sz w:val="24"/>
      <w:szCs w:val="24"/>
      <w:lang w:eastAsia="ar-SA"/>
    </w:rPr>
  </w:style>
  <w:style w:type="character" w:customStyle="1" w:styleId="1d">
    <w:name w:val="Текст выноски Знак1"/>
    <w:rsid w:val="00517B8B"/>
    <w:rPr>
      <w:rFonts w:ascii="Tahoma" w:eastAsia="Calibri" w:hAnsi="Tahoma" w:cs="Tahoma"/>
      <w:sz w:val="16"/>
      <w:szCs w:val="16"/>
      <w:lang w:eastAsia="ar-SA"/>
    </w:rPr>
  </w:style>
  <w:style w:type="paragraph" w:customStyle="1" w:styleId="211">
    <w:name w:val="Основной текст 21"/>
    <w:basedOn w:val="a"/>
    <w:rsid w:val="00517B8B"/>
    <w:pPr>
      <w:suppressAutoHyphens/>
      <w:spacing w:after="0" w:line="360" w:lineRule="auto"/>
    </w:pPr>
    <w:rPr>
      <w:rFonts w:ascii="Times New Roman" w:eastAsia="Calibri" w:hAnsi="Times New Roman" w:cs="Times New Roman"/>
      <w:sz w:val="28"/>
      <w:szCs w:val="20"/>
      <w:lang w:eastAsia="ar-SA"/>
    </w:rPr>
  </w:style>
  <w:style w:type="paragraph" w:styleId="afff3">
    <w:name w:val="Title"/>
    <w:basedOn w:val="a"/>
    <w:next w:val="afff4"/>
    <w:link w:val="1e"/>
    <w:qFormat/>
    <w:locked/>
    <w:rsid w:val="00517B8B"/>
    <w:pPr>
      <w:suppressAutoHyphens/>
      <w:spacing w:after="0" w:line="240" w:lineRule="auto"/>
      <w:jc w:val="center"/>
    </w:pPr>
    <w:rPr>
      <w:rFonts w:ascii="Times New Roman" w:eastAsia="Calibri" w:hAnsi="Times New Roman" w:cs="Times New Roman"/>
      <w:b/>
      <w:bCs/>
      <w:sz w:val="24"/>
      <w:szCs w:val="24"/>
      <w:lang w:eastAsia="ar-SA"/>
    </w:rPr>
  </w:style>
  <w:style w:type="character" w:customStyle="1" w:styleId="1e">
    <w:name w:val="Название Знак1"/>
    <w:basedOn w:val="a0"/>
    <w:link w:val="afff3"/>
    <w:rsid w:val="00517B8B"/>
    <w:rPr>
      <w:rFonts w:ascii="Times New Roman" w:eastAsia="Calibri" w:hAnsi="Times New Roman"/>
      <w:b/>
      <w:bCs/>
      <w:sz w:val="24"/>
      <w:szCs w:val="24"/>
      <w:lang w:eastAsia="ar-SA"/>
    </w:rPr>
  </w:style>
  <w:style w:type="paragraph" w:styleId="afff4">
    <w:name w:val="Subtitle"/>
    <w:basedOn w:val="a"/>
    <w:next w:val="a7"/>
    <w:link w:val="1f"/>
    <w:qFormat/>
    <w:locked/>
    <w:rsid w:val="00517B8B"/>
    <w:pPr>
      <w:suppressAutoHyphens/>
      <w:spacing w:after="0" w:line="240" w:lineRule="auto"/>
      <w:jc w:val="center"/>
    </w:pPr>
    <w:rPr>
      <w:rFonts w:ascii="Times New Roman" w:eastAsia="Calibri" w:hAnsi="Times New Roman" w:cs="Times New Roman"/>
      <w:b/>
      <w:sz w:val="20"/>
      <w:szCs w:val="20"/>
      <w:lang w:eastAsia="ar-SA"/>
    </w:rPr>
  </w:style>
  <w:style w:type="character" w:customStyle="1" w:styleId="1f">
    <w:name w:val="Подзаголовок Знак1"/>
    <w:basedOn w:val="a0"/>
    <w:link w:val="afff4"/>
    <w:rsid w:val="00517B8B"/>
    <w:rPr>
      <w:rFonts w:ascii="Times New Roman" w:eastAsia="Calibri" w:hAnsi="Times New Roman"/>
      <w:b/>
      <w:lang w:eastAsia="ar-SA"/>
    </w:rPr>
  </w:style>
  <w:style w:type="paragraph" w:customStyle="1" w:styleId="afff5">
    <w:name w:val="Стиль"/>
    <w:rsid w:val="00517B8B"/>
    <w:pPr>
      <w:widowControl w:val="0"/>
      <w:suppressAutoHyphens/>
      <w:autoSpaceDE w:val="0"/>
    </w:pPr>
    <w:rPr>
      <w:rFonts w:ascii="Times New Roman" w:eastAsia="Calibri" w:hAnsi="Times New Roman"/>
      <w:sz w:val="24"/>
      <w:szCs w:val="24"/>
      <w:lang w:eastAsia="ar-SA"/>
    </w:rPr>
  </w:style>
  <w:style w:type="paragraph" w:styleId="afff6">
    <w:name w:val="Normal (Web)"/>
    <w:basedOn w:val="a"/>
    <w:uiPriority w:val="99"/>
    <w:rsid w:val="00517B8B"/>
    <w:pPr>
      <w:suppressAutoHyphens/>
      <w:spacing w:before="280" w:after="280" w:line="240" w:lineRule="auto"/>
    </w:pPr>
    <w:rPr>
      <w:rFonts w:eastAsia="Calibri"/>
      <w:sz w:val="24"/>
      <w:szCs w:val="24"/>
      <w:lang w:eastAsia="ar-SA"/>
    </w:rPr>
  </w:style>
  <w:style w:type="paragraph" w:customStyle="1" w:styleId="afff7">
    <w:name w:val="Знак Знак Знак Знак Знак Знак"/>
    <w:basedOn w:val="a"/>
    <w:rsid w:val="00517B8B"/>
    <w:pPr>
      <w:suppressAutoHyphens/>
      <w:spacing w:before="280" w:after="280" w:line="240" w:lineRule="auto"/>
      <w:ind w:firstLine="709"/>
      <w:jc w:val="both"/>
    </w:pPr>
    <w:rPr>
      <w:rFonts w:ascii="Tahoma" w:eastAsia="Calibri" w:hAnsi="Tahoma" w:cs="Tahoma"/>
      <w:sz w:val="20"/>
      <w:szCs w:val="20"/>
      <w:lang w:val="en-US" w:eastAsia="ar-SA"/>
    </w:rPr>
  </w:style>
  <w:style w:type="paragraph" w:customStyle="1" w:styleId="28">
    <w:name w:val="Текст2"/>
    <w:basedOn w:val="a"/>
    <w:rsid w:val="00517B8B"/>
    <w:pPr>
      <w:suppressAutoHyphens/>
      <w:spacing w:after="0" w:line="240" w:lineRule="auto"/>
    </w:pPr>
    <w:rPr>
      <w:rFonts w:ascii="Courier New" w:eastAsia="Calibri" w:hAnsi="Courier New" w:cs="Courier New"/>
      <w:sz w:val="20"/>
      <w:szCs w:val="20"/>
      <w:lang w:eastAsia="ar-SA"/>
    </w:rPr>
  </w:style>
  <w:style w:type="paragraph" w:customStyle="1" w:styleId="230">
    <w:name w:val="Основной текст 23"/>
    <w:basedOn w:val="a"/>
    <w:rsid w:val="00517B8B"/>
    <w:pPr>
      <w:suppressAutoHyphens/>
      <w:spacing w:after="120" w:line="480" w:lineRule="auto"/>
      <w:ind w:firstLine="709"/>
      <w:jc w:val="both"/>
    </w:pPr>
    <w:rPr>
      <w:rFonts w:eastAsia="Calibri" w:cs="Times New Roman"/>
      <w:sz w:val="20"/>
      <w:szCs w:val="20"/>
      <w:lang w:eastAsia="ar-SA"/>
    </w:rPr>
  </w:style>
  <w:style w:type="paragraph" w:styleId="afff8">
    <w:name w:val="Body Text Indent"/>
    <w:basedOn w:val="a"/>
    <w:link w:val="1f0"/>
    <w:rsid w:val="00517B8B"/>
    <w:pPr>
      <w:suppressAutoHyphens/>
      <w:spacing w:after="120" w:line="240" w:lineRule="auto"/>
      <w:ind w:left="283" w:firstLine="709"/>
      <w:jc w:val="both"/>
    </w:pPr>
    <w:rPr>
      <w:rFonts w:eastAsia="Calibri" w:cs="Times New Roman"/>
      <w:sz w:val="20"/>
      <w:szCs w:val="20"/>
      <w:lang w:eastAsia="ar-SA"/>
    </w:rPr>
  </w:style>
  <w:style w:type="character" w:customStyle="1" w:styleId="1f0">
    <w:name w:val="Основной текст с отступом Знак1"/>
    <w:basedOn w:val="a0"/>
    <w:link w:val="afff8"/>
    <w:rsid w:val="00517B8B"/>
    <w:rPr>
      <w:rFonts w:eastAsia="Calibri"/>
      <w:lang w:eastAsia="ar-SA"/>
    </w:rPr>
  </w:style>
  <w:style w:type="paragraph" w:customStyle="1" w:styleId="1f1">
    <w:name w:val="Абзац списка1"/>
    <w:basedOn w:val="a"/>
    <w:rsid w:val="00517B8B"/>
    <w:pPr>
      <w:suppressAutoHyphens/>
      <w:ind w:left="720"/>
    </w:pPr>
    <w:rPr>
      <w:lang w:eastAsia="ar-SA"/>
    </w:rPr>
  </w:style>
  <w:style w:type="paragraph" w:customStyle="1" w:styleId="WW-">
    <w:name w:val="WW-Базовый"/>
    <w:rsid w:val="00517B8B"/>
    <w:pPr>
      <w:suppressAutoHyphens/>
      <w:spacing w:after="200" w:line="276" w:lineRule="auto"/>
    </w:pPr>
    <w:rPr>
      <w:rFonts w:eastAsia="SimSun"/>
      <w:sz w:val="22"/>
      <w:szCs w:val="22"/>
      <w:lang w:eastAsia="ar-SA"/>
    </w:rPr>
  </w:style>
  <w:style w:type="paragraph" w:customStyle="1" w:styleId="afff9">
    <w:name w:val="Прижатый влево"/>
    <w:basedOn w:val="a"/>
    <w:next w:val="a"/>
    <w:rsid w:val="00517B8B"/>
    <w:pPr>
      <w:widowControl w:val="0"/>
      <w:suppressAutoHyphens/>
      <w:autoSpaceDE w:val="0"/>
      <w:spacing w:after="0" w:line="240" w:lineRule="auto"/>
    </w:pPr>
    <w:rPr>
      <w:rFonts w:ascii="Arial" w:eastAsia="Calibri" w:hAnsi="Arial" w:cs="Arial"/>
      <w:sz w:val="24"/>
      <w:szCs w:val="24"/>
      <w:lang w:eastAsia="ar-SA"/>
    </w:rPr>
  </w:style>
  <w:style w:type="paragraph" w:styleId="afffa">
    <w:name w:val="header"/>
    <w:basedOn w:val="a"/>
    <w:link w:val="1f2"/>
    <w:rsid w:val="00517B8B"/>
    <w:pPr>
      <w:tabs>
        <w:tab w:val="center" w:pos="4677"/>
        <w:tab w:val="right" w:pos="9355"/>
      </w:tabs>
      <w:suppressAutoHyphens/>
      <w:spacing w:after="0" w:line="240" w:lineRule="auto"/>
      <w:ind w:firstLine="709"/>
      <w:jc w:val="both"/>
    </w:pPr>
    <w:rPr>
      <w:rFonts w:eastAsia="Calibri" w:cs="Times New Roman"/>
      <w:sz w:val="20"/>
      <w:szCs w:val="20"/>
      <w:lang w:eastAsia="ar-SA"/>
    </w:rPr>
  </w:style>
  <w:style w:type="character" w:customStyle="1" w:styleId="1f2">
    <w:name w:val="Верхний колонтитул Знак1"/>
    <w:basedOn w:val="a0"/>
    <w:link w:val="afffa"/>
    <w:rsid w:val="00517B8B"/>
    <w:rPr>
      <w:rFonts w:eastAsia="Calibri"/>
      <w:lang w:eastAsia="ar-SA"/>
    </w:rPr>
  </w:style>
  <w:style w:type="paragraph" w:styleId="afffb">
    <w:name w:val="footer"/>
    <w:basedOn w:val="a"/>
    <w:link w:val="1f3"/>
    <w:rsid w:val="00517B8B"/>
    <w:pPr>
      <w:tabs>
        <w:tab w:val="center" w:pos="4677"/>
        <w:tab w:val="right" w:pos="9355"/>
      </w:tabs>
      <w:suppressAutoHyphens/>
      <w:spacing w:after="0" w:line="240" w:lineRule="auto"/>
      <w:ind w:firstLine="709"/>
      <w:jc w:val="both"/>
    </w:pPr>
    <w:rPr>
      <w:rFonts w:eastAsia="Calibri" w:cs="Times New Roman"/>
      <w:sz w:val="20"/>
      <w:szCs w:val="20"/>
      <w:lang w:eastAsia="ar-SA"/>
    </w:rPr>
  </w:style>
  <w:style w:type="character" w:customStyle="1" w:styleId="1f3">
    <w:name w:val="Нижний колонтитул Знак1"/>
    <w:basedOn w:val="a0"/>
    <w:link w:val="afffb"/>
    <w:rsid w:val="00517B8B"/>
    <w:rPr>
      <w:rFonts w:eastAsia="Calibri"/>
      <w:lang w:eastAsia="ar-SA"/>
    </w:rPr>
  </w:style>
  <w:style w:type="paragraph" w:customStyle="1" w:styleId="s1">
    <w:name w:val="s_1"/>
    <w:basedOn w:val="a"/>
    <w:rsid w:val="00517B8B"/>
    <w:pPr>
      <w:suppressAutoHyphens/>
      <w:spacing w:before="280" w:after="28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517B8B"/>
    <w:pPr>
      <w:suppressAutoHyphens/>
      <w:autoSpaceDE w:val="0"/>
    </w:pPr>
    <w:rPr>
      <w:rFonts w:ascii="Times New Roman" w:eastAsia="Calibri" w:hAnsi="Times New Roman"/>
      <w:color w:val="000000"/>
      <w:sz w:val="24"/>
      <w:szCs w:val="24"/>
      <w:lang w:eastAsia="ar-SA"/>
    </w:rPr>
  </w:style>
  <w:style w:type="paragraph" w:customStyle="1" w:styleId="afffc">
    <w:name w:val="Внимание"/>
    <w:basedOn w:val="a"/>
    <w:next w:val="a"/>
    <w:rsid w:val="00517B8B"/>
    <w:pPr>
      <w:widowControl w:val="0"/>
      <w:suppressAutoHyphens/>
      <w:autoSpaceDE w:val="0"/>
      <w:spacing w:before="240" w:after="240" w:line="240" w:lineRule="auto"/>
      <w:ind w:left="420" w:right="420" w:firstLine="300"/>
      <w:jc w:val="both"/>
    </w:pPr>
    <w:rPr>
      <w:rFonts w:ascii="Arial" w:eastAsia="Calibri" w:hAnsi="Arial" w:cs="Arial"/>
      <w:sz w:val="24"/>
      <w:szCs w:val="24"/>
      <w:shd w:val="clear" w:color="auto" w:fill="FAF3E9"/>
      <w:lang w:eastAsia="ar-SA"/>
    </w:rPr>
  </w:style>
  <w:style w:type="paragraph" w:customStyle="1" w:styleId="afffd">
    <w:name w:val="Внимание: криминал!!"/>
    <w:basedOn w:val="afffc"/>
    <w:next w:val="a"/>
    <w:rsid w:val="00517B8B"/>
  </w:style>
  <w:style w:type="paragraph" w:customStyle="1" w:styleId="afffe">
    <w:name w:val="Внимание: недобросовестность!"/>
    <w:basedOn w:val="afffc"/>
    <w:next w:val="a"/>
    <w:rsid w:val="00517B8B"/>
  </w:style>
  <w:style w:type="paragraph" w:customStyle="1" w:styleId="affff">
    <w:name w:val="Заголовок группы контролов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Arial" w:eastAsia="Calibri" w:hAnsi="Arial" w:cs="Arial"/>
      <w:b/>
      <w:bCs/>
      <w:color w:val="000000"/>
      <w:sz w:val="24"/>
      <w:szCs w:val="24"/>
      <w:lang w:eastAsia="ar-SA"/>
    </w:rPr>
  </w:style>
  <w:style w:type="paragraph" w:customStyle="1" w:styleId="affff0">
    <w:name w:val="Заголовок для информации об изменениях"/>
    <w:basedOn w:val="1"/>
    <w:next w:val="a"/>
    <w:rsid w:val="00517B8B"/>
    <w:pPr>
      <w:keepNext w:val="0"/>
      <w:widowControl w:val="0"/>
      <w:suppressAutoHyphens/>
      <w:autoSpaceDE w:val="0"/>
      <w:spacing w:before="0" w:after="0"/>
      <w:jc w:val="both"/>
    </w:pPr>
    <w:rPr>
      <w:rFonts w:eastAsia="Calibri"/>
      <w:b w:val="0"/>
      <w:bCs w:val="0"/>
      <w:kern w:val="0"/>
      <w:sz w:val="20"/>
      <w:szCs w:val="20"/>
      <w:shd w:val="clear" w:color="auto" w:fill="FFFFFF"/>
      <w:lang w:eastAsia="ar-SA"/>
    </w:rPr>
  </w:style>
  <w:style w:type="paragraph" w:customStyle="1" w:styleId="affff1">
    <w:name w:val="Заголовок приложения"/>
    <w:basedOn w:val="a"/>
    <w:next w:val="a"/>
    <w:rsid w:val="00517B8B"/>
    <w:pPr>
      <w:widowControl w:val="0"/>
      <w:suppressAutoHyphens/>
      <w:autoSpaceDE w:val="0"/>
      <w:spacing w:after="0" w:line="240" w:lineRule="auto"/>
      <w:jc w:val="right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2">
    <w:name w:val="Заголовок распахивающейся части диалога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Arial" w:eastAsia="Calibri" w:hAnsi="Arial" w:cs="Arial"/>
      <w:i/>
      <w:iCs/>
      <w:color w:val="000080"/>
      <w:sz w:val="24"/>
      <w:szCs w:val="24"/>
      <w:lang w:eastAsia="ar-SA"/>
    </w:rPr>
  </w:style>
  <w:style w:type="paragraph" w:customStyle="1" w:styleId="affff3">
    <w:name w:val="Заголовок статьи"/>
    <w:basedOn w:val="a"/>
    <w:next w:val="a"/>
    <w:rsid w:val="00517B8B"/>
    <w:pPr>
      <w:widowControl w:val="0"/>
      <w:suppressAutoHyphens/>
      <w:autoSpaceDE w:val="0"/>
      <w:spacing w:after="0" w:line="240" w:lineRule="auto"/>
      <w:ind w:left="1612" w:hanging="892"/>
      <w:jc w:val="both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4">
    <w:name w:val="Заголовок ЭР (левое окно)"/>
    <w:basedOn w:val="a"/>
    <w:next w:val="a"/>
    <w:rsid w:val="00517B8B"/>
    <w:pPr>
      <w:widowControl w:val="0"/>
      <w:suppressAutoHyphens/>
      <w:autoSpaceDE w:val="0"/>
      <w:spacing w:before="300" w:after="250" w:line="240" w:lineRule="auto"/>
      <w:jc w:val="center"/>
    </w:pPr>
    <w:rPr>
      <w:rFonts w:ascii="Arial" w:eastAsia="Calibri" w:hAnsi="Arial" w:cs="Arial"/>
      <w:b/>
      <w:bCs/>
      <w:color w:val="26282F"/>
      <w:sz w:val="28"/>
      <w:szCs w:val="28"/>
      <w:lang w:eastAsia="ar-SA"/>
    </w:rPr>
  </w:style>
  <w:style w:type="paragraph" w:customStyle="1" w:styleId="affff5">
    <w:name w:val="Заголовок ЭР (правое окно)"/>
    <w:basedOn w:val="affff4"/>
    <w:next w:val="a"/>
    <w:rsid w:val="00517B8B"/>
    <w:pPr>
      <w:spacing w:before="0" w:after="0"/>
      <w:jc w:val="left"/>
    </w:pPr>
    <w:rPr>
      <w:b w:val="0"/>
      <w:bCs w:val="0"/>
      <w:color w:val="auto"/>
      <w:sz w:val="24"/>
      <w:szCs w:val="24"/>
    </w:rPr>
  </w:style>
  <w:style w:type="paragraph" w:customStyle="1" w:styleId="affff6">
    <w:name w:val="Интерактивный заголовок"/>
    <w:basedOn w:val="afff"/>
    <w:next w:val="a"/>
    <w:rsid w:val="00517B8B"/>
    <w:rPr>
      <w:b w:val="0"/>
      <w:bCs w:val="0"/>
      <w:color w:val="auto"/>
      <w:u w:val="single"/>
      <w:shd w:val="clear" w:color="auto" w:fill="auto"/>
    </w:rPr>
  </w:style>
  <w:style w:type="paragraph" w:customStyle="1" w:styleId="affff7">
    <w:name w:val="Текст информации об изменениях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Arial" w:eastAsia="Calibri" w:hAnsi="Arial" w:cs="Arial"/>
      <w:color w:val="353842"/>
      <w:sz w:val="20"/>
      <w:szCs w:val="20"/>
      <w:lang w:eastAsia="ar-SA"/>
    </w:rPr>
  </w:style>
  <w:style w:type="paragraph" w:customStyle="1" w:styleId="affff8">
    <w:name w:val="Информация об изменениях"/>
    <w:basedOn w:val="affff7"/>
    <w:next w:val="a"/>
    <w:rsid w:val="00517B8B"/>
    <w:pPr>
      <w:spacing w:before="180"/>
      <w:ind w:left="360" w:right="360"/>
    </w:pPr>
    <w:rPr>
      <w:color w:val="auto"/>
      <w:sz w:val="24"/>
      <w:szCs w:val="24"/>
      <w:shd w:val="clear" w:color="auto" w:fill="EAEFED"/>
    </w:rPr>
  </w:style>
  <w:style w:type="paragraph" w:customStyle="1" w:styleId="affff9">
    <w:name w:val="Текст (справка)"/>
    <w:basedOn w:val="a"/>
    <w:next w:val="a"/>
    <w:rsid w:val="00517B8B"/>
    <w:pPr>
      <w:widowControl w:val="0"/>
      <w:suppressAutoHyphens/>
      <w:autoSpaceDE w:val="0"/>
      <w:spacing w:after="0" w:line="240" w:lineRule="auto"/>
      <w:ind w:left="170" w:right="170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a">
    <w:name w:val="Комментарий"/>
    <w:basedOn w:val="affff9"/>
    <w:next w:val="a"/>
    <w:rsid w:val="00517B8B"/>
    <w:pPr>
      <w:spacing w:before="75"/>
      <w:ind w:left="0" w:right="0"/>
      <w:jc w:val="both"/>
    </w:pPr>
    <w:rPr>
      <w:color w:val="353842"/>
      <w:shd w:val="clear" w:color="auto" w:fill="F0F0F0"/>
    </w:rPr>
  </w:style>
  <w:style w:type="paragraph" w:customStyle="1" w:styleId="affffb">
    <w:name w:val="Информация об изменениях документа"/>
    <w:basedOn w:val="affffa"/>
    <w:next w:val="a"/>
    <w:rsid w:val="00517B8B"/>
  </w:style>
  <w:style w:type="paragraph" w:customStyle="1" w:styleId="affffc">
    <w:name w:val="Текст (лев. подпись)"/>
    <w:basedOn w:val="a"/>
    <w:next w:val="a"/>
    <w:rsid w:val="00517B8B"/>
    <w:pPr>
      <w:widowControl w:val="0"/>
      <w:suppressAutoHyphens/>
      <w:autoSpaceDE w:val="0"/>
      <w:spacing w:after="0" w:line="240" w:lineRule="auto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d">
    <w:name w:val="Колонтитул (левый)"/>
    <w:basedOn w:val="affffc"/>
    <w:next w:val="a"/>
    <w:rsid w:val="00517B8B"/>
    <w:pPr>
      <w:jc w:val="both"/>
    </w:pPr>
    <w:rPr>
      <w:sz w:val="16"/>
      <w:szCs w:val="16"/>
    </w:rPr>
  </w:style>
  <w:style w:type="paragraph" w:customStyle="1" w:styleId="affffe">
    <w:name w:val="Текст (прав. подпись)"/>
    <w:basedOn w:val="a"/>
    <w:next w:val="a"/>
    <w:rsid w:val="00517B8B"/>
    <w:pPr>
      <w:widowControl w:val="0"/>
      <w:suppressAutoHyphens/>
      <w:autoSpaceDE w:val="0"/>
      <w:spacing w:after="0" w:line="240" w:lineRule="auto"/>
      <w:jc w:val="right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f">
    <w:name w:val="Колонтитул (правый)"/>
    <w:basedOn w:val="affffe"/>
    <w:next w:val="a"/>
    <w:rsid w:val="00517B8B"/>
    <w:pPr>
      <w:jc w:val="both"/>
    </w:pPr>
    <w:rPr>
      <w:sz w:val="16"/>
      <w:szCs w:val="16"/>
    </w:rPr>
  </w:style>
  <w:style w:type="paragraph" w:customStyle="1" w:styleId="afffff0">
    <w:name w:val="Комментарий пользователя"/>
    <w:basedOn w:val="affffa"/>
    <w:next w:val="a"/>
    <w:rsid w:val="00517B8B"/>
  </w:style>
  <w:style w:type="paragraph" w:customStyle="1" w:styleId="afffff1">
    <w:name w:val="Куда обратиться?"/>
    <w:basedOn w:val="afffc"/>
    <w:next w:val="a"/>
    <w:rsid w:val="00517B8B"/>
  </w:style>
  <w:style w:type="paragraph" w:customStyle="1" w:styleId="afffff2">
    <w:name w:val="Моноширинный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Courier New" w:eastAsia="Calibri" w:hAnsi="Courier New" w:cs="Courier New"/>
      <w:lang w:eastAsia="ar-SA"/>
    </w:rPr>
  </w:style>
  <w:style w:type="paragraph" w:customStyle="1" w:styleId="afffff3">
    <w:name w:val="Необходимые документы"/>
    <w:basedOn w:val="afffc"/>
    <w:next w:val="a"/>
    <w:rsid w:val="00517B8B"/>
  </w:style>
  <w:style w:type="paragraph" w:customStyle="1" w:styleId="afffff4">
    <w:name w:val="Объект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Times New Roman" w:eastAsia="Calibri" w:hAnsi="Times New Roman" w:cs="Times New Roman"/>
      <w:sz w:val="26"/>
      <w:szCs w:val="26"/>
      <w:lang w:eastAsia="ar-SA"/>
    </w:rPr>
  </w:style>
  <w:style w:type="paragraph" w:customStyle="1" w:styleId="afffff5">
    <w:name w:val="Таблицы (моноширинный)"/>
    <w:basedOn w:val="a"/>
    <w:next w:val="a"/>
    <w:uiPriority w:val="99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Courier New" w:eastAsia="Calibri" w:hAnsi="Courier New" w:cs="Courier New"/>
      <w:lang w:eastAsia="ar-SA"/>
    </w:rPr>
  </w:style>
  <w:style w:type="paragraph" w:customStyle="1" w:styleId="afffff6">
    <w:name w:val="Оглавление"/>
    <w:basedOn w:val="afffff5"/>
    <w:next w:val="a"/>
    <w:rsid w:val="00517B8B"/>
    <w:pPr>
      <w:ind w:left="140"/>
    </w:pPr>
    <w:rPr>
      <w:rFonts w:ascii="Arial" w:hAnsi="Arial" w:cs="Arial"/>
      <w:sz w:val="24"/>
      <w:szCs w:val="24"/>
    </w:rPr>
  </w:style>
  <w:style w:type="paragraph" w:customStyle="1" w:styleId="afffff7">
    <w:name w:val="Переменная часть"/>
    <w:basedOn w:val="afff0"/>
    <w:next w:val="a"/>
    <w:rsid w:val="00517B8B"/>
    <w:rPr>
      <w:rFonts w:ascii="Arial" w:hAnsi="Arial" w:cs="Arial"/>
      <w:sz w:val="20"/>
      <w:szCs w:val="20"/>
    </w:rPr>
  </w:style>
  <w:style w:type="paragraph" w:customStyle="1" w:styleId="afffff8">
    <w:name w:val="Подвал для информации об изменениях"/>
    <w:basedOn w:val="1"/>
    <w:next w:val="a"/>
    <w:rsid w:val="00517B8B"/>
    <w:pPr>
      <w:keepNext w:val="0"/>
      <w:widowControl w:val="0"/>
      <w:suppressAutoHyphens/>
      <w:autoSpaceDE w:val="0"/>
      <w:spacing w:before="0" w:after="0"/>
      <w:jc w:val="both"/>
    </w:pPr>
    <w:rPr>
      <w:rFonts w:eastAsia="Calibri"/>
      <w:b w:val="0"/>
      <w:bCs w:val="0"/>
      <w:kern w:val="0"/>
      <w:sz w:val="20"/>
      <w:szCs w:val="20"/>
      <w:lang w:eastAsia="ar-SA"/>
    </w:rPr>
  </w:style>
  <w:style w:type="paragraph" w:customStyle="1" w:styleId="afffff9">
    <w:name w:val="Подзаголовок для информации об изменениях"/>
    <w:basedOn w:val="affff7"/>
    <w:next w:val="a"/>
    <w:rsid w:val="00517B8B"/>
    <w:rPr>
      <w:b/>
      <w:bCs/>
      <w:sz w:val="24"/>
      <w:szCs w:val="24"/>
    </w:rPr>
  </w:style>
  <w:style w:type="paragraph" w:customStyle="1" w:styleId="afffffa">
    <w:name w:val="Подчёркнуный текст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fb">
    <w:name w:val="Постоянная часть"/>
    <w:basedOn w:val="afff0"/>
    <w:next w:val="a"/>
    <w:rsid w:val="00517B8B"/>
    <w:rPr>
      <w:rFonts w:ascii="Arial" w:hAnsi="Arial" w:cs="Arial"/>
      <w:sz w:val="22"/>
      <w:szCs w:val="22"/>
    </w:rPr>
  </w:style>
  <w:style w:type="paragraph" w:customStyle="1" w:styleId="afffffc">
    <w:name w:val="Пример."/>
    <w:basedOn w:val="afffc"/>
    <w:next w:val="a"/>
    <w:rsid w:val="00517B8B"/>
  </w:style>
  <w:style w:type="paragraph" w:customStyle="1" w:styleId="afffffd">
    <w:name w:val="Примечание."/>
    <w:basedOn w:val="afffc"/>
    <w:next w:val="a"/>
    <w:rsid w:val="00517B8B"/>
  </w:style>
  <w:style w:type="paragraph" w:customStyle="1" w:styleId="afffffe">
    <w:name w:val="Словарная статья"/>
    <w:basedOn w:val="a"/>
    <w:next w:val="a"/>
    <w:rsid w:val="00517B8B"/>
    <w:pPr>
      <w:widowControl w:val="0"/>
      <w:suppressAutoHyphens/>
      <w:autoSpaceDE w:val="0"/>
      <w:spacing w:after="0" w:line="240" w:lineRule="auto"/>
      <w:ind w:right="118"/>
      <w:jc w:val="both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ff">
    <w:name w:val="Ссылка на официальную публикацию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ff0">
    <w:name w:val="Текст в таблице"/>
    <w:basedOn w:val="afff2"/>
    <w:next w:val="a"/>
    <w:rsid w:val="00517B8B"/>
    <w:pPr>
      <w:ind w:firstLine="500"/>
    </w:pPr>
  </w:style>
  <w:style w:type="paragraph" w:customStyle="1" w:styleId="affffff1">
    <w:name w:val="Текст ЭР (см. также)"/>
    <w:basedOn w:val="a"/>
    <w:next w:val="a"/>
    <w:rsid w:val="00517B8B"/>
    <w:pPr>
      <w:widowControl w:val="0"/>
      <w:suppressAutoHyphens/>
      <w:autoSpaceDE w:val="0"/>
      <w:spacing w:before="200" w:after="0" w:line="240" w:lineRule="auto"/>
    </w:pPr>
    <w:rPr>
      <w:rFonts w:ascii="Arial" w:eastAsia="Calibri" w:hAnsi="Arial" w:cs="Arial"/>
      <w:lang w:eastAsia="ar-SA"/>
    </w:rPr>
  </w:style>
  <w:style w:type="paragraph" w:customStyle="1" w:styleId="affffff2">
    <w:name w:val="Технический комментарий"/>
    <w:basedOn w:val="a"/>
    <w:next w:val="a"/>
    <w:rsid w:val="00517B8B"/>
    <w:pPr>
      <w:widowControl w:val="0"/>
      <w:suppressAutoHyphens/>
      <w:autoSpaceDE w:val="0"/>
      <w:spacing w:after="0" w:line="240" w:lineRule="auto"/>
    </w:pPr>
    <w:rPr>
      <w:rFonts w:ascii="Arial" w:eastAsia="Calibri" w:hAnsi="Arial" w:cs="Arial"/>
      <w:color w:val="463F31"/>
      <w:sz w:val="24"/>
      <w:szCs w:val="24"/>
      <w:shd w:val="clear" w:color="auto" w:fill="FFFFA6"/>
      <w:lang w:eastAsia="ar-SA"/>
    </w:rPr>
  </w:style>
  <w:style w:type="paragraph" w:customStyle="1" w:styleId="affffff3">
    <w:name w:val="Формула"/>
    <w:basedOn w:val="a"/>
    <w:next w:val="a"/>
    <w:rsid w:val="00517B8B"/>
    <w:pPr>
      <w:widowControl w:val="0"/>
      <w:suppressAutoHyphens/>
      <w:autoSpaceDE w:val="0"/>
      <w:spacing w:before="240" w:after="240" w:line="240" w:lineRule="auto"/>
      <w:ind w:left="420" w:right="420" w:firstLine="300"/>
      <w:jc w:val="both"/>
    </w:pPr>
    <w:rPr>
      <w:rFonts w:ascii="Arial" w:eastAsia="Calibri" w:hAnsi="Arial" w:cs="Arial"/>
      <w:sz w:val="24"/>
      <w:szCs w:val="24"/>
      <w:shd w:val="clear" w:color="auto" w:fill="FAF3E9"/>
      <w:lang w:eastAsia="ar-SA"/>
    </w:rPr>
  </w:style>
  <w:style w:type="paragraph" w:customStyle="1" w:styleId="affffff4">
    <w:name w:val="Центрированный (таблица)"/>
    <w:basedOn w:val="afff2"/>
    <w:next w:val="a"/>
    <w:rsid w:val="00517B8B"/>
    <w:pPr>
      <w:jc w:val="center"/>
    </w:pPr>
  </w:style>
  <w:style w:type="paragraph" w:customStyle="1" w:styleId="-">
    <w:name w:val="ЭР-содержание (правое окно)"/>
    <w:basedOn w:val="a"/>
    <w:next w:val="a"/>
    <w:rsid w:val="00517B8B"/>
    <w:pPr>
      <w:widowControl w:val="0"/>
      <w:suppressAutoHyphens/>
      <w:autoSpaceDE w:val="0"/>
      <w:spacing w:before="300" w:after="0" w:line="240" w:lineRule="auto"/>
    </w:pPr>
    <w:rPr>
      <w:rFonts w:ascii="Arial" w:eastAsia="Calibri" w:hAnsi="Arial" w:cs="Arial"/>
      <w:sz w:val="26"/>
      <w:szCs w:val="26"/>
      <w:lang w:eastAsia="ar-SA"/>
    </w:rPr>
  </w:style>
  <w:style w:type="paragraph" w:customStyle="1" w:styleId="231">
    <w:name w:val="Основной текст с отступом 23"/>
    <w:basedOn w:val="a"/>
    <w:rsid w:val="00517B8B"/>
    <w:pPr>
      <w:suppressAutoHyphens/>
      <w:spacing w:after="0" w:line="240" w:lineRule="auto"/>
      <w:ind w:firstLine="540"/>
      <w:jc w:val="both"/>
    </w:pPr>
    <w:rPr>
      <w:rFonts w:ascii="Times New Roman" w:eastAsia="Calibri" w:hAnsi="Times New Roman" w:cs="Times New Roman"/>
      <w:iCs/>
      <w:sz w:val="28"/>
      <w:szCs w:val="28"/>
      <w:lang w:eastAsia="ar-SA"/>
    </w:rPr>
  </w:style>
  <w:style w:type="paragraph" w:customStyle="1" w:styleId="ConsNormal">
    <w:name w:val="ConsNormal"/>
    <w:rsid w:val="00517B8B"/>
    <w:pPr>
      <w:widowControl w:val="0"/>
      <w:suppressAutoHyphens/>
      <w:autoSpaceDE w:val="0"/>
      <w:ind w:firstLine="720"/>
    </w:pPr>
    <w:rPr>
      <w:rFonts w:ascii="Arial" w:eastAsia="Calibri" w:hAnsi="Arial" w:cs="Arial"/>
      <w:lang w:eastAsia="ar-SA"/>
    </w:rPr>
  </w:style>
  <w:style w:type="paragraph" w:customStyle="1" w:styleId="consplusnormal0">
    <w:name w:val="consplusnormal"/>
    <w:basedOn w:val="a"/>
    <w:rsid w:val="00517B8B"/>
    <w:pPr>
      <w:suppressAutoHyphens/>
      <w:spacing w:before="280" w:after="28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section2">
    <w:name w:val="section2"/>
    <w:basedOn w:val="a"/>
    <w:rsid w:val="00517B8B"/>
    <w:pPr>
      <w:suppressAutoHyphens/>
      <w:spacing w:before="240" w:after="100" w:line="240" w:lineRule="auto"/>
      <w:ind w:firstLine="225"/>
    </w:pPr>
    <w:rPr>
      <w:rFonts w:ascii="Verdana" w:eastAsia="Calibri" w:hAnsi="Verdana" w:cs="Verdana"/>
      <w:color w:val="000000"/>
      <w:sz w:val="16"/>
      <w:szCs w:val="16"/>
      <w:lang w:eastAsia="ar-SA"/>
    </w:rPr>
  </w:style>
  <w:style w:type="paragraph" w:customStyle="1" w:styleId="heading">
    <w:name w:val="heading"/>
    <w:basedOn w:val="a"/>
    <w:rsid w:val="00517B8B"/>
    <w:pPr>
      <w:suppressAutoHyphens/>
      <w:spacing w:before="240" w:after="100" w:line="240" w:lineRule="auto"/>
      <w:ind w:firstLine="225"/>
    </w:pPr>
    <w:rPr>
      <w:rFonts w:ascii="Verdana" w:eastAsia="Calibri" w:hAnsi="Verdana" w:cs="Verdana"/>
      <w:color w:val="000000"/>
      <w:sz w:val="16"/>
      <w:szCs w:val="16"/>
      <w:lang w:eastAsia="ar-SA"/>
    </w:rPr>
  </w:style>
  <w:style w:type="paragraph" w:customStyle="1" w:styleId="310">
    <w:name w:val="Основной текст с отступом 31"/>
    <w:basedOn w:val="a"/>
    <w:rsid w:val="00517B8B"/>
    <w:pPr>
      <w:suppressAutoHyphens/>
      <w:spacing w:after="120" w:line="240" w:lineRule="auto"/>
      <w:ind w:left="283"/>
    </w:pPr>
    <w:rPr>
      <w:rFonts w:ascii="Times New Roman" w:eastAsia="Calibri" w:hAnsi="Times New Roman" w:cs="Times New Roman"/>
      <w:sz w:val="16"/>
      <w:szCs w:val="16"/>
      <w:lang w:eastAsia="ar-SA"/>
    </w:rPr>
  </w:style>
  <w:style w:type="paragraph" w:customStyle="1" w:styleId="212">
    <w:name w:val="Основной текст с отступом 21"/>
    <w:basedOn w:val="a"/>
    <w:rsid w:val="00517B8B"/>
    <w:pPr>
      <w:tabs>
        <w:tab w:val="left" w:pos="0"/>
      </w:tabs>
      <w:suppressAutoHyphens/>
      <w:spacing w:after="0" w:line="240" w:lineRule="auto"/>
      <w:ind w:firstLine="433"/>
      <w:jc w:val="both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320">
    <w:name w:val="Основной текст 32"/>
    <w:basedOn w:val="a"/>
    <w:rsid w:val="00517B8B"/>
    <w:pPr>
      <w:suppressAutoHyphens/>
      <w:spacing w:after="120" w:line="240" w:lineRule="auto"/>
    </w:pPr>
    <w:rPr>
      <w:rFonts w:ascii="Times New Roman" w:eastAsia="Calibri" w:hAnsi="Times New Roman" w:cs="Times New Roman"/>
      <w:sz w:val="16"/>
      <w:szCs w:val="16"/>
      <w:lang w:eastAsia="ar-SA"/>
    </w:rPr>
  </w:style>
  <w:style w:type="paragraph" w:customStyle="1" w:styleId="consnormal0">
    <w:name w:val="consnormal"/>
    <w:basedOn w:val="a"/>
    <w:rsid w:val="00517B8B"/>
    <w:pPr>
      <w:suppressAutoHyphens/>
      <w:spacing w:before="75" w:after="75" w:line="240" w:lineRule="auto"/>
    </w:pPr>
    <w:rPr>
      <w:rFonts w:ascii="Arial" w:eastAsia="Calibri" w:hAnsi="Arial" w:cs="Arial"/>
      <w:color w:val="000000"/>
      <w:sz w:val="20"/>
      <w:szCs w:val="20"/>
      <w:lang w:eastAsia="ar-SA"/>
    </w:rPr>
  </w:style>
  <w:style w:type="paragraph" w:customStyle="1" w:styleId="1f4">
    <w:name w:val="Красная строка1"/>
    <w:basedOn w:val="a7"/>
    <w:rsid w:val="00517B8B"/>
    <w:pPr>
      <w:suppressAutoHyphens/>
      <w:spacing w:after="120"/>
      <w:ind w:firstLine="210"/>
      <w:jc w:val="left"/>
    </w:pPr>
    <w:rPr>
      <w:rFonts w:ascii="Times New Roman" w:eastAsia="Calibri" w:hAnsi="Times New Roman" w:cs="Times New Roman"/>
      <w:b w:val="0"/>
      <w:bCs w:val="0"/>
      <w:lang w:eastAsia="ar-SA"/>
    </w:rPr>
  </w:style>
  <w:style w:type="paragraph" w:customStyle="1" w:styleId="1f5">
    <w:name w:val="Стиль1"/>
    <w:basedOn w:val="a"/>
    <w:rsid w:val="00517B8B"/>
    <w:pPr>
      <w:tabs>
        <w:tab w:val="left" w:pos="1041"/>
        <w:tab w:val="left" w:pos="2340"/>
      </w:tabs>
      <w:suppressAutoHyphens/>
      <w:spacing w:after="0" w:line="240" w:lineRule="auto"/>
      <w:ind w:left="2340" w:hanging="360"/>
    </w:pPr>
    <w:rPr>
      <w:rFonts w:ascii="Times New Roman" w:eastAsia="Calibri" w:hAnsi="Times New Roman" w:cs="Times New Roman"/>
      <w:sz w:val="20"/>
      <w:szCs w:val="20"/>
      <w:lang w:eastAsia="ar-SA"/>
    </w:rPr>
  </w:style>
  <w:style w:type="paragraph" w:customStyle="1" w:styleId="29">
    <w:name w:val="Знак2 Знак Знак Знак Знак Знак Знак Знак Знак Знак Знак Знак Знак Знак Знак Знак"/>
    <w:basedOn w:val="a"/>
    <w:rsid w:val="00517B8B"/>
    <w:pPr>
      <w:suppressAutoHyphens/>
      <w:spacing w:before="280" w:after="280" w:line="240" w:lineRule="auto"/>
    </w:pPr>
    <w:rPr>
      <w:rFonts w:ascii="Tahoma" w:eastAsia="Calibri" w:hAnsi="Tahoma" w:cs="Tahoma"/>
      <w:sz w:val="20"/>
      <w:szCs w:val="20"/>
      <w:lang w:val="en-US" w:eastAsia="ar-SA"/>
    </w:rPr>
  </w:style>
  <w:style w:type="paragraph" w:customStyle="1" w:styleId="ConsCell">
    <w:name w:val="ConsCell"/>
    <w:rsid w:val="00517B8B"/>
    <w:pPr>
      <w:widowControl w:val="0"/>
      <w:suppressAutoHyphens/>
      <w:autoSpaceDE w:val="0"/>
      <w:ind w:left="450" w:right="19772" w:hanging="450"/>
    </w:pPr>
    <w:rPr>
      <w:rFonts w:ascii="Arial" w:eastAsia="Calibri" w:hAnsi="Arial" w:cs="Arial"/>
      <w:lang w:eastAsia="ar-SA"/>
    </w:rPr>
  </w:style>
  <w:style w:type="paragraph" w:customStyle="1" w:styleId="affffff5">
    <w:name w:val="Знак Знак Знак Знак"/>
    <w:basedOn w:val="a"/>
    <w:rsid w:val="00517B8B"/>
    <w:pPr>
      <w:suppressAutoHyphens/>
      <w:spacing w:before="280" w:after="280" w:line="240" w:lineRule="auto"/>
      <w:jc w:val="both"/>
    </w:pPr>
    <w:rPr>
      <w:rFonts w:ascii="Tahoma" w:eastAsia="Calibri" w:hAnsi="Tahoma" w:cs="Tahoma"/>
      <w:sz w:val="20"/>
      <w:szCs w:val="20"/>
      <w:lang w:val="en-US" w:eastAsia="ar-SA"/>
    </w:rPr>
  </w:style>
  <w:style w:type="paragraph" w:styleId="affffff6">
    <w:name w:val="endnote text"/>
    <w:basedOn w:val="a"/>
    <w:link w:val="2a"/>
    <w:rsid w:val="00517B8B"/>
    <w:pPr>
      <w:suppressAutoHyphens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2a">
    <w:name w:val="Текст концевой сноски Знак2"/>
    <w:basedOn w:val="a0"/>
    <w:link w:val="affffff6"/>
    <w:rsid w:val="00517B8B"/>
    <w:rPr>
      <w:rFonts w:ascii="Times New Roman" w:eastAsia="Calibri" w:hAnsi="Times New Roman"/>
      <w:lang w:eastAsia="ar-SA"/>
    </w:rPr>
  </w:style>
  <w:style w:type="paragraph" w:customStyle="1" w:styleId="1f6">
    <w:name w:val="Схема документа1"/>
    <w:basedOn w:val="a"/>
    <w:rsid w:val="00517B8B"/>
    <w:pPr>
      <w:shd w:val="clear" w:color="auto" w:fill="000080"/>
      <w:suppressAutoHyphens/>
      <w:spacing w:after="0" w:line="240" w:lineRule="auto"/>
    </w:pPr>
    <w:rPr>
      <w:rFonts w:ascii="Tahoma" w:eastAsia="Calibri" w:hAnsi="Tahoma" w:cs="Tahoma"/>
      <w:sz w:val="20"/>
      <w:szCs w:val="20"/>
      <w:lang w:eastAsia="ar-SA"/>
    </w:rPr>
  </w:style>
  <w:style w:type="paragraph" w:customStyle="1" w:styleId="2b">
    <w:name w:val="Знак Знак Знак Знак2"/>
    <w:basedOn w:val="a"/>
    <w:rsid w:val="00517B8B"/>
    <w:pPr>
      <w:suppressAutoHyphens/>
      <w:spacing w:before="280" w:after="280" w:line="240" w:lineRule="auto"/>
      <w:jc w:val="both"/>
    </w:pPr>
    <w:rPr>
      <w:rFonts w:ascii="Tahoma" w:eastAsia="Calibri" w:hAnsi="Tahoma" w:cs="Tahoma"/>
      <w:sz w:val="20"/>
      <w:szCs w:val="20"/>
      <w:lang w:val="en-US" w:eastAsia="ar-SA"/>
    </w:rPr>
  </w:style>
  <w:style w:type="paragraph" w:customStyle="1" w:styleId="DOsntext">
    <w:name w:val="D Osn text"/>
    <w:basedOn w:val="a"/>
    <w:rsid w:val="00517B8B"/>
    <w:pPr>
      <w:suppressAutoHyphens/>
      <w:spacing w:after="120" w:line="336" w:lineRule="auto"/>
      <w:ind w:firstLine="567"/>
      <w:jc w:val="both"/>
    </w:pPr>
    <w:rPr>
      <w:rFonts w:ascii="Times New Roman" w:eastAsia="Calibri" w:hAnsi="Times New Roman" w:cs="Times New Roman"/>
      <w:sz w:val="24"/>
      <w:szCs w:val="20"/>
      <w:lang w:eastAsia="ar-SA"/>
    </w:rPr>
  </w:style>
  <w:style w:type="paragraph" w:customStyle="1" w:styleId="1f7">
    <w:name w:val="Маркированный список1"/>
    <w:basedOn w:val="1f4"/>
    <w:rsid w:val="00517B8B"/>
    <w:pPr>
      <w:tabs>
        <w:tab w:val="left" w:pos="1041"/>
      </w:tabs>
      <w:spacing w:after="0"/>
      <w:ind w:left="1041" w:hanging="615"/>
    </w:pPr>
    <w:rPr>
      <w:sz w:val="20"/>
      <w:szCs w:val="20"/>
    </w:rPr>
  </w:style>
  <w:style w:type="paragraph" w:customStyle="1" w:styleId="1f8">
    <w:name w:val="Знак1"/>
    <w:basedOn w:val="a"/>
    <w:rsid w:val="00517B8B"/>
    <w:pPr>
      <w:suppressAutoHyphens/>
      <w:spacing w:before="280" w:after="280" w:line="240" w:lineRule="auto"/>
    </w:pPr>
    <w:rPr>
      <w:rFonts w:ascii="Tahoma" w:eastAsia="Calibri" w:hAnsi="Tahoma" w:cs="Tahoma"/>
      <w:sz w:val="20"/>
      <w:szCs w:val="20"/>
      <w:lang w:val="en-US" w:eastAsia="ar-SA"/>
    </w:rPr>
  </w:style>
  <w:style w:type="paragraph" w:customStyle="1" w:styleId="2c">
    <w:name w:val="Знак2"/>
    <w:basedOn w:val="a"/>
    <w:rsid w:val="00517B8B"/>
    <w:pPr>
      <w:suppressAutoHyphens/>
      <w:spacing w:before="280" w:after="280" w:line="240" w:lineRule="auto"/>
    </w:pPr>
    <w:rPr>
      <w:rFonts w:ascii="Tahoma" w:eastAsia="Calibri" w:hAnsi="Tahoma" w:cs="Tahoma"/>
      <w:sz w:val="20"/>
      <w:szCs w:val="20"/>
      <w:lang w:val="en-US" w:eastAsia="ar-SA"/>
    </w:rPr>
  </w:style>
  <w:style w:type="paragraph" w:customStyle="1" w:styleId="38">
    <w:name w:val="Основной текст (3)"/>
    <w:basedOn w:val="a"/>
    <w:rsid w:val="00517B8B"/>
    <w:pPr>
      <w:widowControl w:val="0"/>
      <w:shd w:val="clear" w:color="auto" w:fill="FFFFFF"/>
      <w:suppressAutoHyphens/>
      <w:spacing w:after="300" w:line="322" w:lineRule="exact"/>
      <w:ind w:firstLine="1420"/>
    </w:pPr>
    <w:rPr>
      <w:rFonts w:eastAsia="Calibri" w:cs="Times New Roman"/>
      <w:b/>
      <w:sz w:val="26"/>
      <w:szCs w:val="20"/>
      <w:lang w:eastAsia="ar-SA"/>
    </w:rPr>
  </w:style>
  <w:style w:type="paragraph" w:customStyle="1" w:styleId="2d">
    <w:name w:val="Основной текст2"/>
    <w:basedOn w:val="a"/>
    <w:rsid w:val="00517B8B"/>
    <w:pPr>
      <w:widowControl w:val="0"/>
      <w:shd w:val="clear" w:color="auto" w:fill="FFFFFF"/>
      <w:suppressAutoHyphens/>
      <w:spacing w:before="420" w:after="0" w:line="624" w:lineRule="exact"/>
    </w:pPr>
    <w:rPr>
      <w:rFonts w:eastAsia="Calibri" w:cs="Times New Roman"/>
      <w:sz w:val="26"/>
      <w:szCs w:val="20"/>
      <w:lang w:eastAsia="ar-SA"/>
    </w:rPr>
  </w:style>
  <w:style w:type="paragraph" w:customStyle="1" w:styleId="2e">
    <w:name w:val="Название объекта2"/>
    <w:basedOn w:val="a"/>
    <w:rsid w:val="00517B8B"/>
    <w:pPr>
      <w:suppressAutoHyphens/>
      <w:spacing w:after="0" w:line="240" w:lineRule="auto"/>
      <w:jc w:val="center"/>
    </w:pPr>
    <w:rPr>
      <w:rFonts w:ascii="Times New Roman" w:eastAsia="Calibri" w:hAnsi="Times New Roman" w:cs="Times New Roman"/>
      <w:sz w:val="24"/>
      <w:szCs w:val="20"/>
      <w:lang w:eastAsia="ar-SA"/>
    </w:rPr>
  </w:style>
  <w:style w:type="paragraph" w:customStyle="1" w:styleId="2f">
    <w:name w:val="Указатель2"/>
    <w:basedOn w:val="a"/>
    <w:rsid w:val="00517B8B"/>
    <w:pPr>
      <w:suppressLineNumbers/>
      <w:suppressAutoHyphens/>
      <w:spacing w:after="0" w:line="240" w:lineRule="auto"/>
    </w:pPr>
    <w:rPr>
      <w:rFonts w:ascii="Times New Roman" w:eastAsia="Calibri" w:hAnsi="Times New Roman" w:cs="Mangal"/>
      <w:sz w:val="24"/>
      <w:szCs w:val="24"/>
      <w:lang w:eastAsia="ar-SA"/>
    </w:rPr>
  </w:style>
  <w:style w:type="paragraph" w:customStyle="1" w:styleId="1f9">
    <w:name w:val="Название объекта1"/>
    <w:basedOn w:val="a"/>
    <w:rsid w:val="00517B8B"/>
    <w:pPr>
      <w:suppressLineNumbers/>
      <w:suppressAutoHyphens/>
      <w:spacing w:before="120" w:after="120" w:line="240" w:lineRule="auto"/>
    </w:pPr>
    <w:rPr>
      <w:rFonts w:ascii="Times New Roman" w:eastAsia="Calibri" w:hAnsi="Times New Roman" w:cs="Mangal"/>
      <w:i/>
      <w:iCs/>
      <w:sz w:val="24"/>
      <w:szCs w:val="24"/>
      <w:lang w:eastAsia="ar-SA"/>
    </w:rPr>
  </w:style>
  <w:style w:type="paragraph" w:customStyle="1" w:styleId="1fa">
    <w:name w:val="Указатель1"/>
    <w:basedOn w:val="a"/>
    <w:rsid w:val="00517B8B"/>
    <w:pPr>
      <w:suppressLineNumbers/>
      <w:suppressAutoHyphens/>
      <w:spacing w:after="0" w:line="240" w:lineRule="auto"/>
    </w:pPr>
    <w:rPr>
      <w:rFonts w:ascii="Times New Roman" w:eastAsia="Calibri" w:hAnsi="Times New Roman" w:cs="Mangal"/>
      <w:sz w:val="24"/>
      <w:szCs w:val="24"/>
      <w:lang w:eastAsia="ar-SA"/>
    </w:rPr>
  </w:style>
  <w:style w:type="paragraph" w:customStyle="1" w:styleId="affffff7">
    <w:name w:val="Содержимое таблицы"/>
    <w:basedOn w:val="a"/>
    <w:uiPriority w:val="99"/>
    <w:rsid w:val="00517B8B"/>
    <w:pPr>
      <w:suppressLineNumbers/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affffff8">
    <w:name w:val="Заголовок таблицы"/>
    <w:basedOn w:val="affffff7"/>
    <w:rsid w:val="00517B8B"/>
    <w:pPr>
      <w:jc w:val="center"/>
    </w:pPr>
    <w:rPr>
      <w:b/>
      <w:bCs/>
    </w:rPr>
  </w:style>
  <w:style w:type="paragraph" w:customStyle="1" w:styleId="1fb">
    <w:name w:val="Текст1"/>
    <w:basedOn w:val="a"/>
    <w:rsid w:val="00517B8B"/>
    <w:pPr>
      <w:suppressAutoHyphens/>
      <w:spacing w:after="0" w:line="240" w:lineRule="auto"/>
    </w:pPr>
    <w:rPr>
      <w:rFonts w:ascii="Courier New" w:eastAsia="Calibri" w:hAnsi="Courier New" w:cs="Courier New"/>
      <w:sz w:val="20"/>
      <w:szCs w:val="20"/>
      <w:lang w:eastAsia="ar-SA"/>
    </w:rPr>
  </w:style>
  <w:style w:type="paragraph" w:customStyle="1" w:styleId="affffff9">
    <w:name w:val="ВерхКолонтитул"/>
    <w:basedOn w:val="a"/>
    <w:rsid w:val="00517B8B"/>
    <w:pPr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ar-SA"/>
    </w:rPr>
  </w:style>
  <w:style w:type="paragraph" w:customStyle="1" w:styleId="220">
    <w:name w:val="Основной текст с отступом 22"/>
    <w:basedOn w:val="a"/>
    <w:rsid w:val="00517B8B"/>
    <w:pPr>
      <w:suppressAutoHyphens/>
      <w:spacing w:after="0" w:line="240" w:lineRule="auto"/>
      <w:ind w:firstLine="851"/>
      <w:jc w:val="both"/>
    </w:pPr>
    <w:rPr>
      <w:rFonts w:ascii="Times New Roman" w:eastAsia="Calibri" w:hAnsi="Times New Roman" w:cs="Times New Roman"/>
      <w:sz w:val="28"/>
      <w:szCs w:val="20"/>
      <w:lang w:eastAsia="ar-SA"/>
    </w:rPr>
  </w:style>
  <w:style w:type="paragraph" w:customStyle="1" w:styleId="affffffa">
    <w:name w:val="ОсновнойОтступ"/>
    <w:basedOn w:val="a"/>
    <w:rsid w:val="00517B8B"/>
    <w:pPr>
      <w:suppressAutoHyphens/>
      <w:spacing w:after="0" w:line="360" w:lineRule="atLeast"/>
      <w:ind w:firstLine="567"/>
      <w:jc w:val="both"/>
    </w:pPr>
    <w:rPr>
      <w:rFonts w:ascii="Times New Roman" w:eastAsia="Calibri" w:hAnsi="Times New Roman" w:cs="Times New Roman"/>
      <w:sz w:val="28"/>
      <w:szCs w:val="20"/>
      <w:lang w:eastAsia="ar-SA"/>
    </w:rPr>
  </w:style>
  <w:style w:type="paragraph" w:customStyle="1" w:styleId="311">
    <w:name w:val="Основной текст 31"/>
    <w:basedOn w:val="a"/>
    <w:rsid w:val="00517B8B"/>
    <w:pPr>
      <w:suppressAutoHyphens/>
      <w:spacing w:after="0" w:line="240" w:lineRule="auto"/>
      <w:jc w:val="both"/>
    </w:pPr>
    <w:rPr>
      <w:rFonts w:ascii="Times New Roman" w:eastAsia="Calibri" w:hAnsi="Times New Roman" w:cs="Times New Roman"/>
      <w:sz w:val="24"/>
      <w:szCs w:val="20"/>
      <w:lang w:eastAsia="ar-SA"/>
    </w:rPr>
  </w:style>
  <w:style w:type="paragraph" w:customStyle="1" w:styleId="110">
    <w:name w:val="Текст11"/>
    <w:basedOn w:val="a"/>
    <w:rsid w:val="00517B8B"/>
    <w:pPr>
      <w:suppressAutoHyphens/>
      <w:spacing w:after="0" w:line="240" w:lineRule="auto"/>
    </w:pPr>
    <w:rPr>
      <w:rFonts w:ascii="Courier New" w:eastAsia="Calibri" w:hAnsi="Courier New" w:cs="Courier New"/>
      <w:sz w:val="20"/>
      <w:szCs w:val="20"/>
      <w:lang w:eastAsia="ar-SA"/>
    </w:rPr>
  </w:style>
  <w:style w:type="paragraph" w:customStyle="1" w:styleId="FR1">
    <w:name w:val="FR1"/>
    <w:rsid w:val="00517B8B"/>
    <w:pPr>
      <w:widowControl w:val="0"/>
      <w:suppressAutoHyphens/>
      <w:jc w:val="both"/>
    </w:pPr>
    <w:rPr>
      <w:rFonts w:ascii="Times New Roman" w:eastAsia="Calibri" w:hAnsi="Times New Roman"/>
      <w:sz w:val="28"/>
      <w:lang w:eastAsia="ar-SA"/>
    </w:rPr>
  </w:style>
  <w:style w:type="paragraph" w:customStyle="1" w:styleId="1fc">
    <w:name w:val="Обычный1"/>
    <w:rsid w:val="00517B8B"/>
    <w:pPr>
      <w:widowControl w:val="0"/>
      <w:suppressAutoHyphens/>
      <w:spacing w:before="400" w:line="300" w:lineRule="auto"/>
      <w:ind w:firstLine="560"/>
      <w:jc w:val="both"/>
    </w:pPr>
    <w:rPr>
      <w:rFonts w:ascii="Times New Roman" w:eastAsia="Calibri" w:hAnsi="Times New Roman"/>
      <w:sz w:val="22"/>
      <w:lang w:eastAsia="ar-SA"/>
    </w:rPr>
  </w:style>
  <w:style w:type="paragraph" w:customStyle="1" w:styleId="221">
    <w:name w:val="Основной текст 22"/>
    <w:basedOn w:val="a"/>
    <w:rsid w:val="00517B8B"/>
    <w:pPr>
      <w:suppressAutoHyphens/>
      <w:spacing w:after="0" w:line="360" w:lineRule="atLeast"/>
      <w:ind w:firstLine="851"/>
      <w:jc w:val="both"/>
    </w:pPr>
    <w:rPr>
      <w:rFonts w:ascii="Times New Roman" w:eastAsia="Calibri" w:hAnsi="Times New Roman" w:cs="Times New Roman"/>
      <w:sz w:val="24"/>
      <w:szCs w:val="20"/>
      <w:lang w:eastAsia="ar-SA"/>
    </w:rPr>
  </w:style>
  <w:style w:type="paragraph" w:customStyle="1" w:styleId="TableContents">
    <w:name w:val="Table Contents"/>
    <w:basedOn w:val="a"/>
    <w:rsid w:val="00517B8B"/>
    <w:pPr>
      <w:widowControl w:val="0"/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conspluscell0">
    <w:name w:val="conspluscell"/>
    <w:basedOn w:val="a"/>
    <w:rsid w:val="00517B8B"/>
    <w:pPr>
      <w:suppressAutoHyphens/>
      <w:spacing w:before="30" w:after="3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paragraph" w:customStyle="1" w:styleId="consplusnonformat0">
    <w:name w:val="consplusnonformat"/>
    <w:basedOn w:val="a"/>
    <w:rsid w:val="00517B8B"/>
    <w:pPr>
      <w:suppressAutoHyphens/>
      <w:spacing w:before="30" w:after="3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paragraph" w:customStyle="1" w:styleId="111">
    <w:name w:val="11"/>
    <w:basedOn w:val="a"/>
    <w:rsid w:val="00517B8B"/>
    <w:pPr>
      <w:suppressAutoHyphens/>
      <w:spacing w:before="30" w:after="3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paragraph" w:customStyle="1" w:styleId="39">
    <w:name w:val="Абзац списка3"/>
    <w:basedOn w:val="a"/>
    <w:uiPriority w:val="99"/>
    <w:rsid w:val="00517B8B"/>
    <w:pPr>
      <w:suppressAutoHyphens/>
      <w:spacing w:after="0" w:line="240" w:lineRule="auto"/>
      <w:ind w:left="720" w:firstLine="709"/>
      <w:jc w:val="both"/>
    </w:pPr>
    <w:rPr>
      <w:rFonts w:cs="Times New Roman"/>
      <w:sz w:val="20"/>
      <w:szCs w:val="20"/>
      <w:lang w:eastAsia="ar-SA"/>
    </w:rPr>
  </w:style>
  <w:style w:type="paragraph" w:customStyle="1" w:styleId="2f0">
    <w:name w:val="Абзац списка2"/>
    <w:basedOn w:val="a"/>
    <w:uiPriority w:val="99"/>
    <w:rsid w:val="00517B8B"/>
    <w:pPr>
      <w:spacing w:after="0" w:line="240" w:lineRule="auto"/>
      <w:ind w:left="720" w:firstLine="709"/>
      <w:jc w:val="both"/>
    </w:pPr>
    <w:rPr>
      <w:sz w:val="20"/>
      <w:szCs w:val="20"/>
    </w:rPr>
  </w:style>
  <w:style w:type="paragraph" w:customStyle="1" w:styleId="consplustitle0">
    <w:name w:val="consplustitle"/>
    <w:basedOn w:val="a"/>
    <w:uiPriority w:val="99"/>
    <w:rsid w:val="00517B8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editlog">
    <w:name w:val="editlog"/>
    <w:basedOn w:val="a"/>
    <w:rsid w:val="00517B8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formattext">
    <w:name w:val="formattext"/>
    <w:basedOn w:val="a"/>
    <w:rsid w:val="00517B8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ffffffb">
    <w:name w:val="FollowedHyperlink"/>
    <w:uiPriority w:val="99"/>
    <w:unhideWhenUsed/>
    <w:rsid w:val="00517B8B"/>
    <w:rPr>
      <w:color w:val="800080"/>
      <w:u w:val="single"/>
    </w:rPr>
  </w:style>
  <w:style w:type="paragraph" w:styleId="affffffc">
    <w:name w:val="Block Text"/>
    <w:basedOn w:val="a"/>
    <w:uiPriority w:val="99"/>
    <w:unhideWhenUsed/>
    <w:rsid w:val="00517B8B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left="10" w:right="10" w:firstLine="677"/>
      <w:jc w:val="both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Style6">
    <w:name w:val="Style6"/>
    <w:basedOn w:val="a"/>
    <w:uiPriority w:val="99"/>
    <w:semiHidden/>
    <w:rsid w:val="00517B8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western">
    <w:name w:val="western"/>
    <w:basedOn w:val="a"/>
    <w:rsid w:val="00517B8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Title">
    <w:name w:val="ConsTitle"/>
    <w:uiPriority w:val="99"/>
    <w:semiHidden/>
    <w:rsid w:val="00517B8B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8"/>
      <w:szCs w:val="18"/>
    </w:rPr>
  </w:style>
  <w:style w:type="paragraph" w:customStyle="1" w:styleId="1fd">
    <w:name w:val="Знак Знак Знак1 Знак"/>
    <w:basedOn w:val="a"/>
    <w:uiPriority w:val="99"/>
    <w:semiHidden/>
    <w:rsid w:val="00517B8B"/>
    <w:pPr>
      <w:spacing w:before="100" w:beforeAutospacing="1" w:after="100" w:afterAutospacing="1" w:line="240" w:lineRule="auto"/>
      <w:jc w:val="both"/>
    </w:pPr>
    <w:rPr>
      <w:rFonts w:ascii="Tahoma" w:hAnsi="Tahoma" w:cs="Tahoma"/>
      <w:sz w:val="20"/>
      <w:szCs w:val="20"/>
      <w:lang w:val="en-US"/>
    </w:rPr>
  </w:style>
  <w:style w:type="character" w:customStyle="1" w:styleId="FontStyle21">
    <w:name w:val="Font Style21"/>
    <w:uiPriority w:val="99"/>
    <w:rsid w:val="00517B8B"/>
    <w:rPr>
      <w:rFonts w:ascii="Times New Roman" w:hAnsi="Times New Roman" w:cs="Times New Roman" w:hint="default"/>
      <w:sz w:val="26"/>
      <w:szCs w:val="26"/>
    </w:rPr>
  </w:style>
  <w:style w:type="character" w:customStyle="1" w:styleId="highlight">
    <w:name w:val="highlight"/>
    <w:rsid w:val="00517B8B"/>
  </w:style>
  <w:style w:type="character" w:customStyle="1" w:styleId="Heading2Char">
    <w:name w:val="Heading 2 Char"/>
    <w:locked/>
    <w:rsid w:val="00517B8B"/>
    <w:rPr>
      <w:sz w:val="28"/>
      <w:lang w:val="ru-RU" w:eastAsia="ru-RU" w:bidi="ar-SA"/>
    </w:rPr>
  </w:style>
  <w:style w:type="character" w:customStyle="1" w:styleId="hl">
    <w:name w:val="hl"/>
    <w:basedOn w:val="a0"/>
    <w:rsid w:val="00517B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972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1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722</TotalTime>
  <Pages>43</Pages>
  <Words>4699</Words>
  <Characters>26786</Characters>
  <Application>Microsoft Office Word</Application>
  <DocSecurity>0</DocSecurity>
  <Lines>223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Тацинского сельского поселения</Company>
  <LinksUpToDate>false</LinksUpToDate>
  <CharactersWithSpaces>31423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 Тацинского сельского поселения</dc:creator>
  <cp:keywords/>
  <dc:description/>
  <cp:lastModifiedBy>СОПР</cp:lastModifiedBy>
  <cp:revision>79</cp:revision>
  <cp:lastPrinted>2013-05-29T09:34:00Z</cp:lastPrinted>
  <dcterms:created xsi:type="dcterms:W3CDTF">2009-03-03T13:53:00Z</dcterms:created>
  <dcterms:modified xsi:type="dcterms:W3CDTF">2018-02-28T12:45:00Z</dcterms:modified>
</cp:coreProperties>
</file>