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5E46A8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  <w:r w:rsidR="00DE33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1A23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4180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BD404A" w:rsidRDefault="00BD404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1A23AD" w:rsidRDefault="001A23AD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Pr="005E46A8" w:rsidRDefault="005E46A8" w:rsidP="005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6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E46A8" w:rsidRPr="005E46A8" w:rsidRDefault="005E46A8" w:rsidP="005E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46A8">
        <w:rPr>
          <w:rFonts w:ascii="Times New Roman" w:hAnsi="Times New Roman" w:cs="Times New Roman"/>
          <w:b/>
          <w:sz w:val="28"/>
          <w:szCs w:val="24"/>
        </w:rPr>
        <w:t>30 сентября  2019 г.</w:t>
      </w:r>
      <w:r w:rsidRPr="005E46A8">
        <w:rPr>
          <w:rFonts w:ascii="Times New Roman" w:hAnsi="Times New Roman" w:cs="Times New Roman"/>
          <w:sz w:val="28"/>
          <w:szCs w:val="24"/>
        </w:rPr>
        <w:t xml:space="preserve">                                </w:t>
      </w:r>
      <w:r w:rsidRPr="005E46A8">
        <w:rPr>
          <w:rFonts w:ascii="Times New Roman" w:hAnsi="Times New Roman" w:cs="Times New Roman"/>
          <w:b/>
          <w:sz w:val="28"/>
          <w:szCs w:val="28"/>
        </w:rPr>
        <w:t xml:space="preserve">№  70                          п. Быстрогорский                                       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ind w:right="46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6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увеличении (индексации) должностных окладов, ставок заработной платы работников бюджетных учреждений Быстрогорского сельского поселения, технического и обслуживающего персонала</w:t>
      </w:r>
      <w:r w:rsidRPr="005E46A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E46A8">
        <w:rPr>
          <w:rFonts w:ascii="Times New Roman" w:hAnsi="Times New Roman" w:cs="Times New Roman"/>
          <w:b/>
          <w:sz w:val="28"/>
          <w:szCs w:val="28"/>
        </w:rPr>
        <w:t>органов местного самоуправления</w:t>
      </w:r>
      <w:r w:rsidRPr="005E46A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E46A8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 xml:space="preserve">     В соответствии со ст. 7 и 8 решения Собрания депутатов Быстрогорского сельского поселения от 26 декабря 2018 года № 53-СД «</w:t>
      </w:r>
      <w:r w:rsidRPr="005E46A8">
        <w:rPr>
          <w:rFonts w:ascii="Times New Roman" w:hAnsi="Times New Roman" w:cs="Times New Roman"/>
          <w:bCs/>
          <w:spacing w:val="20"/>
          <w:sz w:val="28"/>
          <w:szCs w:val="28"/>
        </w:rPr>
        <w:t>О бюджете Быстрогорского сельского поселения Тацинского района на 2019 год и на плановый период 2020 и 2021 годов</w:t>
      </w:r>
      <w:r w:rsidRPr="005E46A8">
        <w:rPr>
          <w:rFonts w:ascii="Times New Roman" w:hAnsi="Times New Roman" w:cs="Times New Roman"/>
          <w:sz w:val="28"/>
          <w:szCs w:val="28"/>
        </w:rPr>
        <w:t xml:space="preserve">",  </w:t>
      </w:r>
    </w:p>
    <w:p w:rsidR="005E46A8" w:rsidRPr="005E46A8" w:rsidRDefault="005E46A8" w:rsidP="005E46A8">
      <w:pPr>
        <w:spacing w:after="0" w:line="240" w:lineRule="auto"/>
        <w:ind w:firstLine="54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46A8">
        <w:rPr>
          <w:rFonts w:ascii="Times New Roman" w:hAnsi="Times New Roman" w:cs="Times New Roman"/>
          <w:b/>
          <w:bCs/>
          <w:iCs/>
          <w:sz w:val="28"/>
          <w:szCs w:val="28"/>
        </w:rPr>
        <w:t>ПОСТАНОВЛЯЮ:</w:t>
      </w:r>
    </w:p>
    <w:p w:rsidR="005E46A8" w:rsidRPr="005E46A8" w:rsidRDefault="005E46A8" w:rsidP="005E46A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P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" w:name="sub_1"/>
      <w:r w:rsidRPr="005E46A8">
        <w:rPr>
          <w:rFonts w:ascii="Times New Roman" w:hAnsi="Times New Roman" w:cs="Times New Roman"/>
          <w:sz w:val="28"/>
          <w:szCs w:val="28"/>
        </w:rPr>
        <w:t>Увеличить с 1 октября 2019 г. в 1,043 раза размеры должностных окладов руководителей, специалистов и служащих, ставок заработной платы рабочих бюджетных учреждений Быстрогорского сельского поселения, должностных окладов технического персонала и ставок заработной платы обслуживающего персонала органов местного самоуправления  Быстрогорского сельского поселения.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"/>
      <w:bookmarkEnd w:id="1"/>
      <w:r w:rsidRPr="005E46A8">
        <w:rPr>
          <w:rFonts w:ascii="Times New Roman" w:hAnsi="Times New Roman" w:cs="Times New Roman"/>
          <w:sz w:val="28"/>
          <w:szCs w:val="28"/>
        </w:rPr>
        <w:t>2. Настоящее постановление довести до сведения подведомственного учреждения  МБУК «БСДК» для принятия соответствующих мер по увеличению (индексации) размеров должностных окладов руководителей, специалистов и служащих, ставок заработной платы рабочих</w:t>
      </w:r>
      <w:bookmarkStart w:id="3" w:name="sub_4"/>
      <w:bookmarkEnd w:id="2"/>
      <w:r w:rsidRPr="005E46A8">
        <w:rPr>
          <w:rFonts w:ascii="Times New Roman" w:hAnsi="Times New Roman" w:cs="Times New Roman"/>
          <w:sz w:val="28"/>
          <w:szCs w:val="28"/>
        </w:rPr>
        <w:t>.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5E46A8" w:rsidRPr="005E46A8" w:rsidRDefault="005E46A8" w:rsidP="005E46A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46A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3. </w:t>
      </w:r>
      <w:r w:rsidRPr="005E46A8">
        <w:rPr>
          <w:rFonts w:ascii="Times New Roman" w:hAnsi="Times New Roman" w:cs="Times New Roman"/>
          <w:sz w:val="28"/>
          <w:szCs w:val="28"/>
        </w:rPr>
        <w:t>Постановление подлежит размещению на официальном сайте Быстрогорского сельского поселения и</w:t>
      </w:r>
      <w:r w:rsidRPr="005E46A8">
        <w:rPr>
          <w:rFonts w:ascii="Times New Roman" w:hAnsi="Times New Roman" w:cs="Times New Roman"/>
          <w:sz w:val="24"/>
          <w:szCs w:val="24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</w:rPr>
        <w:t>вступает в силу со дня его официального опубликования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</w:t>
      </w:r>
      <w:r w:rsidRPr="005E46A8">
        <w:rPr>
          <w:rFonts w:ascii="Times New Roman" w:hAnsi="Times New Roman" w:cs="Times New Roman"/>
          <w:sz w:val="24"/>
          <w:szCs w:val="24"/>
        </w:rPr>
        <w:t>.</w:t>
      </w:r>
    </w:p>
    <w:p w:rsidR="005E46A8" w:rsidRPr="005E46A8" w:rsidRDefault="005E46A8" w:rsidP="005E46A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46A8">
        <w:rPr>
          <w:rFonts w:ascii="Times New Roman" w:hAnsi="Times New Roman" w:cs="Times New Roman"/>
          <w:bCs/>
          <w:iCs/>
          <w:sz w:val="28"/>
          <w:szCs w:val="28"/>
        </w:rPr>
        <w:t>4. Контроль за исполнением настоящего постановления возложить на начальника сектора экономики и финансов Н.Ф. Боровик.</w:t>
      </w:r>
    </w:p>
    <w:p w:rsidR="005E46A8" w:rsidRPr="005E46A8" w:rsidRDefault="005E46A8" w:rsidP="005E46A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46A8">
        <w:rPr>
          <w:rFonts w:ascii="Times New Roman" w:hAnsi="Times New Roman" w:cs="Times New Roman"/>
          <w:bCs/>
          <w:iCs/>
          <w:sz w:val="28"/>
          <w:szCs w:val="28"/>
        </w:rPr>
        <w:t>Глава Администрации Быстрогорского</w:t>
      </w: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E46A8" w:rsidRPr="005E46A8" w:rsidSect="005E46A8">
          <w:type w:val="continuous"/>
          <w:pgSz w:w="11906" w:h="16838"/>
          <w:pgMar w:top="567" w:right="851" w:bottom="340" w:left="1418" w:header="709" w:footer="709" w:gutter="0"/>
          <w:cols w:space="708"/>
          <w:docGrid w:linePitch="360"/>
        </w:sectPr>
      </w:pPr>
      <w:r w:rsidRPr="005E46A8"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                                                                        С.Н. Кутенко</w:t>
      </w:r>
    </w:p>
    <w:p w:rsidR="000C4180" w:rsidRPr="000C4180" w:rsidRDefault="000C4180" w:rsidP="000C418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3346" w:rsidRDefault="00DE3346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346" w:rsidRDefault="00DE3346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DE3346" w:rsidSect="00DE3346">
          <w:footerReference w:type="even" r:id="rId8"/>
          <w:footerReference w:type="default" r:id="rId9"/>
          <w:type w:val="continuous"/>
          <w:pgSz w:w="11906" w:h="16838"/>
          <w:pgMar w:top="567" w:right="1134" w:bottom="5160" w:left="227" w:header="709" w:footer="709" w:gutter="0"/>
          <w:cols w:space="708"/>
          <w:docGrid w:linePitch="360"/>
        </w:sectPr>
      </w:pPr>
    </w:p>
    <w:p w:rsidR="00DE3346" w:rsidRDefault="00DE3346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Pr="00DE3346" w:rsidRDefault="005E46A8" w:rsidP="00DE3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5E46A8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6A8" w:rsidRPr="005E46A8" w:rsidRDefault="005E46A8" w:rsidP="005E46A8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E46A8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5E46A8" w:rsidRPr="005E46A8" w:rsidRDefault="005E46A8" w:rsidP="005E46A8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E46A8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5E46A8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5E46A8" w:rsidRPr="005E46A8" w:rsidTr="00B429F8">
        <w:tc>
          <w:tcPr>
            <w:tcW w:w="5940" w:type="dxa"/>
          </w:tcPr>
          <w:p w:rsidR="005E46A8" w:rsidRPr="005E46A8" w:rsidRDefault="005E46A8" w:rsidP="005E46A8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5E46A8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5E46A8" w:rsidRPr="005E46A8" w:rsidRDefault="005E46A8" w:rsidP="005E46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8" w:rsidRPr="005E46A8" w:rsidRDefault="005E46A8" w:rsidP="005E46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6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«30 » сентября 2019 года</w:t>
            </w:r>
          </w:p>
        </w:tc>
      </w:tr>
    </w:tbl>
    <w:p w:rsidR="005E46A8" w:rsidRPr="005E46A8" w:rsidRDefault="005E46A8" w:rsidP="005E46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5E46A8" w:rsidRPr="005E46A8" w:rsidRDefault="005E46A8" w:rsidP="005E4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5E46A8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5E46A8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5E46A8" w:rsidRPr="005E46A8" w:rsidRDefault="005E46A8" w:rsidP="005E46A8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1) в пункте 1 части 1 статьи 1 цифры «</w:t>
      </w:r>
      <w:r w:rsidRPr="005E46A8">
        <w:rPr>
          <w:rFonts w:ascii="Times New Roman" w:hAnsi="Times New Roman" w:cs="Times New Roman"/>
          <w:color w:val="FF0000"/>
          <w:sz w:val="28"/>
          <w:szCs w:val="28"/>
        </w:rPr>
        <w:t>11745,3</w:t>
      </w:r>
      <w:r w:rsidRPr="005E46A8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5E46A8">
        <w:rPr>
          <w:rFonts w:ascii="Times New Roman" w:hAnsi="Times New Roman" w:cs="Times New Roman"/>
          <w:color w:val="0000FF"/>
          <w:sz w:val="28"/>
          <w:szCs w:val="28"/>
        </w:rPr>
        <w:t>«11880,0»;</w:t>
      </w:r>
    </w:p>
    <w:p w:rsidR="005E46A8" w:rsidRPr="005E46A8" w:rsidRDefault="005E46A8" w:rsidP="005E46A8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2) в пункте 2 части 1 статьи 1 цифры  «</w:t>
      </w:r>
      <w:r w:rsidRPr="005E46A8">
        <w:rPr>
          <w:rFonts w:ascii="Times New Roman" w:hAnsi="Times New Roman" w:cs="Times New Roman"/>
          <w:color w:val="FF0000"/>
          <w:sz w:val="28"/>
          <w:szCs w:val="28"/>
        </w:rPr>
        <w:t>11862,1</w:t>
      </w:r>
      <w:r w:rsidRPr="005E46A8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5E46A8">
        <w:rPr>
          <w:rFonts w:ascii="Times New Roman" w:hAnsi="Times New Roman" w:cs="Times New Roman"/>
          <w:color w:val="0000FF"/>
          <w:sz w:val="28"/>
          <w:szCs w:val="28"/>
        </w:rPr>
        <w:t>«11996,8»;</w:t>
      </w:r>
      <w:r w:rsidRPr="005E46A8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5E46A8" w:rsidRPr="005E46A8" w:rsidRDefault="005E46A8" w:rsidP="005E4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 xml:space="preserve">3) приложение № </w:t>
      </w:r>
      <w:r w:rsidRPr="005E46A8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5E46A8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2019 год и на плановый период 2020 и 2021 годов» изложить в редакции согласно приложению № </w:t>
      </w:r>
      <w:r w:rsidRPr="005E46A8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5E46A8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E46A8" w:rsidRPr="005E46A8" w:rsidRDefault="005E46A8" w:rsidP="005E46A8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5E46A8">
        <w:rPr>
          <w:rFonts w:ascii="Times New Roman" w:hAnsi="Times New Roman" w:cs="Times New Roman"/>
          <w:sz w:val="28"/>
          <w:szCs w:val="28"/>
          <w:lang w:eastAsia="x-none"/>
        </w:rPr>
        <w:t xml:space="preserve">4)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5E46A8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5E46A8" w:rsidRPr="005E46A8" w:rsidRDefault="005E46A8" w:rsidP="005E46A8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5E46A8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>5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5E46A8" w:rsidRPr="005E46A8" w:rsidRDefault="005E46A8" w:rsidP="005E46A8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5E46A8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5E46A8" w:rsidRPr="005E46A8" w:rsidRDefault="005E46A8" w:rsidP="005E46A8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5E46A8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5E46A8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5E46A8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5E46A8" w:rsidRPr="005E46A8" w:rsidRDefault="005E46A8" w:rsidP="005E46A8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5E46A8">
        <w:rPr>
          <w:rFonts w:ascii="Times New Roman" w:hAnsi="Times New Roman" w:cs="Times New Roman"/>
          <w:sz w:val="28"/>
          <w:szCs w:val="28"/>
          <w:lang w:eastAsia="x-none"/>
        </w:rPr>
        <w:t xml:space="preserve">8) приложение № 11 «Расшифровка иных межбюджетных трансфертов, предоставляемых бюджету Быстрогорского сельского поселения Тацинского района на 2019 год и на плановый» изложить в редакции согласно приложению № </w:t>
      </w:r>
      <w:r w:rsidRPr="005E46A8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6</w:t>
      </w:r>
      <w:r w:rsidRPr="005E46A8">
        <w:rPr>
          <w:rFonts w:ascii="Times New Roman" w:hAnsi="Times New Roman" w:cs="Times New Roman"/>
          <w:sz w:val="28"/>
          <w:szCs w:val="28"/>
          <w:lang w:eastAsia="x-none"/>
        </w:rPr>
        <w:t xml:space="preserve"> к настоящему решению;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E46A8">
        <w:rPr>
          <w:rFonts w:ascii="Times New Roman" w:hAnsi="Times New Roman" w:cs="Times New Roman"/>
          <w:sz w:val="28"/>
          <w:szCs w:val="28"/>
        </w:rPr>
        <w:t>2.</w:t>
      </w:r>
      <w:r w:rsidRPr="005E46A8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5E46A8" w:rsidRPr="005E46A8" w:rsidRDefault="005E46A8" w:rsidP="005E46A8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5E46A8" w:rsidRPr="005E46A8" w:rsidRDefault="005E46A8" w:rsidP="005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6A8" w:rsidRPr="005E46A8" w:rsidRDefault="005E46A8" w:rsidP="005E4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6A8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5E46A8" w:rsidRPr="005E46A8" w:rsidRDefault="005E46A8" w:rsidP="005E46A8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A8">
        <w:rPr>
          <w:rFonts w:ascii="Times New Roman" w:hAnsi="Times New Roman" w:cs="Times New Roman"/>
          <w:sz w:val="24"/>
          <w:szCs w:val="24"/>
        </w:rPr>
        <w:t>№  65-СД</w:t>
      </w: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7.1pt;height:490.4pt;visibility:visible;mso-wrap-style:square">
            <v:imagedata r:id="rId10" o:title=""/>
          </v:shape>
        </w:pict>
      </w: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6" type="#_x0000_t75" style="width:447.6pt;height:554.95pt;visibility:visible;mso-wrap-style:square">
            <v:imagedata r:id="rId11" o:title=""/>
          </v:shape>
        </w:pict>
      </w:r>
      <w:r w:rsidR="00DE3346">
        <w:rPr>
          <w:rFonts w:ascii="Times New Roman" w:hAnsi="Times New Roman" w:cs="Times New Roman"/>
          <w:b/>
          <w:bCs/>
        </w:rPr>
        <w:t>_</w:t>
      </w: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 id="_x0000_i1027" type="#_x0000_t75" style="width:527.1pt;height:328.75pt;visibility:visible;mso-wrap-style:square">
            <v:imagedata r:id="rId12" o:title=""/>
          </v:shape>
        </w:pict>
      </w: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</w:pP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8" type="#_x0000_t75" style="width:461.2pt;height:554.95pt;visibility:visible;mso-wrap-style:square">
            <v:imagedata r:id="rId13" o:title=""/>
          </v:shape>
        </w:pict>
      </w:r>
      <w:r w:rsidR="00DE3346">
        <w:rPr>
          <w:rFonts w:ascii="Times New Roman" w:hAnsi="Times New Roman" w:cs="Times New Roman"/>
          <w:b/>
          <w:bCs/>
        </w:rPr>
        <w:t>____________</w:t>
      </w: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29" type="#_x0000_t75" style="width:332.15pt;height:556.3pt;visibility:visible;mso-wrap-style:square">
            <v:imagedata r:id="rId14" o:title=""/>
          </v:shape>
        </w:pict>
      </w:r>
      <w:r w:rsidR="00DE3346">
        <w:rPr>
          <w:rFonts w:ascii="Times New Roman" w:hAnsi="Times New Roman" w:cs="Times New Roman"/>
          <w:b/>
          <w:bCs/>
        </w:rPr>
        <w:t>___________________________________</w:t>
      </w: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 id="_x0000_i1030" type="#_x0000_t75" style="width:483.6pt;height:555.6pt;visibility:visible;mso-wrap-style:square">
            <v:imagedata r:id="rId15" o:title=""/>
          </v:shape>
        </w:pict>
      </w:r>
    </w:p>
    <w:p w:rsidR="005E46A8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1" type="#_x0000_t75" style="width:527.1pt;height:527.75pt;visibility:visible;mso-wrap-style:square">
            <v:imagedata r:id="rId16" o:title=""/>
          </v:shape>
        </w:pict>
      </w: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5E46A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E46A8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32" type="#_x0000_t75" style="width:380.4pt;height:556.3pt;visibility:visible;mso-wrap-style:square">
            <v:imagedata r:id="rId17" o:title=""/>
          </v:shape>
        </w:pict>
      </w:r>
      <w:r w:rsidR="00DE3346">
        <w:rPr>
          <w:rFonts w:ascii="Times New Roman" w:hAnsi="Times New Roman" w:cs="Times New Roman"/>
          <w:b/>
          <w:bCs/>
        </w:rPr>
        <w:t>_</w:t>
      </w: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 id="_x0000_i1033" type="#_x0000_t75" style="width:527.1pt;height:554.95pt;visibility:visible;mso-wrap-style:square">
            <v:imagedata r:id="rId18" o:title=""/>
          </v:shape>
        </w:pict>
      </w: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 id="_x0000_i1034" type="#_x0000_t75" style="width:373.6pt;height:554.95pt;visibility:visible;mso-wrap-style:square">
            <v:imagedata r:id="rId19" o:title=""/>
          </v:shape>
        </w:pict>
      </w:r>
    </w:p>
    <w:p w:rsidR="005E46A8" w:rsidRDefault="00BD404A" w:rsidP="00880C03">
      <w:pPr>
        <w:spacing w:after="0" w:line="240" w:lineRule="auto"/>
        <w:jc w:val="both"/>
      </w:pPr>
      <w:r>
        <w:lastRenderedPageBreak/>
        <w:pict>
          <v:shape id="_x0000_i1035" type="#_x0000_t75" style="width:527.1pt;height:496.55pt;visibility:visible;mso-wrap-style:square">
            <v:imagedata r:id="rId20" o:title=""/>
          </v:shape>
        </w:pict>
      </w:r>
    </w:p>
    <w:p w:rsidR="00B8715A" w:rsidRDefault="00B8715A" w:rsidP="00880C03">
      <w:pPr>
        <w:spacing w:after="0" w:line="240" w:lineRule="auto"/>
        <w:jc w:val="both"/>
      </w:pPr>
    </w:p>
    <w:p w:rsidR="00B8715A" w:rsidRDefault="00B8715A" w:rsidP="00880C03">
      <w:pPr>
        <w:spacing w:after="0" w:line="240" w:lineRule="auto"/>
        <w:jc w:val="both"/>
      </w:pPr>
    </w:p>
    <w:p w:rsidR="00B8715A" w:rsidRDefault="00B8715A" w:rsidP="00880C03">
      <w:pPr>
        <w:spacing w:after="0" w:line="240" w:lineRule="auto"/>
        <w:jc w:val="both"/>
      </w:pPr>
    </w:p>
    <w:p w:rsidR="00B8715A" w:rsidRDefault="00B8715A" w:rsidP="00880C03">
      <w:pPr>
        <w:spacing w:after="0" w:line="240" w:lineRule="auto"/>
        <w:jc w:val="both"/>
      </w:pPr>
    </w:p>
    <w:p w:rsidR="00B8715A" w:rsidRDefault="00B8715A" w:rsidP="00880C03">
      <w:pPr>
        <w:spacing w:after="0" w:line="240" w:lineRule="auto"/>
        <w:jc w:val="both"/>
      </w:pP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36" type="#_x0000_t75" style="width:387.85pt;height:554.95pt;visibility:visible;mso-wrap-style:square">
            <v:imagedata r:id="rId21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37" type="#_x0000_t75" style="width:527.1pt;height:555.6pt;visibility:visible;mso-wrap-style:square">
            <v:imagedata r:id="rId22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38" type="#_x0000_t75" style="width:516.9pt;height:555.6pt;visibility:visible;mso-wrap-style:square">
            <v:imagedata r:id="rId23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39" type="#_x0000_t75" style="width:356.6pt;height:555.6pt;visibility:visible;mso-wrap-style:square">
            <v:imagedata r:id="rId24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40" type="#_x0000_t75" style="width:350.5pt;height:555.6pt;visibility:visible;mso-wrap-style:square">
            <v:imagedata r:id="rId25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41" type="#_x0000_t75" style="width:471.4pt;height:555.6pt;visibility:visible;mso-wrap-style:square">
            <v:imagedata r:id="rId26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42" type="#_x0000_t75" style="width:453.75pt;height:555.6pt;visibility:visible;mso-wrap-style:square">
            <v:imagedata r:id="rId27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43" type="#_x0000_t75" style="width:395.3pt;height:554.95pt;visibility:visible;mso-wrap-style:square">
            <v:imagedata r:id="rId28" o:title=""/>
          </v:shape>
        </w:pict>
      </w:r>
    </w:p>
    <w:p w:rsidR="00B8715A" w:rsidRDefault="00BD404A" w:rsidP="00880C03">
      <w:pPr>
        <w:spacing w:after="0" w:line="240" w:lineRule="auto"/>
        <w:jc w:val="both"/>
      </w:pPr>
      <w:r>
        <w:lastRenderedPageBreak/>
        <w:pict>
          <v:shape id="_x0000_i1044" type="#_x0000_t75" style="width:527.1pt;height:419.1pt;visibility:visible;mso-wrap-style:square">
            <v:imagedata r:id="rId29" o:title=""/>
          </v:shape>
        </w:pict>
      </w: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395BB7" w:rsidP="00880C03">
      <w:pPr>
        <w:spacing w:after="0" w:line="240" w:lineRule="auto"/>
        <w:jc w:val="both"/>
      </w:pPr>
    </w:p>
    <w:p w:rsidR="00395BB7" w:rsidRDefault="00BD404A" w:rsidP="00880C03">
      <w:pPr>
        <w:spacing w:after="0" w:line="240" w:lineRule="auto"/>
        <w:jc w:val="both"/>
      </w:pPr>
      <w:r>
        <w:lastRenderedPageBreak/>
        <w:pict>
          <v:shape id="_x0000_i1045" type="#_x0000_t75" style="width:501.95pt;height:555.6pt;visibility:visible;mso-wrap-style:square">
            <v:imagedata r:id="rId30" o:title=""/>
          </v:shape>
        </w:pict>
      </w:r>
    </w:p>
    <w:p w:rsidR="00395BB7" w:rsidRDefault="00BD404A" w:rsidP="00880C03">
      <w:pPr>
        <w:spacing w:after="0" w:line="240" w:lineRule="auto"/>
        <w:jc w:val="both"/>
      </w:pPr>
      <w:r>
        <w:lastRenderedPageBreak/>
        <w:pict>
          <v:shape id="_x0000_i1046" type="#_x0000_t75" style="width:446.95pt;height:556.3pt;visibility:visible;mso-wrap-style:square">
            <v:imagedata r:id="rId31" o:title=""/>
          </v:shape>
        </w:pict>
      </w:r>
    </w:p>
    <w:p w:rsidR="00395BB7" w:rsidRDefault="00BD404A" w:rsidP="00880C03">
      <w:pPr>
        <w:spacing w:after="0" w:line="240" w:lineRule="auto"/>
        <w:jc w:val="both"/>
      </w:pPr>
      <w:r>
        <w:lastRenderedPageBreak/>
        <w:pict>
          <v:shape id="_x0000_i1047" type="#_x0000_t75" style="width:525.05pt;height:555.6pt;visibility:visible;mso-wrap-style:square">
            <v:imagedata r:id="rId32" o:title=""/>
          </v:shape>
        </w:pict>
      </w:r>
    </w:p>
    <w:p w:rsidR="00395BB7" w:rsidRDefault="00BD404A" w:rsidP="00880C03">
      <w:pPr>
        <w:spacing w:after="0" w:line="240" w:lineRule="auto"/>
        <w:jc w:val="both"/>
      </w:pPr>
      <w:r>
        <w:lastRenderedPageBreak/>
        <w:pict>
          <v:shape id="_x0000_i1048" type="#_x0000_t75" style="width:419.75pt;height:555.6pt;visibility:visible;mso-wrap-style:square">
            <v:imagedata r:id="rId33" o:title=""/>
          </v:shape>
        </w:pict>
      </w:r>
    </w:p>
    <w:p w:rsidR="00D61DAE" w:rsidRDefault="00BD404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lastRenderedPageBreak/>
        <w:pict>
          <v:shape id="_x0000_i1049" type="#_x0000_t75" style="width:527.1pt;height:171.15pt;visibility:visible;mso-wrap-style:square">
            <v:imagedata r:id="rId34" o:title=""/>
          </v:shape>
        </w:pict>
      </w:r>
    </w:p>
    <w:p w:rsidR="001A23AD" w:rsidRDefault="00DE3346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</w:t>
      </w:r>
      <w:r w:rsidR="00B8715A">
        <w:rPr>
          <w:rFonts w:ascii="Times New Roman" w:hAnsi="Times New Roman" w:cs="Times New Roman"/>
          <w:b/>
          <w:bCs/>
        </w:rPr>
        <w:t>__________________________________________</w:t>
      </w:r>
    </w:p>
    <w:p w:rsidR="001A23AD" w:rsidRPr="002C1E26" w:rsidRDefault="001A23AD" w:rsidP="001A23A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Учредитель: Администрация муниципального образования «Быстрогорское сельское поселение».  </w:t>
      </w:r>
    </w:p>
    <w:p w:rsidR="001A23AD" w:rsidRPr="002C1E26" w:rsidRDefault="001A23AD" w:rsidP="001A23AD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1A23A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1A23AD" w:rsidRPr="002C1E26" w:rsidRDefault="005E46A8" w:rsidP="001A23A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Понедельник 30</w:t>
      </w:r>
      <w:r w:rsidR="000C4180">
        <w:rPr>
          <w:rFonts w:ascii="Times New Roman" w:hAnsi="Times New Roman" w:cs="Times New Roman"/>
          <w:b/>
          <w:bCs/>
        </w:rPr>
        <w:t xml:space="preserve">  сентября</w:t>
      </w:r>
      <w:r w:rsidR="001A23AD" w:rsidRPr="002C1E26">
        <w:rPr>
          <w:rFonts w:ascii="Times New Roman" w:hAnsi="Times New Roman" w:cs="Times New Roman"/>
          <w:b/>
          <w:bCs/>
        </w:rPr>
        <w:t xml:space="preserve">  2019 года №  </w:t>
      </w:r>
      <w:r>
        <w:rPr>
          <w:rFonts w:ascii="Times New Roman" w:hAnsi="Times New Roman" w:cs="Times New Roman"/>
          <w:b/>
          <w:bCs/>
        </w:rPr>
        <w:t>22</w:t>
      </w:r>
    </w:p>
    <w:p w:rsidR="001A23AD" w:rsidRPr="002C1E26" w:rsidRDefault="001A23AD" w:rsidP="001A23A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1A23AD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1A23AD" w:rsidRDefault="001A23AD" w:rsidP="001A23AD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  <w:sectPr w:rsidR="001A23AD" w:rsidRPr="001A23AD" w:rsidSect="00DE3346">
          <w:type w:val="continuous"/>
          <w:pgSz w:w="11906" w:h="16838"/>
          <w:pgMar w:top="567" w:right="1134" w:bottom="5160" w:left="227" w:header="709" w:footer="709" w:gutter="0"/>
          <w:cols w:space="708"/>
          <w:docGrid w:linePitch="360"/>
        </w:sectPr>
      </w:pPr>
      <w:r w:rsidRPr="002C1E26">
        <w:rPr>
          <w:rFonts w:ascii="Times New Roman" w:hAnsi="Times New Roman" w:cs="Times New Roman"/>
        </w:rPr>
        <w:t xml:space="preserve">Ответственный за выпуск: – Глава Администрации  Быстрогорского сельского поселения С. Н. Кутенко  </w:t>
      </w:r>
    </w:p>
    <w:p w:rsidR="00DA1B5D" w:rsidRPr="002C1E26" w:rsidRDefault="00DA1B5D" w:rsidP="00880C03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DE3346">
      <w:type w:val="continuous"/>
      <w:pgSz w:w="11906" w:h="16838"/>
      <w:pgMar w:top="567" w:right="1134" w:bottom="227" w:left="1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698" w:rsidRDefault="00273698">
      <w:pPr>
        <w:spacing w:after="0" w:line="240" w:lineRule="auto"/>
      </w:pPr>
      <w:r>
        <w:separator/>
      </w:r>
    </w:p>
  </w:endnote>
  <w:endnote w:type="continuationSeparator" w:id="0">
    <w:p w:rsidR="00273698" w:rsidRDefault="0027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7F2" w:rsidRDefault="007517F2" w:rsidP="00B3464A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7517F2" w:rsidRDefault="007517F2">
    <w:pPr>
      <w:pStyle w:val="aff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9C5" w:rsidRDefault="003819C5" w:rsidP="003819C5">
    <w:pPr>
      <w:pStyle w:val="afff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698" w:rsidRDefault="00273698">
      <w:pPr>
        <w:spacing w:after="0" w:line="240" w:lineRule="auto"/>
      </w:pPr>
      <w:r>
        <w:separator/>
      </w:r>
    </w:p>
  </w:footnote>
  <w:footnote w:type="continuationSeparator" w:id="0">
    <w:p w:rsidR="00273698" w:rsidRDefault="0027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14"/>
  </w:num>
  <w:num w:numId="5">
    <w:abstractNumId w:val="4"/>
  </w:num>
  <w:num w:numId="6">
    <w:abstractNumId w:val="3"/>
  </w:num>
  <w:num w:numId="7">
    <w:abstractNumId w:val="9"/>
    <w:lvlOverride w:ilvl="0">
      <w:startOverride w:val="1"/>
    </w:lvlOverride>
  </w:num>
  <w:num w:numId="8">
    <w:abstractNumId w:val="2"/>
  </w:num>
  <w:num w:numId="9">
    <w:abstractNumId w:val="10"/>
  </w:num>
  <w:num w:numId="10">
    <w:abstractNumId w:val="6"/>
    <w:lvlOverride w:ilvl="0">
      <w:startOverride w:val="1"/>
    </w:lvlOverride>
  </w:num>
  <w:num w:numId="11">
    <w:abstractNumId w:val="7"/>
  </w:num>
  <w:num w:numId="12">
    <w:abstractNumId w:val="13"/>
  </w:num>
  <w:num w:numId="1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C032D"/>
    <w:rsid w:val="000C4180"/>
    <w:rsid w:val="000D1C21"/>
    <w:rsid w:val="000D793D"/>
    <w:rsid w:val="000E05EA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B034C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E7E99"/>
    <w:rsid w:val="00310DA0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60746"/>
    <w:rsid w:val="00565D29"/>
    <w:rsid w:val="005811E0"/>
    <w:rsid w:val="005973F3"/>
    <w:rsid w:val="005A2CB7"/>
    <w:rsid w:val="005C7BD6"/>
    <w:rsid w:val="005D0E7A"/>
    <w:rsid w:val="005D7523"/>
    <w:rsid w:val="005E3782"/>
    <w:rsid w:val="005E46A8"/>
    <w:rsid w:val="005F2194"/>
    <w:rsid w:val="006057D8"/>
    <w:rsid w:val="006134F4"/>
    <w:rsid w:val="00614390"/>
    <w:rsid w:val="0062417B"/>
    <w:rsid w:val="00631E81"/>
    <w:rsid w:val="006577F5"/>
    <w:rsid w:val="00675BF2"/>
    <w:rsid w:val="006A5124"/>
    <w:rsid w:val="006C5C0B"/>
    <w:rsid w:val="006E52EE"/>
    <w:rsid w:val="0070403B"/>
    <w:rsid w:val="00710BE7"/>
    <w:rsid w:val="00715068"/>
    <w:rsid w:val="00724CE3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32F9B"/>
    <w:rsid w:val="00943BBF"/>
    <w:rsid w:val="00960B39"/>
    <w:rsid w:val="00961937"/>
    <w:rsid w:val="009642D9"/>
    <w:rsid w:val="00965402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06849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404A"/>
    <w:rsid w:val="00BD7E15"/>
    <w:rsid w:val="00BF00DE"/>
    <w:rsid w:val="00C12ABB"/>
    <w:rsid w:val="00C3220E"/>
    <w:rsid w:val="00C64BF5"/>
    <w:rsid w:val="00C65CC3"/>
    <w:rsid w:val="00C7072A"/>
    <w:rsid w:val="00C815B8"/>
    <w:rsid w:val="00C96E2F"/>
    <w:rsid w:val="00CA3A26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56FCB"/>
    <w:rsid w:val="00D61DAE"/>
    <w:rsid w:val="00D675A5"/>
    <w:rsid w:val="00D6773D"/>
    <w:rsid w:val="00D87E27"/>
    <w:rsid w:val="00D949C1"/>
    <w:rsid w:val="00D96E7E"/>
    <w:rsid w:val="00DA1B5D"/>
    <w:rsid w:val="00DE3346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3309915F-3D37-4543-B50F-D106450E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5D46-96B6-47DE-9F2C-B5E04D1F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31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6404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127</cp:revision>
  <cp:lastPrinted>2019-12-12T12:41:00Z</cp:lastPrinted>
  <dcterms:created xsi:type="dcterms:W3CDTF">2009-03-03T13:53:00Z</dcterms:created>
  <dcterms:modified xsi:type="dcterms:W3CDTF">2019-12-12T12:41:00Z</dcterms:modified>
</cp:coreProperties>
</file>