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DA1B5D" w:rsidRPr="00784577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DA1B5D" w:rsidRPr="00CB296C" w:rsidRDefault="00A947D3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B00564">
        <w:rPr>
          <w:rFonts w:ascii="Times New Roman" w:hAnsi="Times New Roman" w:cs="Times New Roman"/>
          <w:b/>
          <w:bCs/>
          <w:sz w:val="28"/>
          <w:szCs w:val="28"/>
        </w:rPr>
        <w:t>ятница</w:t>
      </w:r>
      <w:r w:rsidR="009F71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0564">
        <w:rPr>
          <w:rFonts w:ascii="Times New Roman" w:hAnsi="Times New Roman" w:cs="Times New Roman"/>
          <w:b/>
          <w:bCs/>
          <w:sz w:val="28"/>
          <w:szCs w:val="28"/>
        </w:rPr>
        <w:t>29 ноября</w:t>
      </w:r>
      <w:r w:rsidR="005E46A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68DD">
        <w:rPr>
          <w:rFonts w:ascii="Times New Roman" w:hAnsi="Times New Roman" w:cs="Times New Roman"/>
          <w:b/>
          <w:bCs/>
          <w:sz w:val="28"/>
          <w:szCs w:val="28"/>
        </w:rPr>
        <w:t>2019</w:t>
      </w:r>
      <w:r w:rsidR="00DA1B5D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D74FA6" w:rsidRDefault="00D74FA6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1B5D" w:rsidRPr="00C3220E" w:rsidRDefault="00DA1B5D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220E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1C7C7F">
        <w:rPr>
          <w:rFonts w:ascii="Times New Roman" w:hAnsi="Times New Roman" w:cs="Times New Roman"/>
          <w:b/>
          <w:bCs/>
          <w:sz w:val="28"/>
          <w:szCs w:val="28"/>
        </w:rPr>
        <w:t>29</w:t>
      </w:r>
    </w:p>
    <w:p w:rsidR="000A7AAF" w:rsidRDefault="00DA1B5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1C7C7F" w:rsidRPr="001C7C7F" w:rsidRDefault="001C7C7F" w:rsidP="001C7C7F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/>
          <w:bCs/>
          <w:iCs/>
          <w:sz w:val="28"/>
          <w:szCs w:val="28"/>
          <w:lang/>
        </w:rPr>
      </w:pPr>
      <w:r w:rsidRPr="001C7C7F">
        <w:rPr>
          <w:rFonts w:ascii="Times New Roman" w:hAnsi="Times New Roman" w:cs="Times New Roman"/>
          <w:b/>
          <w:bCs/>
          <w:iCs/>
          <w:sz w:val="28"/>
          <w:szCs w:val="28"/>
          <w:lang/>
        </w:rPr>
        <w:t>РЕШЕНИЕ</w:t>
      </w:r>
    </w:p>
    <w:p w:rsidR="001C7C7F" w:rsidRPr="001C7C7F" w:rsidRDefault="001C7C7F" w:rsidP="001C7C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C7F" w:rsidRPr="001C7C7F" w:rsidRDefault="001C7C7F" w:rsidP="001C7C7F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1C7C7F">
        <w:rPr>
          <w:rFonts w:ascii="Times New Roman" w:hAnsi="Times New Roman" w:cs="Times New Roman"/>
          <w:bCs/>
          <w:spacing w:val="20"/>
          <w:sz w:val="28"/>
          <w:szCs w:val="28"/>
        </w:rPr>
        <w:t>О внесении изменений в решение</w:t>
      </w:r>
    </w:p>
    <w:p w:rsidR="001C7C7F" w:rsidRPr="001C7C7F" w:rsidRDefault="001C7C7F" w:rsidP="001C7C7F">
      <w:pPr>
        <w:spacing w:after="0" w:line="240" w:lineRule="auto"/>
        <w:outlineLvl w:val="0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1C7C7F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Собрания депутатов Быстрогорского </w:t>
      </w:r>
    </w:p>
    <w:p w:rsidR="001C7C7F" w:rsidRPr="001C7C7F" w:rsidRDefault="001C7C7F" w:rsidP="001C7C7F">
      <w:pPr>
        <w:spacing w:after="0" w:line="240" w:lineRule="auto"/>
        <w:rPr>
          <w:rFonts w:ascii="Times New Roman" w:hAnsi="Times New Roman" w:cs="Times New Roman"/>
          <w:bCs/>
          <w:spacing w:val="20"/>
          <w:sz w:val="28"/>
          <w:szCs w:val="28"/>
        </w:rPr>
      </w:pPr>
      <w:r w:rsidRPr="001C7C7F">
        <w:rPr>
          <w:rFonts w:ascii="Times New Roman" w:hAnsi="Times New Roman" w:cs="Times New Roman"/>
          <w:bCs/>
          <w:spacing w:val="20"/>
          <w:sz w:val="28"/>
          <w:szCs w:val="28"/>
        </w:rPr>
        <w:t>сельского поселения от 26.12.2018 года № 53-СД</w:t>
      </w:r>
    </w:p>
    <w:p w:rsidR="001C7C7F" w:rsidRPr="001C7C7F" w:rsidRDefault="001C7C7F" w:rsidP="001C7C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>«О бюджете Быстрогорского сельского</w:t>
      </w:r>
    </w:p>
    <w:p w:rsidR="001C7C7F" w:rsidRPr="001C7C7F" w:rsidRDefault="001C7C7F" w:rsidP="001C7C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>поселения Тацинского района  на  2019 год</w:t>
      </w:r>
    </w:p>
    <w:p w:rsidR="001C7C7F" w:rsidRPr="001C7C7F" w:rsidRDefault="001C7C7F" w:rsidP="001C7C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 xml:space="preserve">и на плановый период 2020 и 2021 годов» </w:t>
      </w:r>
    </w:p>
    <w:p w:rsidR="001C7C7F" w:rsidRPr="001C7C7F" w:rsidRDefault="001C7C7F" w:rsidP="001C7C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C7F" w:rsidRPr="001C7C7F" w:rsidRDefault="001C7C7F" w:rsidP="001C7C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26" w:type="dxa"/>
        <w:tblInd w:w="-432" w:type="dxa"/>
        <w:tblLook w:val="01E0"/>
      </w:tblPr>
      <w:tblGrid>
        <w:gridCol w:w="5940"/>
        <w:gridCol w:w="4786"/>
      </w:tblGrid>
      <w:tr w:rsidR="001C7C7F" w:rsidRPr="001C7C7F" w:rsidTr="004B36DE">
        <w:tc>
          <w:tcPr>
            <w:tcW w:w="5940" w:type="dxa"/>
          </w:tcPr>
          <w:p w:rsidR="001C7C7F" w:rsidRPr="001C7C7F" w:rsidRDefault="001C7C7F" w:rsidP="001C7C7F">
            <w:pPr>
              <w:spacing w:after="0" w:line="360" w:lineRule="auto"/>
              <w:ind w:left="432"/>
              <w:rPr>
                <w:rFonts w:ascii="Times New Roman" w:hAnsi="Times New Roman" w:cs="Times New Roman"/>
                <w:sz w:val="28"/>
                <w:szCs w:val="28"/>
              </w:rPr>
            </w:pPr>
            <w:r w:rsidRPr="001C7C7F">
              <w:rPr>
                <w:rFonts w:ascii="Times New Roman" w:hAnsi="Times New Roman" w:cs="Times New Roman"/>
                <w:b/>
                <w:sz w:val="28"/>
                <w:szCs w:val="28"/>
              </w:rPr>
              <w:t>Принято Собранием депутатов Быстрогорского сельского поселения</w:t>
            </w:r>
          </w:p>
        </w:tc>
        <w:tc>
          <w:tcPr>
            <w:tcW w:w="4786" w:type="dxa"/>
          </w:tcPr>
          <w:p w:rsidR="001C7C7F" w:rsidRPr="001C7C7F" w:rsidRDefault="001C7C7F" w:rsidP="001C7C7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7C7F" w:rsidRPr="001C7C7F" w:rsidRDefault="001C7C7F" w:rsidP="001C7C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7C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«29» ноября 2019 года</w:t>
            </w:r>
          </w:p>
        </w:tc>
      </w:tr>
    </w:tbl>
    <w:p w:rsidR="001C7C7F" w:rsidRPr="001C7C7F" w:rsidRDefault="001C7C7F" w:rsidP="001C7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C7C7F" w:rsidRPr="001C7C7F" w:rsidRDefault="001C7C7F" w:rsidP="001C7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C7C7F" w:rsidRPr="001C7C7F" w:rsidRDefault="001C7C7F" w:rsidP="001C7C7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>В соответствии со ст.9 Бюджетного Кодекса Российской Федерации,</w:t>
      </w:r>
    </w:p>
    <w:p w:rsidR="001C7C7F" w:rsidRPr="001C7C7F" w:rsidRDefault="001C7C7F" w:rsidP="001C7C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 xml:space="preserve">1. Внести в решение Собрания депутатов </w:t>
      </w:r>
      <w:r w:rsidRPr="001C7C7F">
        <w:rPr>
          <w:rFonts w:ascii="Times New Roman" w:hAnsi="Times New Roman" w:cs="Times New Roman"/>
          <w:bCs/>
          <w:spacing w:val="20"/>
          <w:sz w:val="28"/>
          <w:szCs w:val="28"/>
        </w:rPr>
        <w:t xml:space="preserve">Быстрогорского сельского поселения от 26.12.2018г. № 53-СД </w:t>
      </w:r>
      <w:r w:rsidRPr="001C7C7F">
        <w:rPr>
          <w:rFonts w:ascii="Times New Roman" w:hAnsi="Times New Roman" w:cs="Times New Roman"/>
          <w:sz w:val="28"/>
          <w:szCs w:val="28"/>
        </w:rPr>
        <w:t>«О бюджете Быстрогорского сельского поселения Тацинского района  на  2019 год и на плановый период 2020 и 2021 годов» следующие изменения:</w:t>
      </w:r>
    </w:p>
    <w:p w:rsidR="001C7C7F" w:rsidRPr="001C7C7F" w:rsidRDefault="001C7C7F" w:rsidP="001C7C7F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>1) в пункте 1 части 1 статьи 1 цифры «</w:t>
      </w:r>
      <w:r w:rsidRPr="001C7C7F">
        <w:rPr>
          <w:rFonts w:ascii="Times New Roman" w:hAnsi="Times New Roman" w:cs="Times New Roman"/>
          <w:color w:val="FF0000"/>
          <w:sz w:val="28"/>
          <w:szCs w:val="28"/>
        </w:rPr>
        <w:t>11880,0</w:t>
      </w:r>
      <w:r w:rsidRPr="001C7C7F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1C7C7F">
        <w:rPr>
          <w:rFonts w:ascii="Times New Roman" w:hAnsi="Times New Roman" w:cs="Times New Roman"/>
          <w:color w:val="0000FF"/>
          <w:sz w:val="28"/>
          <w:szCs w:val="28"/>
        </w:rPr>
        <w:t>«11920,0»;</w:t>
      </w:r>
    </w:p>
    <w:p w:rsidR="001C7C7F" w:rsidRPr="001C7C7F" w:rsidRDefault="001C7C7F" w:rsidP="001C7C7F">
      <w:pPr>
        <w:tabs>
          <w:tab w:val="right" w:pos="1020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>2) в пункте 2 части 1 статьи 1 цифры  «</w:t>
      </w:r>
      <w:r w:rsidRPr="001C7C7F">
        <w:rPr>
          <w:rFonts w:ascii="Times New Roman" w:hAnsi="Times New Roman" w:cs="Times New Roman"/>
          <w:color w:val="FF0000"/>
          <w:sz w:val="28"/>
          <w:szCs w:val="28"/>
        </w:rPr>
        <w:t>11996,8</w:t>
      </w:r>
      <w:r w:rsidRPr="001C7C7F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1C7C7F">
        <w:rPr>
          <w:rFonts w:ascii="Times New Roman" w:hAnsi="Times New Roman" w:cs="Times New Roman"/>
          <w:color w:val="0000FF"/>
          <w:sz w:val="28"/>
          <w:szCs w:val="28"/>
        </w:rPr>
        <w:t>«12036,8»;</w:t>
      </w:r>
      <w:r w:rsidRPr="001C7C7F">
        <w:rPr>
          <w:rFonts w:ascii="Times New Roman" w:hAnsi="Times New Roman" w:cs="Times New Roman"/>
          <w:color w:val="0000FF"/>
          <w:sz w:val="28"/>
          <w:szCs w:val="28"/>
        </w:rPr>
        <w:tab/>
      </w:r>
    </w:p>
    <w:p w:rsidR="001C7C7F" w:rsidRPr="001C7C7F" w:rsidRDefault="001C7C7F" w:rsidP="001C7C7F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FF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 xml:space="preserve">        3) в пункте 4 части 1 статьи 1 цифры «</w:t>
      </w:r>
      <w:r w:rsidRPr="001C7C7F">
        <w:rPr>
          <w:rFonts w:ascii="Times New Roman" w:hAnsi="Times New Roman" w:cs="Times New Roman"/>
          <w:color w:val="FF0000"/>
          <w:sz w:val="28"/>
          <w:szCs w:val="28"/>
        </w:rPr>
        <w:t>6814,2</w:t>
      </w:r>
      <w:r w:rsidRPr="001C7C7F">
        <w:rPr>
          <w:rFonts w:ascii="Times New Roman" w:hAnsi="Times New Roman" w:cs="Times New Roman"/>
          <w:sz w:val="28"/>
          <w:szCs w:val="28"/>
        </w:rPr>
        <w:t xml:space="preserve">» заменить цифрами </w:t>
      </w:r>
      <w:r w:rsidRPr="001C7C7F">
        <w:rPr>
          <w:rFonts w:ascii="Times New Roman" w:hAnsi="Times New Roman" w:cs="Times New Roman"/>
          <w:color w:val="0000FF"/>
          <w:sz w:val="28"/>
          <w:szCs w:val="28"/>
        </w:rPr>
        <w:t>«5429,6»;</w:t>
      </w:r>
    </w:p>
    <w:p w:rsidR="001C7C7F" w:rsidRPr="001C7C7F" w:rsidRDefault="001C7C7F" w:rsidP="001C7C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 xml:space="preserve">4) приложение № </w:t>
      </w:r>
      <w:r w:rsidRPr="001C7C7F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1C7C7F">
        <w:rPr>
          <w:rFonts w:ascii="Times New Roman" w:hAnsi="Times New Roman" w:cs="Times New Roman"/>
          <w:sz w:val="28"/>
          <w:szCs w:val="28"/>
        </w:rPr>
        <w:t xml:space="preserve"> «Объем поступлений доходов бюджета Быстрогорского сельского поселения Тацинского района на 2019 год и на плановый период 2020 и 2021 годов» изложить в редакции согласно приложению № </w:t>
      </w:r>
      <w:r w:rsidRPr="001C7C7F">
        <w:rPr>
          <w:rFonts w:ascii="Times New Roman" w:hAnsi="Times New Roman" w:cs="Times New Roman"/>
          <w:color w:val="FF00FF"/>
          <w:sz w:val="28"/>
          <w:szCs w:val="28"/>
        </w:rPr>
        <w:t>1</w:t>
      </w:r>
      <w:r w:rsidRPr="001C7C7F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1C7C7F" w:rsidRPr="001C7C7F" w:rsidRDefault="001C7C7F" w:rsidP="001C7C7F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1C7C7F">
        <w:rPr>
          <w:rFonts w:ascii="Times New Roman" w:hAnsi="Times New Roman" w:cs="Times New Roman"/>
          <w:sz w:val="28"/>
          <w:szCs w:val="28"/>
          <w:lang/>
        </w:rPr>
        <w:lastRenderedPageBreak/>
        <w:t xml:space="preserve">5) 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приложение № 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>2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1C7C7F">
        <w:rPr>
          <w:rFonts w:ascii="Times New Roman" w:hAnsi="Times New Roman" w:cs="Times New Roman"/>
          <w:sz w:val="28"/>
          <w:szCs w:val="28"/>
          <w:lang/>
        </w:rPr>
        <w:t>«Источники финансирования дефицита бюджета Быстрогорского сельского поселения Тацинского района на 201</w:t>
      </w:r>
      <w:r w:rsidRPr="001C7C7F">
        <w:rPr>
          <w:rFonts w:ascii="Times New Roman" w:hAnsi="Times New Roman" w:cs="Times New Roman"/>
          <w:sz w:val="28"/>
          <w:szCs w:val="28"/>
          <w:lang/>
        </w:rPr>
        <w:t>9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год и на плановый период 20</w:t>
      </w:r>
      <w:r w:rsidRPr="001C7C7F">
        <w:rPr>
          <w:rFonts w:ascii="Times New Roman" w:hAnsi="Times New Roman" w:cs="Times New Roman"/>
          <w:sz w:val="28"/>
          <w:szCs w:val="28"/>
          <w:lang/>
        </w:rPr>
        <w:t>20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и 202</w:t>
      </w:r>
      <w:r w:rsidRPr="001C7C7F">
        <w:rPr>
          <w:rFonts w:ascii="Times New Roman" w:hAnsi="Times New Roman" w:cs="Times New Roman"/>
          <w:sz w:val="28"/>
          <w:szCs w:val="28"/>
          <w:lang/>
        </w:rPr>
        <w:t>1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годов»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изложить в редакции согласно приложению № </w:t>
      </w:r>
      <w:r w:rsidRPr="001C7C7F">
        <w:rPr>
          <w:rFonts w:ascii="Times New Roman" w:hAnsi="Times New Roman" w:cs="Times New Roman"/>
          <w:color w:val="FF00FF"/>
          <w:sz w:val="28"/>
          <w:szCs w:val="28"/>
          <w:lang/>
        </w:rPr>
        <w:t>2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к настоящему решению;</w:t>
      </w:r>
    </w:p>
    <w:p w:rsidR="001C7C7F" w:rsidRPr="001C7C7F" w:rsidRDefault="001C7C7F" w:rsidP="001C7C7F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1C7C7F">
        <w:rPr>
          <w:rFonts w:ascii="Times New Roman" w:hAnsi="Times New Roman" w:cs="Times New Roman"/>
          <w:sz w:val="28"/>
          <w:szCs w:val="28"/>
          <w:lang/>
        </w:rPr>
        <w:t>6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)  приложение № </w:t>
      </w:r>
      <w:r w:rsidRPr="001C7C7F">
        <w:rPr>
          <w:rFonts w:ascii="Times New Roman" w:hAnsi="Times New Roman" w:cs="Times New Roman"/>
          <w:sz w:val="28"/>
          <w:szCs w:val="28"/>
          <w:lang/>
        </w:rPr>
        <w:t>6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1C7C7F">
        <w:rPr>
          <w:rFonts w:ascii="Times New Roman" w:hAnsi="Times New Roman" w:cs="Times New Roman"/>
          <w:sz w:val="28"/>
          <w:szCs w:val="28"/>
          <w:lang/>
        </w:rPr>
        <w:t>«Распределение бюджетных ассигнований по разделам, подразделам, целевым статьям (муниципальным программам Быстрогорского сельского поселения и непрограммным направлениям  деятельности), группам и подгруппам видов расходов классификации  расходов бюджета Быстрогорского сельского поселения Тацинского района на 201</w:t>
      </w:r>
      <w:r w:rsidRPr="001C7C7F">
        <w:rPr>
          <w:rFonts w:ascii="Times New Roman" w:hAnsi="Times New Roman" w:cs="Times New Roman"/>
          <w:sz w:val="28"/>
          <w:szCs w:val="28"/>
          <w:lang/>
        </w:rPr>
        <w:t>9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год и на плановый период 20</w:t>
      </w:r>
      <w:r w:rsidRPr="001C7C7F">
        <w:rPr>
          <w:rFonts w:ascii="Times New Roman" w:hAnsi="Times New Roman" w:cs="Times New Roman"/>
          <w:sz w:val="28"/>
          <w:szCs w:val="28"/>
          <w:lang/>
        </w:rPr>
        <w:t>20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и 202</w:t>
      </w:r>
      <w:r w:rsidRPr="001C7C7F">
        <w:rPr>
          <w:rFonts w:ascii="Times New Roman" w:hAnsi="Times New Roman" w:cs="Times New Roman"/>
          <w:sz w:val="28"/>
          <w:szCs w:val="28"/>
          <w:lang/>
        </w:rPr>
        <w:t>1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годов»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изложить в редакции согласно приложению № 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>3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к настоящему решению;</w:t>
      </w:r>
    </w:p>
    <w:p w:rsidR="001C7C7F" w:rsidRPr="001C7C7F" w:rsidRDefault="001C7C7F" w:rsidP="001C7C7F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1C7C7F">
        <w:rPr>
          <w:rFonts w:ascii="Times New Roman" w:hAnsi="Times New Roman" w:cs="Times New Roman"/>
          <w:sz w:val="28"/>
          <w:szCs w:val="28"/>
          <w:lang/>
        </w:rPr>
        <w:t>7</w:t>
      </w:r>
      <w:r w:rsidRPr="001C7C7F">
        <w:rPr>
          <w:rFonts w:ascii="Times New Roman" w:hAnsi="Times New Roman" w:cs="Times New Roman"/>
          <w:sz w:val="28"/>
          <w:szCs w:val="28"/>
          <w:lang/>
        </w:rPr>
        <w:t>) приложение №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7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1C7C7F">
        <w:rPr>
          <w:rFonts w:ascii="Times New Roman" w:hAnsi="Times New Roman" w:cs="Times New Roman"/>
          <w:sz w:val="28"/>
          <w:szCs w:val="28"/>
          <w:lang/>
        </w:rPr>
        <w:t>«Ведомственная структура расходов бюджета Быстрогорского сельского поселения Тацинского района на 201</w:t>
      </w:r>
      <w:r w:rsidRPr="001C7C7F">
        <w:rPr>
          <w:rFonts w:ascii="Times New Roman" w:hAnsi="Times New Roman" w:cs="Times New Roman"/>
          <w:sz w:val="28"/>
          <w:szCs w:val="28"/>
          <w:lang/>
        </w:rPr>
        <w:t>9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год и на плановый период 20</w:t>
      </w:r>
      <w:r w:rsidRPr="001C7C7F">
        <w:rPr>
          <w:rFonts w:ascii="Times New Roman" w:hAnsi="Times New Roman" w:cs="Times New Roman"/>
          <w:sz w:val="28"/>
          <w:szCs w:val="28"/>
          <w:lang/>
        </w:rPr>
        <w:t>20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и 202</w:t>
      </w:r>
      <w:r w:rsidRPr="001C7C7F">
        <w:rPr>
          <w:rFonts w:ascii="Times New Roman" w:hAnsi="Times New Roman" w:cs="Times New Roman"/>
          <w:sz w:val="28"/>
          <w:szCs w:val="28"/>
          <w:lang/>
        </w:rPr>
        <w:t>1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годов»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изложить в редакции согласно приложению № 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>4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1C7C7F">
        <w:rPr>
          <w:rFonts w:ascii="Times New Roman" w:hAnsi="Times New Roman" w:cs="Times New Roman"/>
          <w:sz w:val="28"/>
          <w:szCs w:val="28"/>
          <w:lang/>
        </w:rPr>
        <w:t>к настоящему решению;</w:t>
      </w:r>
    </w:p>
    <w:p w:rsidR="001C7C7F" w:rsidRPr="001C7C7F" w:rsidRDefault="001C7C7F" w:rsidP="001C7C7F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1C7C7F">
        <w:rPr>
          <w:rFonts w:ascii="Times New Roman" w:hAnsi="Times New Roman" w:cs="Times New Roman"/>
          <w:sz w:val="28"/>
          <w:szCs w:val="28"/>
          <w:lang/>
        </w:rPr>
        <w:t>8</w:t>
      </w:r>
      <w:r w:rsidRPr="001C7C7F">
        <w:rPr>
          <w:rFonts w:ascii="Times New Roman" w:hAnsi="Times New Roman" w:cs="Times New Roman"/>
          <w:sz w:val="28"/>
          <w:szCs w:val="28"/>
          <w:lang/>
        </w:rPr>
        <w:t>) приложение №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8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1C7C7F">
        <w:rPr>
          <w:rFonts w:ascii="Times New Roman" w:hAnsi="Times New Roman" w:cs="Times New Roman"/>
          <w:sz w:val="28"/>
          <w:szCs w:val="28"/>
          <w:lang/>
        </w:rPr>
        <w:t>«Распределение бюджетных ассигнований по целевым статьям (муниципальным программам Быстрогорского сельского поселения и непрограммным направлениям деятельности),</w:t>
      </w:r>
      <w:r w:rsidRPr="001C7C7F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Pr="001C7C7F">
        <w:rPr>
          <w:rFonts w:ascii="Times New Roman" w:hAnsi="Times New Roman" w:cs="Times New Roman"/>
          <w:sz w:val="28"/>
          <w:szCs w:val="28"/>
          <w:lang/>
        </w:rPr>
        <w:t>группам и подгруппам видов расходов, разделам, подразделам классификации расходов бюджета Быстрогорского сельского поселения на 201</w:t>
      </w:r>
      <w:r w:rsidRPr="001C7C7F">
        <w:rPr>
          <w:rFonts w:ascii="Times New Roman" w:hAnsi="Times New Roman" w:cs="Times New Roman"/>
          <w:sz w:val="28"/>
          <w:szCs w:val="28"/>
          <w:lang/>
        </w:rPr>
        <w:t>9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год и на плановый период 20</w:t>
      </w:r>
      <w:r w:rsidRPr="001C7C7F">
        <w:rPr>
          <w:rFonts w:ascii="Times New Roman" w:hAnsi="Times New Roman" w:cs="Times New Roman"/>
          <w:sz w:val="28"/>
          <w:szCs w:val="28"/>
          <w:lang/>
        </w:rPr>
        <w:t>20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и 202</w:t>
      </w:r>
      <w:r w:rsidRPr="001C7C7F">
        <w:rPr>
          <w:rFonts w:ascii="Times New Roman" w:hAnsi="Times New Roman" w:cs="Times New Roman"/>
          <w:sz w:val="28"/>
          <w:szCs w:val="28"/>
          <w:lang/>
        </w:rPr>
        <w:t>1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годов»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изложить в редакции согласно приложению № 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>5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 xml:space="preserve"> </w:t>
      </w:r>
      <w:r w:rsidRPr="001C7C7F">
        <w:rPr>
          <w:rFonts w:ascii="Times New Roman" w:hAnsi="Times New Roman" w:cs="Times New Roman"/>
          <w:sz w:val="28"/>
          <w:szCs w:val="28"/>
          <w:lang/>
        </w:rPr>
        <w:t>к настоящему решению;</w:t>
      </w:r>
    </w:p>
    <w:p w:rsidR="001C7C7F" w:rsidRPr="001C7C7F" w:rsidRDefault="001C7C7F" w:rsidP="001C7C7F">
      <w:pPr>
        <w:spacing w:after="0" w:line="242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9) приложение № 11 «Расшифровка иных межбюджетных трансфертов, предоставляемых бюджету Быстрогорского сельского поселения Тацинского района на 2019 год и на плановый» изложить в редакции согласно приложению № </w:t>
      </w:r>
      <w:r w:rsidRPr="001C7C7F">
        <w:rPr>
          <w:rFonts w:ascii="Times New Roman" w:hAnsi="Times New Roman" w:cs="Times New Roman"/>
          <w:color w:val="FF0000"/>
          <w:sz w:val="28"/>
          <w:szCs w:val="28"/>
          <w:lang/>
        </w:rPr>
        <w:t>6</w:t>
      </w:r>
      <w:r w:rsidRPr="001C7C7F">
        <w:rPr>
          <w:rFonts w:ascii="Times New Roman" w:hAnsi="Times New Roman" w:cs="Times New Roman"/>
          <w:sz w:val="28"/>
          <w:szCs w:val="28"/>
          <w:lang/>
        </w:rPr>
        <w:t xml:space="preserve"> к настоящему решению;</w:t>
      </w:r>
    </w:p>
    <w:p w:rsidR="001C7C7F" w:rsidRPr="001C7C7F" w:rsidRDefault="001C7C7F" w:rsidP="001C7C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1C7C7F">
        <w:rPr>
          <w:rFonts w:ascii="Times New Roman" w:hAnsi="Times New Roman" w:cs="Times New Roman"/>
          <w:sz w:val="28"/>
          <w:szCs w:val="28"/>
        </w:rPr>
        <w:t>2.</w:t>
      </w:r>
      <w:r w:rsidRPr="001C7C7F">
        <w:rPr>
          <w:rFonts w:ascii="Times New Roman" w:hAnsi="Times New Roman" w:cs="Times New Roman"/>
          <w:sz w:val="28"/>
          <w:szCs w:val="24"/>
        </w:rPr>
        <w:t xml:space="preserve"> Контроль за исполнением настоящего решения возложить на постоянную комиссию по экономической реформе, бюджету, налогам, муниципальной собственности (Т.А.Грамм).</w:t>
      </w:r>
    </w:p>
    <w:p w:rsidR="001C7C7F" w:rsidRPr="001C7C7F" w:rsidRDefault="001C7C7F" w:rsidP="001C7C7F">
      <w:pPr>
        <w:spacing w:after="0" w:line="242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>3. Настоящее решение Собрания депутатов Быстрогорского сельского поселения вступает в силу со дня официального его опубликования.</w:t>
      </w:r>
    </w:p>
    <w:p w:rsidR="001C7C7F" w:rsidRPr="001C7C7F" w:rsidRDefault="001C7C7F" w:rsidP="001C7C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C7F" w:rsidRPr="001C7C7F" w:rsidRDefault="001C7C7F" w:rsidP="001C7C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C7F" w:rsidRPr="001C7C7F" w:rsidRDefault="001C7C7F" w:rsidP="001C7C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C7F" w:rsidRPr="001C7C7F" w:rsidRDefault="001C7C7F" w:rsidP="001C7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1C7C7F" w:rsidRPr="001C7C7F" w:rsidRDefault="001C7C7F" w:rsidP="001C7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>депутатов - Глава Быстрогорского</w:t>
      </w:r>
    </w:p>
    <w:p w:rsidR="001C7C7F" w:rsidRPr="001C7C7F" w:rsidRDefault="001C7C7F" w:rsidP="001C7C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C7F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   Т.А. Янченко </w:t>
      </w:r>
    </w:p>
    <w:p w:rsidR="001C7C7F" w:rsidRPr="001C7C7F" w:rsidRDefault="001C7C7F" w:rsidP="001C7C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C7F" w:rsidRPr="001C7C7F" w:rsidRDefault="001C7C7F" w:rsidP="001C7C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C7F">
        <w:rPr>
          <w:rFonts w:ascii="Times New Roman" w:hAnsi="Times New Roman" w:cs="Times New Roman"/>
          <w:sz w:val="24"/>
          <w:szCs w:val="24"/>
        </w:rPr>
        <w:t>п. Быстрогорский</w:t>
      </w:r>
    </w:p>
    <w:p w:rsidR="001C7C7F" w:rsidRPr="001C7C7F" w:rsidRDefault="001C7C7F" w:rsidP="001C7C7F">
      <w:pPr>
        <w:spacing w:after="0" w:line="24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C7F">
        <w:rPr>
          <w:rFonts w:ascii="Times New Roman" w:hAnsi="Times New Roman" w:cs="Times New Roman"/>
          <w:sz w:val="24"/>
          <w:szCs w:val="24"/>
        </w:rPr>
        <w:t>№  73-СД</w:t>
      </w:r>
    </w:p>
    <w:p w:rsidR="001C7C7F" w:rsidRDefault="001C7C7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C7F" w:rsidRDefault="001C7C7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C7F" w:rsidRDefault="001C7C7F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7C7F" w:rsidRDefault="00922BC0" w:rsidP="007D1659">
      <w:pPr>
        <w:spacing w:after="0" w:line="240" w:lineRule="auto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7.5pt;height:435.75pt;visibility:visible;mso-wrap-style:square">
            <v:imagedata r:id="rId8" o:title=""/>
          </v:shape>
        </w:pict>
      </w: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26" type="#_x0000_t75" style="width:486pt;height:697.5pt;visibility:visible;mso-wrap-style:square">
            <v:imagedata r:id="rId9" o:title=""/>
          </v:shape>
        </w:pict>
      </w:r>
    </w:p>
    <w:p w:rsidR="000E4257" w:rsidRDefault="000E4257" w:rsidP="007D1659">
      <w:pPr>
        <w:spacing w:after="0" w:line="240" w:lineRule="auto"/>
        <w:jc w:val="both"/>
      </w:pPr>
    </w:p>
    <w:p w:rsidR="000E4257" w:rsidRDefault="00922BC0" w:rsidP="007D1659">
      <w:pPr>
        <w:spacing w:after="0" w:line="240" w:lineRule="auto"/>
        <w:jc w:val="both"/>
      </w:pPr>
      <w:r>
        <w:pict>
          <v:shape id="_x0000_i1027" type="#_x0000_t75" style="width:487.5pt;height:303.75pt;visibility:visible;mso-wrap-style:square">
            <v:imagedata r:id="rId10" o:title=""/>
          </v:shape>
        </w:pict>
      </w: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28" type="#_x0000_t75" style="width:369.75pt;height:697.5pt;visibility:visible;mso-wrap-style:square">
            <v:imagedata r:id="rId11" o:title=""/>
          </v:shape>
        </w:pict>
      </w: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29" type="#_x0000_t75" style="width:360.75pt;height:697.5pt;visibility:visible;mso-wrap-style:square">
            <v:imagedata r:id="rId12" o:title=""/>
          </v:shape>
        </w:pict>
      </w: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30" type="#_x0000_t75" style="width:487.5pt;height:570.75pt;visibility:visible;mso-wrap-style:square">
            <v:imagedata r:id="rId13" o:title=""/>
          </v:shape>
        </w:pict>
      </w: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Pr="000E4257" w:rsidRDefault="00922BC0" w:rsidP="007D1659">
      <w:pPr>
        <w:spacing w:after="0" w:line="240" w:lineRule="auto"/>
        <w:jc w:val="both"/>
      </w:pPr>
      <w:r>
        <w:lastRenderedPageBreak/>
        <w:pict>
          <v:shape id="_x0000_i1031" type="#_x0000_t75" style="width:318.75pt;height:697.5pt;visibility:visible;mso-wrap-style:square">
            <v:imagedata r:id="rId14" o:title=""/>
          </v:shape>
        </w:pict>
      </w: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32" type="#_x0000_t75" style="width:405pt;height:698.25pt;visibility:visible;mso-wrap-style:square">
            <v:imagedata r:id="rId15" o:title=""/>
          </v:shape>
        </w:pict>
      </w: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33" type="#_x0000_t75" style="width:487.5pt;height:480.75pt;visibility:visible;mso-wrap-style:square">
            <v:imagedata r:id="rId16" o:title=""/>
          </v:shape>
        </w:pict>
      </w: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34" type="#_x0000_t75" style="width:487.5pt;height:624pt;visibility:visible;mso-wrap-style:square">
            <v:imagedata r:id="rId17" o:title=""/>
          </v:shape>
        </w:pict>
      </w: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35" type="#_x0000_t75" style="width:487.5pt;height:493.5pt;visibility:visible;mso-wrap-style:square">
            <v:imagedata r:id="rId18" o:title=""/>
          </v:shape>
        </w:pict>
      </w: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36" type="#_x0000_t75" style="width:487.5pt;height:479.25pt;visibility:visible;mso-wrap-style:square">
            <v:imagedata r:id="rId19" o:title=""/>
          </v:shape>
        </w:pict>
      </w: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37" type="#_x0000_t75" style="width:487.5pt;height:246pt;visibility:visible;mso-wrap-style:square">
            <v:imagedata r:id="rId20" o:title=""/>
          </v:shape>
        </w:pict>
      </w: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38" type="#_x0000_t75" style="width:486.75pt;height:593.25pt;visibility:visible;mso-wrap-style:square">
            <v:imagedata r:id="rId21" o:title=""/>
          </v:shape>
        </w:pict>
      </w: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39" type="#_x0000_t75" style="width:486.75pt;height:652.5pt;visibility:visible;mso-wrap-style:square">
            <v:imagedata r:id="rId22" o:title=""/>
          </v:shape>
        </w:pict>
      </w: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40" type="#_x0000_t75" style="width:486.75pt;height:537pt;visibility:visible;mso-wrap-style:square">
            <v:imagedata r:id="rId23" o:title=""/>
          </v:shape>
        </w:pict>
      </w: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0E4257" w:rsidP="007D1659">
      <w:pPr>
        <w:spacing w:after="0" w:line="240" w:lineRule="auto"/>
        <w:jc w:val="both"/>
      </w:pPr>
    </w:p>
    <w:p w:rsidR="000E4257" w:rsidRDefault="00922BC0" w:rsidP="007D1659">
      <w:pPr>
        <w:spacing w:after="0" w:line="240" w:lineRule="auto"/>
        <w:jc w:val="both"/>
      </w:pPr>
      <w:r>
        <w:lastRenderedPageBreak/>
        <w:pict>
          <v:shape id="_x0000_i1041" type="#_x0000_t75" style="width:433.5pt;height:697.5pt;visibility:visible;mso-wrap-style:square">
            <v:imagedata r:id="rId24" o:title=""/>
          </v:shape>
        </w:pict>
      </w:r>
    </w:p>
    <w:p w:rsidR="004F1590" w:rsidRDefault="00922BC0" w:rsidP="007D1659">
      <w:pPr>
        <w:spacing w:after="0" w:line="240" w:lineRule="auto"/>
        <w:jc w:val="both"/>
      </w:pPr>
      <w:r>
        <w:lastRenderedPageBreak/>
        <w:pict>
          <v:shape id="_x0000_i1042" type="#_x0000_t75" style="width:486.75pt;height:594.75pt;visibility:visible;mso-wrap-style:square">
            <v:imagedata r:id="rId25" o:title=""/>
          </v:shape>
        </w:pict>
      </w: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922BC0" w:rsidP="007D1659">
      <w:pPr>
        <w:spacing w:after="0" w:line="240" w:lineRule="auto"/>
        <w:jc w:val="both"/>
      </w:pPr>
      <w:r>
        <w:lastRenderedPageBreak/>
        <w:pict>
          <v:shape id="_x0000_i1043" type="#_x0000_t75" style="width:486.75pt;height:304.5pt;visibility:visible;mso-wrap-style:square">
            <v:imagedata r:id="rId26" o:title=""/>
          </v:shape>
        </w:pict>
      </w: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4F1590" w:rsidRDefault="00922BC0" w:rsidP="007D1659">
      <w:pPr>
        <w:spacing w:after="0" w:line="240" w:lineRule="auto"/>
        <w:jc w:val="both"/>
      </w:pPr>
      <w:r>
        <w:lastRenderedPageBreak/>
        <w:pict>
          <v:shape id="_x0000_i1044" type="#_x0000_t75" style="width:483.75pt;height:697.5pt;visibility:visible;mso-wrap-style:square">
            <v:imagedata r:id="rId27" o:title=""/>
          </v:shape>
        </w:pict>
      </w:r>
    </w:p>
    <w:p w:rsidR="004F1590" w:rsidRDefault="00922BC0" w:rsidP="007D1659">
      <w:pPr>
        <w:spacing w:after="0" w:line="240" w:lineRule="auto"/>
        <w:jc w:val="both"/>
      </w:pPr>
      <w:r>
        <w:lastRenderedPageBreak/>
        <w:pict>
          <v:shape id="_x0000_i1045" type="#_x0000_t75" style="width:487.5pt;height:672.75pt;visibility:visible;mso-wrap-style:square">
            <v:imagedata r:id="rId28" o:title=""/>
          </v:shape>
        </w:pict>
      </w:r>
    </w:p>
    <w:p w:rsidR="004F1590" w:rsidRDefault="004F1590" w:rsidP="007D1659">
      <w:pPr>
        <w:spacing w:after="0" w:line="240" w:lineRule="auto"/>
        <w:jc w:val="both"/>
      </w:pPr>
    </w:p>
    <w:p w:rsidR="004F1590" w:rsidRDefault="00922BC0" w:rsidP="007D1659">
      <w:pPr>
        <w:spacing w:after="0" w:line="240" w:lineRule="auto"/>
        <w:jc w:val="both"/>
      </w:pPr>
      <w:r>
        <w:lastRenderedPageBreak/>
        <w:pict>
          <v:shape id="_x0000_i1046" type="#_x0000_t75" style="width:487.5pt;height:671.25pt;visibility:visible;mso-wrap-style:square">
            <v:imagedata r:id="rId29" o:title=""/>
          </v:shape>
        </w:pict>
      </w: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922BC0" w:rsidP="007D1659">
      <w:pPr>
        <w:spacing w:after="0" w:line="240" w:lineRule="auto"/>
        <w:jc w:val="both"/>
      </w:pPr>
      <w:r>
        <w:pict>
          <v:shape id="_x0000_i1047" type="#_x0000_t75" style="width:487.5pt;height:629.25pt;visibility:visible;mso-wrap-style:square">
            <v:imagedata r:id="rId30" o:title=""/>
          </v:shape>
        </w:pict>
      </w: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922BC0" w:rsidP="007D1659">
      <w:pPr>
        <w:spacing w:after="0" w:line="240" w:lineRule="auto"/>
        <w:jc w:val="both"/>
      </w:pPr>
      <w:r>
        <w:lastRenderedPageBreak/>
        <w:pict>
          <v:shape id="_x0000_i1048" type="#_x0000_t75" style="width:487.5pt;height:67.5pt;visibility:visible;mso-wrap-style:square">
            <v:imagedata r:id="rId31" o:title=""/>
          </v:shape>
        </w:pict>
      </w: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4F1590" w:rsidP="007D1659">
      <w:pPr>
        <w:spacing w:after="0" w:line="240" w:lineRule="auto"/>
        <w:jc w:val="both"/>
      </w:pPr>
    </w:p>
    <w:p w:rsidR="004F1590" w:rsidRDefault="00922BC0" w:rsidP="007D1659">
      <w:pPr>
        <w:spacing w:after="0" w:line="240" w:lineRule="auto"/>
        <w:jc w:val="both"/>
      </w:pPr>
      <w:r>
        <w:lastRenderedPageBreak/>
        <w:pict>
          <v:shape id="_x0000_i1049" type="#_x0000_t75" style="width:486.75pt;height:181.5pt;visibility:visible;mso-wrap-style:square">
            <v:imagedata r:id="rId32" o:title=""/>
          </v:shape>
        </w:pict>
      </w:r>
    </w:p>
    <w:p w:rsidR="004F1590" w:rsidRDefault="004F1590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Pr="000212AD" w:rsidRDefault="000212AD" w:rsidP="000212AD">
      <w:pPr>
        <w:widowControl w:val="0"/>
        <w:tabs>
          <w:tab w:val="left" w:pos="3585"/>
          <w:tab w:val="center" w:pos="4875"/>
        </w:tabs>
        <w:suppressAutoHyphens/>
        <w:spacing w:after="0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b/>
          <w:kern w:val="1"/>
          <w:sz w:val="28"/>
          <w:szCs w:val="28"/>
        </w:rPr>
        <w:lastRenderedPageBreak/>
        <w:t xml:space="preserve">РЕШЕНИЕ </w:t>
      </w:r>
    </w:p>
    <w:p w:rsidR="000212AD" w:rsidRPr="000212AD" w:rsidRDefault="000212AD" w:rsidP="000212A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20"/>
          <w:szCs w:val="28"/>
        </w:rPr>
      </w:pPr>
    </w:p>
    <w:tbl>
      <w:tblPr>
        <w:tblW w:w="10423" w:type="dxa"/>
        <w:tblLayout w:type="fixed"/>
        <w:tblLook w:val="0000"/>
      </w:tblPr>
      <w:tblGrid>
        <w:gridCol w:w="5637"/>
        <w:gridCol w:w="4786"/>
      </w:tblGrid>
      <w:tr w:rsidR="000212AD" w:rsidRPr="000212AD" w:rsidTr="004B36DE">
        <w:tc>
          <w:tcPr>
            <w:tcW w:w="5637" w:type="dxa"/>
          </w:tcPr>
          <w:p w:rsidR="000212AD" w:rsidRPr="000212AD" w:rsidRDefault="00B00564" w:rsidP="000212AD">
            <w:pPr>
              <w:widowControl w:val="0"/>
              <w:suppressAutoHyphens/>
              <w:snapToGrid w:val="0"/>
              <w:spacing w:after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 «</w:t>
            </w:r>
            <w:r w:rsidR="000212AD" w:rsidRPr="000212AD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О налоге на </w:t>
            </w:r>
          </w:p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 w:rsidRPr="000212AD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имущество физических лиц» </w:t>
            </w:r>
          </w:p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 w:rsidRPr="000212AD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>Принято Собранием депутатов</w:t>
            </w:r>
          </w:p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 w:rsidRPr="000212AD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>Быстрогорского сельского поселения</w:t>
            </w:r>
          </w:p>
        </w:tc>
        <w:tc>
          <w:tcPr>
            <w:tcW w:w="4786" w:type="dxa"/>
          </w:tcPr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pacing w:after="0"/>
              <w:jc w:val="right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pacing w:after="0"/>
              <w:jc w:val="right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pacing w:after="0"/>
              <w:jc w:val="center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tabs>
                <w:tab w:val="left" w:pos="1365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tabs>
                <w:tab w:val="left" w:pos="1365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tabs>
                <w:tab w:val="left" w:pos="1365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0212AD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 xml:space="preserve">             </w:t>
            </w:r>
            <w:r w:rsidR="00B00564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 «29» ноября</w:t>
            </w:r>
            <w:r w:rsidRPr="000212AD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  2019  года</w:t>
            </w:r>
          </w:p>
          <w:p w:rsidR="000212AD" w:rsidRPr="000212AD" w:rsidRDefault="000212AD" w:rsidP="000212AD">
            <w:pPr>
              <w:widowControl w:val="0"/>
              <w:tabs>
                <w:tab w:val="left" w:pos="1335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0212AD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ab/>
            </w:r>
          </w:p>
        </w:tc>
      </w:tr>
    </w:tbl>
    <w:p w:rsidR="000212AD" w:rsidRPr="000212AD" w:rsidRDefault="000212AD" w:rsidP="000212A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0212AD" w:rsidRPr="000212AD" w:rsidRDefault="000212AD" w:rsidP="000212AD">
      <w:pPr>
        <w:widowControl w:val="0"/>
        <w:tabs>
          <w:tab w:val="left" w:pos="1985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В соответствии с главой 32 части 2 Налогового кодекса Российской Федерации, -</w:t>
      </w:r>
    </w:p>
    <w:p w:rsidR="000212AD" w:rsidRPr="000212AD" w:rsidRDefault="000212AD" w:rsidP="000212A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Собрание депутатов  Быстрогорского сельского поселения</w:t>
      </w:r>
    </w:p>
    <w:p w:rsidR="000212AD" w:rsidRPr="000212AD" w:rsidRDefault="000212AD" w:rsidP="000212A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0212AD" w:rsidRPr="000212AD" w:rsidRDefault="000212AD" w:rsidP="000212AD">
      <w:pPr>
        <w:widowControl w:val="0"/>
        <w:suppressAutoHyphens/>
        <w:spacing w:after="0"/>
        <w:ind w:firstLine="567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РЕШИЛО:</w:t>
      </w:r>
    </w:p>
    <w:p w:rsidR="000212AD" w:rsidRPr="000212AD" w:rsidRDefault="000212AD" w:rsidP="000212AD">
      <w:pPr>
        <w:widowControl w:val="0"/>
        <w:suppressAutoHyphens/>
        <w:spacing w:after="0"/>
        <w:ind w:firstLine="567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1.</w:t>
      </w: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>Ввести на территории муниципального образования «Быстрогорское сельское поселение» налог на имущество физических лиц.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>2. Установить налоговые ставки по налогу на имущество физических лиц исходя из кадастровой стоимости объекта налогообложения в следующих размерах: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 xml:space="preserve">1) в отношении жилых домов, </w:t>
      </w: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частей жилых домов, квартир, частей квартир, комнат</w:t>
      </w: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 xml:space="preserve">; 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>объектов незавершенного строительства в случае, если проектируемым назначением таких объектов является жилой дом;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>единых недвижимых комплексов, в состав которых входит хотя бы один жилой дом;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>гаражей и машино-мест, в том числе расположенных в объектах налогообложения, указанных в подпункте 2 настоящего пункта;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>хозяйственных строений или сооружений, площадь каждого из которых не превышает 50 квадратных метров и которые расположены на земельных участках для ведения личного подсобного, огородничества, садоводства или индивидуального жилищного строительства;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 xml:space="preserve">2) 2 процента в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в отношении объектов налогообложения, предусмотренных абзацем вторым пункта 10 статьи 378.2 Налогового кодекса Российской Федерации, а также в отношении объектов налогообложения, кадастровая стоимость каждого из которых превышает 300 миллионов рублей;   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lastRenderedPageBreak/>
        <w:t>3) 0,5 процента в отношении прочих объектов налогообложения.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 xml:space="preserve">3. Освободить от уплаты налога на имущество граждан Российской Федерации, проживающих на территории Быстрогорского сельского поселения, имеющих в составе семьи детей-инвалидов, совместно проживающих с ними. Налоговая льгота предоставляется с учетом положений пунктов 2-7 статьи 407 главы 32 Налогового кодекса Российской Федерации. 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 xml:space="preserve">4. Признать утратившим законную силу решение Собрания депутатов Быстрогорского сельского поселения от </w:t>
      </w: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29</w:t>
      </w: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>.</w:t>
      </w: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10</w:t>
      </w: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>.2018 года № 42-СД «О налоге на имущество физических лиц».</w:t>
      </w:r>
    </w:p>
    <w:p w:rsidR="000212AD" w:rsidRPr="000212AD" w:rsidRDefault="000212AD" w:rsidP="000212AD">
      <w:pPr>
        <w:widowControl w:val="0"/>
        <w:shd w:val="clear" w:color="auto" w:fill="FFFFFF"/>
        <w:tabs>
          <w:tab w:val="left" w:pos="6005"/>
          <w:tab w:val="left" w:leader="underscore" w:pos="8117"/>
        </w:tabs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2. Настоящее решение вступает в силу с 1 января 2020 года, но не ранее чем по истечении одного месяца со дня его официального опубликования.</w:t>
      </w:r>
    </w:p>
    <w:p w:rsidR="000212AD" w:rsidRPr="000212AD" w:rsidRDefault="000212AD" w:rsidP="000212AD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3. Контроль</w:t>
      </w:r>
      <w:r w:rsidRPr="000212AD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 xml:space="preserve"> </w:t>
      </w: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за исполнением</w:t>
      </w:r>
      <w:r w:rsidRPr="000212AD">
        <w:rPr>
          <w:rFonts w:ascii="Times New Roman" w:eastAsia="Andale Sans UI" w:hAnsi="Times New Roman" w:cs="Times New Roman"/>
          <w:spacing w:val="8"/>
          <w:kern w:val="1"/>
          <w:sz w:val="28"/>
          <w:szCs w:val="28"/>
        </w:rPr>
        <w:t xml:space="preserve"> настоящего решения возложить на </w:t>
      </w:r>
      <w:r w:rsidRPr="000212AD">
        <w:rPr>
          <w:rFonts w:ascii="Times New Roman" w:eastAsia="Andale Sans UI" w:hAnsi="Times New Roman" w:cs="Times New Roman"/>
          <w:spacing w:val="12"/>
          <w:kern w:val="1"/>
          <w:sz w:val="28"/>
          <w:szCs w:val="28"/>
        </w:rPr>
        <w:t>постоянную комиссию по бюджетам, налогам и собственности</w:t>
      </w:r>
      <w:r>
        <w:rPr>
          <w:rFonts w:ascii="Times New Roman" w:eastAsia="Andale Sans UI" w:hAnsi="Times New Roman" w:cs="Times New Roman"/>
          <w:spacing w:val="12"/>
          <w:kern w:val="1"/>
          <w:sz w:val="28"/>
          <w:szCs w:val="28"/>
        </w:rPr>
        <w:t xml:space="preserve"> (Т.А </w:t>
      </w:r>
      <w:r w:rsidRPr="000212AD">
        <w:rPr>
          <w:rFonts w:ascii="Times New Roman" w:eastAsia="Andale Sans UI" w:hAnsi="Times New Roman" w:cs="Times New Roman"/>
          <w:spacing w:val="12"/>
          <w:kern w:val="1"/>
          <w:sz w:val="28"/>
          <w:szCs w:val="28"/>
        </w:rPr>
        <w:t>Грамм).</w:t>
      </w:r>
    </w:p>
    <w:p w:rsidR="000212AD" w:rsidRPr="000212AD" w:rsidRDefault="000212AD" w:rsidP="000212A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0212AD" w:rsidRPr="000212AD" w:rsidRDefault="000212AD" w:rsidP="000212A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0212AD" w:rsidRPr="000212AD" w:rsidRDefault="000212AD" w:rsidP="000212A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AD"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депутатов-</w:t>
      </w:r>
    </w:p>
    <w:p w:rsidR="000212AD" w:rsidRPr="000212AD" w:rsidRDefault="000212AD" w:rsidP="000212A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AD">
        <w:rPr>
          <w:rFonts w:ascii="Times New Roman" w:hAnsi="Times New Roman" w:cs="Times New Roman"/>
          <w:color w:val="000000"/>
          <w:sz w:val="28"/>
          <w:szCs w:val="28"/>
        </w:rPr>
        <w:t>глава Быстрогорского сельского поселения                                       Т.А. Янченко</w:t>
      </w:r>
    </w:p>
    <w:p w:rsidR="000212AD" w:rsidRPr="000212AD" w:rsidRDefault="000212AD" w:rsidP="000212AD">
      <w:pPr>
        <w:widowControl w:val="0"/>
        <w:suppressAutoHyphens/>
        <w:autoSpaceDE w:val="0"/>
        <w:spacing w:after="0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p w:rsidR="000212AD" w:rsidRPr="000212AD" w:rsidRDefault="000212AD" w:rsidP="000212AD">
      <w:pPr>
        <w:widowControl w:val="0"/>
        <w:suppressAutoHyphens/>
        <w:autoSpaceDE w:val="0"/>
        <w:spacing w:after="0"/>
        <w:jc w:val="both"/>
        <w:rPr>
          <w:rFonts w:ascii="Times New Roman" w:eastAsia="Andale Sans UI" w:hAnsi="Times New Roman" w:cs="Times New Roman"/>
          <w:kern w:val="1"/>
          <w:sz w:val="24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4"/>
          <w:szCs w:val="28"/>
        </w:rPr>
        <w:t>п. Быстрогорский</w:t>
      </w:r>
    </w:p>
    <w:p w:rsidR="000212AD" w:rsidRPr="000212AD" w:rsidRDefault="000212AD" w:rsidP="000212A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4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4"/>
          <w:szCs w:val="28"/>
        </w:rPr>
        <w:t>№  74-СД</w:t>
      </w: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7D1659">
      <w:pPr>
        <w:spacing w:after="0" w:line="240" w:lineRule="auto"/>
        <w:jc w:val="both"/>
      </w:pPr>
    </w:p>
    <w:p w:rsidR="000212AD" w:rsidRDefault="000212AD" w:rsidP="00B00564">
      <w:pPr>
        <w:spacing w:after="0" w:line="240" w:lineRule="auto"/>
        <w:jc w:val="center"/>
      </w:pPr>
    </w:p>
    <w:p w:rsidR="000212AD" w:rsidRPr="000212AD" w:rsidRDefault="000212AD" w:rsidP="00B00564">
      <w:pPr>
        <w:widowControl w:val="0"/>
        <w:tabs>
          <w:tab w:val="left" w:pos="3585"/>
          <w:tab w:val="center" w:pos="4875"/>
        </w:tabs>
        <w:suppressAutoHyphens/>
        <w:spacing w:after="0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РЕШЕНИЕ</w:t>
      </w:r>
    </w:p>
    <w:p w:rsidR="000212AD" w:rsidRPr="000212AD" w:rsidRDefault="000212AD" w:rsidP="000212AD">
      <w:pPr>
        <w:widowControl w:val="0"/>
        <w:suppressAutoHyphens/>
        <w:spacing w:after="0"/>
        <w:jc w:val="center"/>
        <w:rPr>
          <w:rFonts w:ascii="Times New Roman" w:eastAsia="Andale Sans UI" w:hAnsi="Times New Roman" w:cs="Times New Roman"/>
          <w:kern w:val="1"/>
          <w:sz w:val="20"/>
          <w:szCs w:val="28"/>
        </w:rPr>
      </w:pPr>
    </w:p>
    <w:tbl>
      <w:tblPr>
        <w:tblW w:w="10423" w:type="dxa"/>
        <w:tblLayout w:type="fixed"/>
        <w:tblLook w:val="0000"/>
      </w:tblPr>
      <w:tblGrid>
        <w:gridCol w:w="5637"/>
        <w:gridCol w:w="4786"/>
      </w:tblGrid>
      <w:tr w:rsidR="000212AD" w:rsidRPr="000212AD" w:rsidTr="004B36DE">
        <w:tc>
          <w:tcPr>
            <w:tcW w:w="5637" w:type="dxa"/>
          </w:tcPr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 w:rsidRPr="000212AD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 « О земельном  налоге» </w:t>
            </w:r>
          </w:p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 w:rsidRPr="000212AD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>Принято Собранием депутатов</w:t>
            </w:r>
          </w:p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  <w:r w:rsidRPr="000212AD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>Быстрогорского сельского поселения</w:t>
            </w:r>
          </w:p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</w:tc>
        <w:tc>
          <w:tcPr>
            <w:tcW w:w="4786" w:type="dxa"/>
          </w:tcPr>
          <w:p w:rsidR="000212AD" w:rsidRPr="000212AD" w:rsidRDefault="000212AD" w:rsidP="000212AD">
            <w:pPr>
              <w:widowControl w:val="0"/>
              <w:suppressAutoHyphens/>
              <w:snapToGrid w:val="0"/>
              <w:spacing w:after="0"/>
              <w:jc w:val="both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pacing w:after="0"/>
              <w:jc w:val="right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pacing w:after="0"/>
              <w:jc w:val="right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pacing w:after="0"/>
              <w:jc w:val="center"/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tabs>
                <w:tab w:val="left" w:pos="1365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tabs>
                <w:tab w:val="left" w:pos="1365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</w:p>
          <w:p w:rsidR="000212AD" w:rsidRPr="000212AD" w:rsidRDefault="000212AD" w:rsidP="000212AD">
            <w:pPr>
              <w:widowControl w:val="0"/>
              <w:tabs>
                <w:tab w:val="left" w:pos="1365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0212AD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 xml:space="preserve">             </w:t>
            </w:r>
            <w:r w:rsidR="00B00564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 « 29 » нроября</w:t>
            </w:r>
            <w:r w:rsidRPr="000212AD">
              <w:rPr>
                <w:rFonts w:ascii="Times New Roman" w:eastAsia="Andale Sans UI" w:hAnsi="Times New Roman" w:cs="Times New Roman"/>
                <w:b/>
                <w:kern w:val="1"/>
                <w:sz w:val="28"/>
                <w:szCs w:val="28"/>
              </w:rPr>
              <w:t xml:space="preserve"> 2019  года</w:t>
            </w:r>
          </w:p>
          <w:p w:rsidR="000212AD" w:rsidRPr="000212AD" w:rsidRDefault="000212AD" w:rsidP="000212AD">
            <w:pPr>
              <w:widowControl w:val="0"/>
              <w:tabs>
                <w:tab w:val="left" w:pos="1335"/>
              </w:tabs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</w:pPr>
            <w:r w:rsidRPr="000212AD">
              <w:rPr>
                <w:rFonts w:ascii="Times New Roman" w:eastAsia="Andale Sans UI" w:hAnsi="Times New Roman" w:cs="Times New Roman"/>
                <w:kern w:val="1"/>
                <w:sz w:val="28"/>
                <w:szCs w:val="28"/>
              </w:rPr>
              <w:tab/>
            </w:r>
          </w:p>
        </w:tc>
      </w:tr>
    </w:tbl>
    <w:p w:rsidR="000212AD" w:rsidRPr="000212AD" w:rsidRDefault="000212AD" w:rsidP="000212AD">
      <w:pPr>
        <w:widowControl w:val="0"/>
        <w:suppressAutoHyphens/>
        <w:spacing w:after="0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0212AD" w:rsidRPr="000212AD" w:rsidRDefault="000212AD" w:rsidP="000212AD">
      <w:pPr>
        <w:widowControl w:val="0"/>
        <w:tabs>
          <w:tab w:val="left" w:pos="1985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В соответствии с главой 31 части 2 «Земельный налог» Налогового кодекса Российской Федерации, -</w:t>
      </w:r>
    </w:p>
    <w:p w:rsidR="000212AD" w:rsidRPr="000212AD" w:rsidRDefault="000212AD" w:rsidP="000212AD">
      <w:pPr>
        <w:widowControl w:val="0"/>
        <w:tabs>
          <w:tab w:val="left" w:pos="1985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Собрание депутатов  Быстрогорского сельского поселения</w:t>
      </w:r>
    </w:p>
    <w:p w:rsidR="000212AD" w:rsidRPr="000212AD" w:rsidRDefault="000212AD" w:rsidP="000212A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0212AD" w:rsidRPr="000212AD" w:rsidRDefault="000212AD" w:rsidP="000212AD">
      <w:pPr>
        <w:widowControl w:val="0"/>
        <w:suppressAutoHyphens/>
        <w:spacing w:after="0"/>
        <w:ind w:firstLine="567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>РЕШИЛО:</w:t>
      </w:r>
    </w:p>
    <w:p w:rsidR="000212AD" w:rsidRPr="000212AD" w:rsidRDefault="000212AD" w:rsidP="000212AD">
      <w:pPr>
        <w:widowControl w:val="0"/>
        <w:suppressAutoHyphens/>
        <w:spacing w:after="0"/>
        <w:ind w:firstLine="567"/>
        <w:jc w:val="center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1.Ввести на территории </w:t>
      </w:r>
      <w:r w:rsidRPr="000212AD">
        <w:rPr>
          <w:rFonts w:ascii="Times New Roman" w:eastAsia="Calibri" w:hAnsi="Times New Roman" w:cs="Times New Roman"/>
          <w:kern w:val="1"/>
          <w:sz w:val="28"/>
          <w:szCs w:val="28"/>
        </w:rPr>
        <w:t>муниципального образования «Быстрогорское сельское поселение»</w:t>
      </w: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земельный налог. 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2. Налоговые ставки устанавливаются в следующих размерах: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1) 0,3 процента в отношении следующих земельных участков: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а)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б)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строительства, 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деятельности; 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в) 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 </w:t>
      </w:r>
      <w:hyperlink r:id="rId33" w:anchor="l2" w:tgtFrame="_blank" w:history="1">
        <w:r w:rsidRPr="000212AD">
          <w:rPr>
            <w:rFonts w:ascii="Times New Roman" w:eastAsia="Andale Sans UI" w:hAnsi="Times New Roman" w:cs="Times New Roman"/>
            <w:color w:val="3072C4"/>
            <w:kern w:val="1"/>
            <w:sz w:val="28"/>
            <w:szCs w:val="28"/>
          </w:rPr>
          <w:t>от 29 июля 2017 года N 217-ФЗ</w:t>
        </w:r>
      </w:hyperlink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 "О ведении гражданами садоводства и огородничества для собственных нужд и о внесении изменений в отдельные законодательные акты Российской Федерации»;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г)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нужд.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2) 1,5 процента в отношении прочих земельных участков.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3.Освободить от уплаты земельного налога: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3.1 в отношении земельных участков приобретенных или представленных для жилищного строительства, для личного подсобного хозяйства, а также земельных участков общего назначения, предусмотренных Федеральным законом от 29 июля 2017 года N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Федерации» следующие категории налогоплательщиков физических лиц: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1) Героев Советского Союза, Героев Российской Федерации, Героев Социалистического труда и полных кавалеров ордена Славы, Трудовой Славы и «За службу Родине в Вооруженных Силах СССР»;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2) ветеранов Великой Отечественной Войны, инвалидов Великой Отече-ственной Войны;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3.2 в отношении одного земельного участка приобретенного или представленного для жилищного строительства, для личного подсобного </w:t>
      </w: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>хозяйства, дачного хозяйства следующие категории налогоплательщиков физических лиц: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1) инвалидов I и II группы;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2) граждан, подвергшихся воздействию радиации вследствие катастрофы на Чернобыльской АЭС и других радиационных аварий на атомных объектах гражданского или военного назначения, а также в результате испытаний, учений и иных работ, связанных с любыми видами ядерных установок, включая ядерное оружие и космическую технику;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3) граждан Российской Федерации, проживающих на территории Быстрогорского сельского поселения не менее чем 5 лет, предшествующих дате подачи заявления о бесплатном  предоставлении земельного участка в собственность, имеющие трех и более несовершеннолетних детей и совместно проживающие с ними;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4) граждан Российской Федерации, проживающих на территории Быстрогорского сельского поселения не менее 5 лет, предшествующих дате подачи заявления о бесплатном предоставлении земельного участка в собственность, имеющих трех и более усыновленных (удочеренных), а также находящихся под опекой и попечительством детей (при условии воспитание этих детей не менее 3 лет), и совместно проживающие с ними;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5) граждан Российской Федерации, проживающих на территории Быстрогорского сельского поселения, имеющих в составе семьи ребенка-инвалида.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4.Налог подлежит уплате в следующем порядке и в сроки: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0212AD">
        <w:rPr>
          <w:rFonts w:ascii="Times New Roman" w:hAnsi="Times New Roman" w:cs="Times New Roman"/>
          <w:kern w:val="1"/>
          <w:sz w:val="28"/>
          <w:szCs w:val="28"/>
        </w:rPr>
        <w:t>1) Налогоплательщики – организации уплачивают авансовые платежи по налогу по истечении первого (не позднее 30 апреля), второго (не позднее 31 июля) и третьего квартала (не позднее 31 октября)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года, являющегося налоговым периодом.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0212AD">
        <w:rPr>
          <w:rFonts w:ascii="Times New Roman" w:hAnsi="Times New Roman" w:cs="Times New Roman"/>
          <w:kern w:val="1"/>
          <w:sz w:val="28"/>
          <w:szCs w:val="28"/>
        </w:rPr>
        <w:t xml:space="preserve">2) Налогоплательщики – организации уплачивают земельный налог не позднее 5 февраля года, следующего за истекшим налоговым периодом. При этом сумма земельного налога определяется как разница между суммой налога, исчисленной как соответствующая налоговой ставке доля налоговой базы, и суммами подлежащих уплате в течение налогового периода авансовых платежей по земельному налогу. 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0212AD">
        <w:rPr>
          <w:rFonts w:ascii="Times New Roman" w:hAnsi="Times New Roman" w:cs="Times New Roman"/>
          <w:kern w:val="1"/>
          <w:sz w:val="28"/>
          <w:szCs w:val="28"/>
        </w:rPr>
        <w:t xml:space="preserve">3) Налог подлежит уплате налогоплательщиками – физическими лицами в срок, установленный пунктом 1 статьи 397 Налогового кодекса Российской Федерации. 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5. Налоговая льгота предоставляется с учетом положений пункта 10 статьи 396 Налогового кодекса Российской Федерации.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6. Признать утратившими законную силу решения Собрания депутатов Быстрогорского сельского поселения: от 29.10.2018 года № 41 «О земельном налоге»; от 18.11.2019 года № 69 «О внесении изменений в решение Собрания </w:t>
      </w: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>депутатов Быстрогорского сельского поселения от 29.10.2018 г. № 41-СД « О земельном  налоге»».</w:t>
      </w:r>
    </w:p>
    <w:p w:rsidR="000212AD" w:rsidRPr="000212AD" w:rsidRDefault="000212AD" w:rsidP="000212AD">
      <w:pPr>
        <w:widowControl w:val="0"/>
        <w:tabs>
          <w:tab w:val="left" w:pos="851"/>
        </w:tabs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0212AD" w:rsidRPr="000212AD" w:rsidRDefault="000212AD" w:rsidP="000212AD">
      <w:pPr>
        <w:widowControl w:val="0"/>
        <w:shd w:val="clear" w:color="auto" w:fill="FFFFFF"/>
        <w:tabs>
          <w:tab w:val="left" w:pos="6005"/>
          <w:tab w:val="left" w:leader="underscore" w:pos="8117"/>
        </w:tabs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2. Настоящее решение вступает в силу с 1 января 2020 года, но не ранее чем по истечении одного месяца со дня его официального опубликования.</w:t>
      </w:r>
    </w:p>
    <w:p w:rsidR="000212AD" w:rsidRPr="000212AD" w:rsidRDefault="000212AD" w:rsidP="000212AD">
      <w:pPr>
        <w:widowControl w:val="0"/>
        <w:shd w:val="clear" w:color="auto" w:fill="FFFFFF"/>
        <w:tabs>
          <w:tab w:val="left" w:pos="6005"/>
          <w:tab w:val="left" w:leader="underscore" w:pos="8117"/>
        </w:tabs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0212AD" w:rsidRPr="000212AD" w:rsidRDefault="000212AD" w:rsidP="000212AD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3. Контроль</w:t>
      </w:r>
      <w:r w:rsidRPr="000212AD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 xml:space="preserve"> </w:t>
      </w:r>
      <w:r w:rsidRPr="000212AD">
        <w:rPr>
          <w:rFonts w:ascii="Times New Roman" w:eastAsia="Andale Sans UI" w:hAnsi="Times New Roman" w:cs="Times New Roman"/>
          <w:kern w:val="1"/>
          <w:sz w:val="28"/>
          <w:szCs w:val="28"/>
        </w:rPr>
        <w:t>за исполнением</w:t>
      </w:r>
      <w:r w:rsidRPr="000212AD">
        <w:rPr>
          <w:rFonts w:ascii="Times New Roman" w:eastAsia="Andale Sans UI" w:hAnsi="Times New Roman" w:cs="Times New Roman"/>
          <w:spacing w:val="8"/>
          <w:kern w:val="1"/>
          <w:sz w:val="28"/>
          <w:szCs w:val="28"/>
        </w:rPr>
        <w:t xml:space="preserve"> настоящего решения возложить на </w:t>
      </w:r>
      <w:r w:rsidRPr="000212AD">
        <w:rPr>
          <w:rFonts w:ascii="Times New Roman" w:eastAsia="Andale Sans UI" w:hAnsi="Times New Roman" w:cs="Times New Roman"/>
          <w:spacing w:val="12"/>
          <w:kern w:val="1"/>
          <w:sz w:val="28"/>
          <w:szCs w:val="28"/>
        </w:rPr>
        <w:t>постоянную комиссию по бюджетам, налогам и собственности</w:t>
      </w:r>
      <w:r>
        <w:rPr>
          <w:rFonts w:ascii="Times New Roman" w:eastAsia="Andale Sans UI" w:hAnsi="Times New Roman" w:cs="Times New Roman"/>
          <w:spacing w:val="12"/>
          <w:kern w:val="1"/>
          <w:sz w:val="28"/>
          <w:szCs w:val="28"/>
        </w:rPr>
        <w:t xml:space="preserve"> (Т.А </w:t>
      </w:r>
      <w:r w:rsidRPr="000212AD">
        <w:rPr>
          <w:rFonts w:ascii="Times New Roman" w:eastAsia="Andale Sans UI" w:hAnsi="Times New Roman" w:cs="Times New Roman"/>
          <w:spacing w:val="12"/>
          <w:kern w:val="1"/>
          <w:sz w:val="28"/>
          <w:szCs w:val="28"/>
        </w:rPr>
        <w:t>Грамм).</w:t>
      </w:r>
    </w:p>
    <w:p w:rsidR="000212AD" w:rsidRPr="000212AD" w:rsidRDefault="000212AD" w:rsidP="000212AD">
      <w:pPr>
        <w:widowControl w:val="0"/>
        <w:shd w:val="clear" w:color="auto" w:fill="FFFFFF"/>
        <w:tabs>
          <w:tab w:val="left" w:pos="6005"/>
          <w:tab w:val="left" w:leader="underscore" w:pos="8117"/>
        </w:tabs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0212AD" w:rsidRPr="000212AD" w:rsidRDefault="000212AD" w:rsidP="000212AD">
      <w:pPr>
        <w:widowControl w:val="0"/>
        <w:shd w:val="clear" w:color="auto" w:fill="FFFFFF"/>
        <w:tabs>
          <w:tab w:val="left" w:pos="6005"/>
          <w:tab w:val="left" w:leader="underscore" w:pos="8117"/>
        </w:tabs>
        <w:suppressAutoHyphens/>
        <w:spacing w:after="0"/>
        <w:jc w:val="both"/>
        <w:rPr>
          <w:rFonts w:ascii="Times New Roman" w:eastAsia="Andale Sans UI" w:hAnsi="Times New Roman" w:cs="Times New Roman"/>
          <w:spacing w:val="12"/>
          <w:kern w:val="1"/>
          <w:sz w:val="12"/>
          <w:szCs w:val="28"/>
        </w:rPr>
      </w:pPr>
    </w:p>
    <w:p w:rsidR="000212AD" w:rsidRPr="000212AD" w:rsidRDefault="000212AD" w:rsidP="000212A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0212AD" w:rsidRPr="000212AD" w:rsidRDefault="000212AD" w:rsidP="000212A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</w:p>
    <w:p w:rsidR="000212AD" w:rsidRPr="000212AD" w:rsidRDefault="000212AD" w:rsidP="000212A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AD"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депутатов-</w:t>
      </w:r>
    </w:p>
    <w:p w:rsidR="000212AD" w:rsidRPr="000212AD" w:rsidRDefault="000212AD" w:rsidP="000212A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2AD">
        <w:rPr>
          <w:rFonts w:ascii="Times New Roman" w:hAnsi="Times New Roman" w:cs="Times New Roman"/>
          <w:color w:val="000000"/>
          <w:sz w:val="28"/>
          <w:szCs w:val="28"/>
        </w:rPr>
        <w:t>глава Быстрогорского сельского поселения                                       Т.А. Янченко</w:t>
      </w:r>
    </w:p>
    <w:p w:rsidR="000212AD" w:rsidRPr="000212AD" w:rsidRDefault="000212AD" w:rsidP="000212AD">
      <w:pPr>
        <w:widowControl w:val="0"/>
        <w:suppressAutoHyphens/>
        <w:autoSpaceDE w:val="0"/>
        <w:spacing w:after="0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p w:rsidR="000212AD" w:rsidRPr="000212AD" w:rsidRDefault="000212AD" w:rsidP="000212AD">
      <w:pPr>
        <w:widowControl w:val="0"/>
        <w:suppressAutoHyphens/>
        <w:autoSpaceDE w:val="0"/>
        <w:spacing w:after="0"/>
        <w:jc w:val="both"/>
        <w:rPr>
          <w:rFonts w:ascii="Times New Roman" w:eastAsia="Andale Sans UI" w:hAnsi="Times New Roman" w:cs="Times New Roman"/>
          <w:kern w:val="1"/>
          <w:sz w:val="24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4"/>
          <w:szCs w:val="28"/>
        </w:rPr>
        <w:t>п. Быстрогорский</w:t>
      </w:r>
    </w:p>
    <w:p w:rsidR="000212AD" w:rsidRPr="000212AD" w:rsidRDefault="000212AD" w:rsidP="000212AD">
      <w:pPr>
        <w:widowControl w:val="0"/>
        <w:suppressAutoHyphens/>
        <w:spacing w:after="0"/>
        <w:jc w:val="both"/>
        <w:rPr>
          <w:rFonts w:ascii="Times New Roman" w:eastAsia="Andale Sans UI" w:hAnsi="Times New Roman" w:cs="Times New Roman"/>
          <w:kern w:val="1"/>
          <w:sz w:val="24"/>
          <w:szCs w:val="28"/>
        </w:rPr>
      </w:pPr>
      <w:r w:rsidRPr="000212AD">
        <w:rPr>
          <w:rFonts w:ascii="Times New Roman" w:eastAsia="Andale Sans UI" w:hAnsi="Times New Roman" w:cs="Times New Roman"/>
          <w:kern w:val="1"/>
          <w:sz w:val="24"/>
          <w:szCs w:val="28"/>
        </w:rPr>
        <w:t>№  75-СД</w:t>
      </w:r>
    </w:p>
    <w:p w:rsidR="000212AD" w:rsidRDefault="000212AD" w:rsidP="007D1659">
      <w:pPr>
        <w:spacing w:after="0" w:line="240" w:lineRule="auto"/>
        <w:jc w:val="both"/>
      </w:pPr>
    </w:p>
    <w:p w:rsidR="004F1590" w:rsidRDefault="003F38F4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</w:t>
      </w:r>
    </w:p>
    <w:p w:rsidR="00D02538" w:rsidRDefault="001A23A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Учредитель: Администрация муниципального образования «Быстрогорское</w:t>
      </w:r>
    </w:p>
    <w:p w:rsidR="001A23AD" w:rsidRPr="002C1E26" w:rsidRDefault="001A23AD" w:rsidP="007D165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 сельское поселение».  </w:t>
      </w:r>
    </w:p>
    <w:p w:rsidR="001A23AD" w:rsidRPr="002C1E26" w:rsidRDefault="001A23AD" w:rsidP="007D1659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 xml:space="preserve">Главный редактор: Глава Администрации Быстрогорского сельского поселения  Кутенко С.Н  </w:t>
      </w:r>
    </w:p>
    <w:p w:rsidR="001A23AD" w:rsidRPr="002C1E26" w:rsidRDefault="001A23AD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Издатель: Администрация муниципального образования «Быстрогорское сельское поселение».</w:t>
      </w:r>
    </w:p>
    <w:p w:rsidR="00C47B60" w:rsidRDefault="00AC27B8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</w:t>
      </w:r>
      <w:r w:rsidR="00B00564">
        <w:rPr>
          <w:rFonts w:ascii="Times New Roman" w:hAnsi="Times New Roman" w:cs="Times New Roman"/>
          <w:b/>
          <w:bCs/>
        </w:rPr>
        <w:t>ятница  29  ноября</w:t>
      </w:r>
      <w:bookmarkStart w:id="0" w:name="_GoBack"/>
      <w:bookmarkEnd w:id="0"/>
      <w:r w:rsidR="001A23AD" w:rsidRPr="002C1E26">
        <w:rPr>
          <w:rFonts w:ascii="Times New Roman" w:hAnsi="Times New Roman" w:cs="Times New Roman"/>
          <w:b/>
          <w:bCs/>
        </w:rPr>
        <w:t xml:space="preserve"> 2019 года №  </w:t>
      </w:r>
      <w:r w:rsidR="005F297C">
        <w:rPr>
          <w:rFonts w:ascii="Times New Roman" w:hAnsi="Times New Roman" w:cs="Times New Roman"/>
          <w:b/>
          <w:bCs/>
        </w:rPr>
        <w:t>29</w:t>
      </w:r>
    </w:p>
    <w:p w:rsidR="001A23AD" w:rsidRPr="002C1E26" w:rsidRDefault="001A23AD" w:rsidP="007D1659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Время подписания в печать: 17-00 Тираж: не более 1000 экз. в год.</w:t>
      </w:r>
    </w:p>
    <w:p w:rsidR="001A23AD" w:rsidRPr="002C1E26" w:rsidRDefault="001A23AD" w:rsidP="007D1659">
      <w:pPr>
        <w:tabs>
          <w:tab w:val="left" w:pos="720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C1E26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1A23AD" w:rsidRPr="00D02538" w:rsidRDefault="001A23AD" w:rsidP="007D1659">
      <w:pPr>
        <w:tabs>
          <w:tab w:val="left" w:pos="720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</w:rPr>
        <w:sectPr w:rsidR="001A23AD" w:rsidRPr="00D02538" w:rsidSect="000316C4">
          <w:headerReference w:type="first" r:id="rId34"/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  <w:r w:rsidRPr="00D02538">
        <w:rPr>
          <w:rFonts w:ascii="Times New Roman" w:hAnsi="Times New Roman" w:cs="Times New Roman"/>
          <w:b/>
        </w:rPr>
        <w:t xml:space="preserve">Ответственный за выпуск: – Глава Администрации  Быстрогорского сельского поселения С. Н. Кутенко  </w:t>
      </w:r>
    </w:p>
    <w:p w:rsidR="00DA1B5D" w:rsidRPr="002C1E26" w:rsidRDefault="00DA1B5D" w:rsidP="007D1659">
      <w:pPr>
        <w:tabs>
          <w:tab w:val="left" w:pos="1290"/>
        </w:tabs>
        <w:jc w:val="both"/>
        <w:rPr>
          <w:rFonts w:ascii="Times New Roman" w:hAnsi="Times New Roman" w:cs="Times New Roman"/>
        </w:rPr>
      </w:pPr>
    </w:p>
    <w:sectPr w:rsidR="00DA1B5D" w:rsidRPr="002C1E26" w:rsidSect="007D1659">
      <w:type w:val="continuous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61A" w:rsidRDefault="006F361A">
      <w:pPr>
        <w:spacing w:after="0" w:line="240" w:lineRule="auto"/>
      </w:pPr>
      <w:r>
        <w:separator/>
      </w:r>
    </w:p>
  </w:endnote>
  <w:endnote w:type="continuationSeparator" w:id="1">
    <w:p w:rsidR="006F361A" w:rsidRDefault="006F3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61A" w:rsidRDefault="006F361A">
      <w:pPr>
        <w:spacing w:after="0" w:line="240" w:lineRule="auto"/>
      </w:pPr>
      <w:r>
        <w:separator/>
      </w:r>
    </w:p>
  </w:footnote>
  <w:footnote w:type="continuationSeparator" w:id="1">
    <w:p w:rsidR="006F361A" w:rsidRDefault="006F3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604" w:rsidRDefault="009A4604" w:rsidP="00A378E7">
    <w:pPr>
      <w:pStyle w:val="afffa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1C05BCC"/>
    <w:multiLevelType w:val="multilevel"/>
    <w:tmpl w:val="C78E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10055C"/>
    <w:multiLevelType w:val="hybridMultilevel"/>
    <w:tmpl w:val="D25A60C4"/>
    <w:lvl w:ilvl="0" w:tplc="36E4490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0AF05D0C"/>
    <w:multiLevelType w:val="hybridMultilevel"/>
    <w:tmpl w:val="A74CBB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0DC869B9"/>
    <w:multiLevelType w:val="hybridMultilevel"/>
    <w:tmpl w:val="3C0E76D2"/>
    <w:lvl w:ilvl="0" w:tplc="0419000F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0F527F29"/>
    <w:multiLevelType w:val="hybridMultilevel"/>
    <w:tmpl w:val="1AEC4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2577D5"/>
    <w:multiLevelType w:val="hybridMultilevel"/>
    <w:tmpl w:val="D2FA81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AC189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A73930"/>
    <w:multiLevelType w:val="multilevel"/>
    <w:tmpl w:val="9EF23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1100B7"/>
    <w:multiLevelType w:val="multilevel"/>
    <w:tmpl w:val="374006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E61871"/>
    <w:multiLevelType w:val="hybridMultilevel"/>
    <w:tmpl w:val="059A1D3E"/>
    <w:lvl w:ilvl="0" w:tplc="8C0C19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4C74271"/>
    <w:multiLevelType w:val="multilevel"/>
    <w:tmpl w:val="7AFE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64B20"/>
    <w:multiLevelType w:val="multilevel"/>
    <w:tmpl w:val="922896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A557BB"/>
    <w:multiLevelType w:val="multilevel"/>
    <w:tmpl w:val="6910F21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4"/>
        <w:szCs w:val="24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56E3106B"/>
    <w:multiLevelType w:val="hybridMultilevel"/>
    <w:tmpl w:val="21C8708C"/>
    <w:lvl w:ilvl="0" w:tplc="7B5AB63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5D3C0D8F"/>
    <w:multiLevelType w:val="hybridMultilevel"/>
    <w:tmpl w:val="AFBC37D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1095F62"/>
    <w:multiLevelType w:val="hybridMultilevel"/>
    <w:tmpl w:val="0804C586"/>
    <w:lvl w:ilvl="0" w:tplc="9B1E4C6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Helvetica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35A2448"/>
    <w:multiLevelType w:val="multilevel"/>
    <w:tmpl w:val="0D1EAF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78313AF8"/>
    <w:multiLevelType w:val="multilevel"/>
    <w:tmpl w:val="7C00B312"/>
    <w:lvl w:ilvl="0">
      <w:start w:val="1"/>
      <w:numFmt w:val="decimal"/>
      <w:lvlText w:val="Статья %1."/>
      <w:lvlJc w:val="left"/>
      <w:pPr>
        <w:tabs>
          <w:tab w:val="num" w:pos="214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227"/>
        </w:tabs>
        <w:ind w:left="113" w:hanging="113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>
    <w:nsid w:val="785D559D"/>
    <w:multiLevelType w:val="hybridMultilevel"/>
    <w:tmpl w:val="FDE87550"/>
    <w:lvl w:ilvl="0" w:tplc="DBFE2F7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DAC0A81"/>
    <w:multiLevelType w:val="hybridMultilevel"/>
    <w:tmpl w:val="233E782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2"/>
  </w:num>
  <w:num w:numId="4">
    <w:abstractNumId w:val="21"/>
  </w:num>
  <w:num w:numId="5">
    <w:abstractNumId w:val="8"/>
  </w:num>
  <w:num w:numId="6">
    <w:abstractNumId w:val="4"/>
  </w:num>
  <w:num w:numId="7">
    <w:abstractNumId w:val="13"/>
    <w:lvlOverride w:ilvl="0">
      <w:startOverride w:val="1"/>
    </w:lvlOverride>
  </w:num>
  <w:num w:numId="8">
    <w:abstractNumId w:val="2"/>
  </w:num>
  <w:num w:numId="9">
    <w:abstractNumId w:val="14"/>
  </w:num>
  <w:num w:numId="10">
    <w:abstractNumId w:val="10"/>
    <w:lvlOverride w:ilvl="0">
      <w:startOverride w:val="1"/>
    </w:lvlOverride>
  </w:num>
  <w:num w:numId="11">
    <w:abstractNumId w:val="11"/>
  </w:num>
  <w:num w:numId="12">
    <w:abstractNumId w:val="19"/>
  </w:num>
  <w:num w:numId="13">
    <w:abstractNumId w:val="18"/>
  </w:num>
  <w:num w:numId="14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0"/>
  </w:num>
  <w:num w:numId="17">
    <w:abstractNumId w:val="6"/>
  </w:num>
  <w:num w:numId="18">
    <w:abstractNumId w:val="5"/>
  </w:num>
  <w:num w:numId="19">
    <w:abstractNumId w:val="17"/>
  </w:num>
  <w:num w:numId="20">
    <w:abstractNumId w:val="7"/>
  </w:num>
  <w:num w:numId="21">
    <w:abstractNumId w:val="22"/>
  </w:num>
  <w:num w:numId="2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60C0"/>
    <w:rsid w:val="000212AD"/>
    <w:rsid w:val="000316C4"/>
    <w:rsid w:val="00057622"/>
    <w:rsid w:val="0006438C"/>
    <w:rsid w:val="00064CE5"/>
    <w:rsid w:val="00067EC9"/>
    <w:rsid w:val="000779E9"/>
    <w:rsid w:val="00080FA2"/>
    <w:rsid w:val="00085E20"/>
    <w:rsid w:val="0009298C"/>
    <w:rsid w:val="00093495"/>
    <w:rsid w:val="000A73D8"/>
    <w:rsid w:val="000A7AAF"/>
    <w:rsid w:val="000C032D"/>
    <w:rsid w:val="000C4180"/>
    <w:rsid w:val="000D1C21"/>
    <w:rsid w:val="000D793D"/>
    <w:rsid w:val="000E05EA"/>
    <w:rsid w:val="000E4257"/>
    <w:rsid w:val="000E6F51"/>
    <w:rsid w:val="000F655B"/>
    <w:rsid w:val="00100B1D"/>
    <w:rsid w:val="00101863"/>
    <w:rsid w:val="00113289"/>
    <w:rsid w:val="00125950"/>
    <w:rsid w:val="00127124"/>
    <w:rsid w:val="0013799A"/>
    <w:rsid w:val="00161D9F"/>
    <w:rsid w:val="00161F0D"/>
    <w:rsid w:val="001633FC"/>
    <w:rsid w:val="001654F7"/>
    <w:rsid w:val="00177AF5"/>
    <w:rsid w:val="001A23AD"/>
    <w:rsid w:val="001A26A0"/>
    <w:rsid w:val="001B034C"/>
    <w:rsid w:val="001C134C"/>
    <w:rsid w:val="001C7C7F"/>
    <w:rsid w:val="001D2C31"/>
    <w:rsid w:val="001D352D"/>
    <w:rsid w:val="001E2469"/>
    <w:rsid w:val="001E5031"/>
    <w:rsid w:val="001E6604"/>
    <w:rsid w:val="001E716A"/>
    <w:rsid w:val="001F5A8E"/>
    <w:rsid w:val="00203740"/>
    <w:rsid w:val="0020756B"/>
    <w:rsid w:val="00222A77"/>
    <w:rsid w:val="00230946"/>
    <w:rsid w:val="00236609"/>
    <w:rsid w:val="00255258"/>
    <w:rsid w:val="00255A45"/>
    <w:rsid w:val="00266359"/>
    <w:rsid w:val="00273698"/>
    <w:rsid w:val="00281437"/>
    <w:rsid w:val="00283730"/>
    <w:rsid w:val="002A4C02"/>
    <w:rsid w:val="002C1E26"/>
    <w:rsid w:val="002E7E99"/>
    <w:rsid w:val="00310DA0"/>
    <w:rsid w:val="00310E52"/>
    <w:rsid w:val="00346924"/>
    <w:rsid w:val="00352380"/>
    <w:rsid w:val="00352C66"/>
    <w:rsid w:val="0035589C"/>
    <w:rsid w:val="0037469F"/>
    <w:rsid w:val="003764D9"/>
    <w:rsid w:val="003819C5"/>
    <w:rsid w:val="00386838"/>
    <w:rsid w:val="00395AFA"/>
    <w:rsid w:val="00395BB7"/>
    <w:rsid w:val="003D0427"/>
    <w:rsid w:val="003E2CDB"/>
    <w:rsid w:val="003F38F4"/>
    <w:rsid w:val="0040114E"/>
    <w:rsid w:val="0042012A"/>
    <w:rsid w:val="00445BBE"/>
    <w:rsid w:val="00461A14"/>
    <w:rsid w:val="00466595"/>
    <w:rsid w:val="00481383"/>
    <w:rsid w:val="004940DD"/>
    <w:rsid w:val="004A298B"/>
    <w:rsid w:val="004B76B2"/>
    <w:rsid w:val="004D3029"/>
    <w:rsid w:val="004F1590"/>
    <w:rsid w:val="004F2759"/>
    <w:rsid w:val="004F57DA"/>
    <w:rsid w:val="00501C44"/>
    <w:rsid w:val="00517122"/>
    <w:rsid w:val="00517B8B"/>
    <w:rsid w:val="005321A6"/>
    <w:rsid w:val="005468DD"/>
    <w:rsid w:val="005539E6"/>
    <w:rsid w:val="00560746"/>
    <w:rsid w:val="00565D29"/>
    <w:rsid w:val="005811E0"/>
    <w:rsid w:val="0058277A"/>
    <w:rsid w:val="005973F3"/>
    <w:rsid w:val="005A2CB7"/>
    <w:rsid w:val="005C7BD6"/>
    <w:rsid w:val="005D0E7A"/>
    <w:rsid w:val="005D7523"/>
    <w:rsid w:val="005E3782"/>
    <w:rsid w:val="005E46A8"/>
    <w:rsid w:val="005F2194"/>
    <w:rsid w:val="005F297C"/>
    <w:rsid w:val="006057D8"/>
    <w:rsid w:val="006134F4"/>
    <w:rsid w:val="00613C85"/>
    <w:rsid w:val="00614390"/>
    <w:rsid w:val="0062417B"/>
    <w:rsid w:val="00631E81"/>
    <w:rsid w:val="006577F5"/>
    <w:rsid w:val="00675BF2"/>
    <w:rsid w:val="006A5124"/>
    <w:rsid w:val="006C5C0B"/>
    <w:rsid w:val="006E52EE"/>
    <w:rsid w:val="006F361A"/>
    <w:rsid w:val="0070403B"/>
    <w:rsid w:val="00710BE7"/>
    <w:rsid w:val="00715068"/>
    <w:rsid w:val="00724CE3"/>
    <w:rsid w:val="007517F2"/>
    <w:rsid w:val="0075376E"/>
    <w:rsid w:val="007646DE"/>
    <w:rsid w:val="0076474C"/>
    <w:rsid w:val="00775C29"/>
    <w:rsid w:val="00784577"/>
    <w:rsid w:val="007860C0"/>
    <w:rsid w:val="007867FB"/>
    <w:rsid w:val="007960C1"/>
    <w:rsid w:val="007B19EC"/>
    <w:rsid w:val="007B3492"/>
    <w:rsid w:val="007C3324"/>
    <w:rsid w:val="007D1659"/>
    <w:rsid w:val="007D420D"/>
    <w:rsid w:val="007E46D2"/>
    <w:rsid w:val="00803408"/>
    <w:rsid w:val="008229D5"/>
    <w:rsid w:val="0083354A"/>
    <w:rsid w:val="00867D8A"/>
    <w:rsid w:val="0087034B"/>
    <w:rsid w:val="00875AEF"/>
    <w:rsid w:val="00880C03"/>
    <w:rsid w:val="008A30E7"/>
    <w:rsid w:val="008D65C4"/>
    <w:rsid w:val="008E28E0"/>
    <w:rsid w:val="008F310B"/>
    <w:rsid w:val="008F6589"/>
    <w:rsid w:val="00911272"/>
    <w:rsid w:val="00911E57"/>
    <w:rsid w:val="00922BC0"/>
    <w:rsid w:val="00932F9B"/>
    <w:rsid w:val="00943BBF"/>
    <w:rsid w:val="00960B39"/>
    <w:rsid w:val="00961937"/>
    <w:rsid w:val="009642D9"/>
    <w:rsid w:val="00965402"/>
    <w:rsid w:val="009A4604"/>
    <w:rsid w:val="009D24A6"/>
    <w:rsid w:val="009E7A71"/>
    <w:rsid w:val="009F7172"/>
    <w:rsid w:val="00A00A01"/>
    <w:rsid w:val="00A10932"/>
    <w:rsid w:val="00A21068"/>
    <w:rsid w:val="00A2736B"/>
    <w:rsid w:val="00A51DBF"/>
    <w:rsid w:val="00A6479F"/>
    <w:rsid w:val="00A67F0F"/>
    <w:rsid w:val="00A947D3"/>
    <w:rsid w:val="00AB509A"/>
    <w:rsid w:val="00AB7481"/>
    <w:rsid w:val="00AC125F"/>
    <w:rsid w:val="00AC27B8"/>
    <w:rsid w:val="00AC63FB"/>
    <w:rsid w:val="00AF230F"/>
    <w:rsid w:val="00AF514E"/>
    <w:rsid w:val="00B00564"/>
    <w:rsid w:val="00B0160B"/>
    <w:rsid w:val="00B03860"/>
    <w:rsid w:val="00B04FA3"/>
    <w:rsid w:val="00B06849"/>
    <w:rsid w:val="00B40DC1"/>
    <w:rsid w:val="00B439C6"/>
    <w:rsid w:val="00B43A52"/>
    <w:rsid w:val="00B46417"/>
    <w:rsid w:val="00B5273C"/>
    <w:rsid w:val="00B54506"/>
    <w:rsid w:val="00B70A81"/>
    <w:rsid w:val="00B76D04"/>
    <w:rsid w:val="00B84B98"/>
    <w:rsid w:val="00B8715A"/>
    <w:rsid w:val="00B91ED7"/>
    <w:rsid w:val="00BB785B"/>
    <w:rsid w:val="00BD7E15"/>
    <w:rsid w:val="00BF00DE"/>
    <w:rsid w:val="00C12ABB"/>
    <w:rsid w:val="00C3220E"/>
    <w:rsid w:val="00C47B60"/>
    <w:rsid w:val="00C64BF5"/>
    <w:rsid w:val="00C65CC3"/>
    <w:rsid w:val="00C7072A"/>
    <w:rsid w:val="00C815B8"/>
    <w:rsid w:val="00C83CBE"/>
    <w:rsid w:val="00C96E2F"/>
    <w:rsid w:val="00CA3A26"/>
    <w:rsid w:val="00CB296C"/>
    <w:rsid w:val="00CB4A1F"/>
    <w:rsid w:val="00CE4A03"/>
    <w:rsid w:val="00CE6573"/>
    <w:rsid w:val="00D02538"/>
    <w:rsid w:val="00D22723"/>
    <w:rsid w:val="00D326EB"/>
    <w:rsid w:val="00D33200"/>
    <w:rsid w:val="00D560FF"/>
    <w:rsid w:val="00D563AB"/>
    <w:rsid w:val="00D56FCB"/>
    <w:rsid w:val="00D60DAD"/>
    <w:rsid w:val="00D61DAE"/>
    <w:rsid w:val="00D675A5"/>
    <w:rsid w:val="00D6773D"/>
    <w:rsid w:val="00D74FA6"/>
    <w:rsid w:val="00D87E27"/>
    <w:rsid w:val="00D949C1"/>
    <w:rsid w:val="00D96E7E"/>
    <w:rsid w:val="00DA1B5D"/>
    <w:rsid w:val="00DD1DD5"/>
    <w:rsid w:val="00DE3346"/>
    <w:rsid w:val="00DF274D"/>
    <w:rsid w:val="00E22151"/>
    <w:rsid w:val="00E249A5"/>
    <w:rsid w:val="00E26D4C"/>
    <w:rsid w:val="00E319D6"/>
    <w:rsid w:val="00E43EF0"/>
    <w:rsid w:val="00E61A7D"/>
    <w:rsid w:val="00E73E94"/>
    <w:rsid w:val="00E928BB"/>
    <w:rsid w:val="00ED1F6D"/>
    <w:rsid w:val="00EE6031"/>
    <w:rsid w:val="00EE7609"/>
    <w:rsid w:val="00F00CB0"/>
    <w:rsid w:val="00F25591"/>
    <w:rsid w:val="00F30DCD"/>
    <w:rsid w:val="00F5479A"/>
    <w:rsid w:val="00F55B69"/>
    <w:rsid w:val="00F61773"/>
    <w:rsid w:val="00F8644C"/>
    <w:rsid w:val="00FA24C4"/>
    <w:rsid w:val="00FB0BAA"/>
    <w:rsid w:val="00FC4F1F"/>
    <w:rsid w:val="00FD7F5D"/>
    <w:rsid w:val="00FE64AA"/>
    <w:rsid w:val="00FF0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footer" w:uiPriority="0"/>
    <w:lsdException w:name="caption" w:locked="1" w:uiPriority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0E05E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0E05EA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sz w:val="40"/>
      <w:szCs w:val="40"/>
      <w:lang w:val="en-US"/>
    </w:rPr>
  </w:style>
  <w:style w:type="paragraph" w:styleId="3">
    <w:name w:val="heading 3"/>
    <w:basedOn w:val="2"/>
    <w:next w:val="a"/>
    <w:link w:val="30"/>
    <w:qFormat/>
    <w:locked/>
    <w:rsid w:val="00517B8B"/>
    <w:pPr>
      <w:keepNext w:val="0"/>
      <w:widowControl w:val="0"/>
      <w:suppressAutoHyphens/>
      <w:autoSpaceDE w:val="0"/>
      <w:jc w:val="both"/>
      <w:outlineLvl w:val="2"/>
    </w:pPr>
    <w:rPr>
      <w:rFonts w:ascii="Arial" w:eastAsia="Calibri" w:hAnsi="Arial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517B8B"/>
    <w:pPr>
      <w:keepNext/>
      <w:keepLines/>
      <w:suppressAutoHyphens/>
      <w:spacing w:before="200" w:after="0" w:line="240" w:lineRule="auto"/>
      <w:ind w:left="3586" w:hanging="360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"/>
    <w:next w:val="a"/>
    <w:link w:val="50"/>
    <w:qFormat/>
    <w:locked/>
    <w:rsid w:val="00517B8B"/>
    <w:pPr>
      <w:suppressAutoHyphens/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locked/>
    <w:rsid w:val="00517B8B"/>
    <w:pPr>
      <w:keepNext/>
      <w:suppressAutoHyphens/>
      <w:spacing w:after="0" w:line="240" w:lineRule="auto"/>
      <w:ind w:left="3903" w:hanging="180"/>
      <w:jc w:val="center"/>
      <w:outlineLvl w:val="5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517B8B"/>
    <w:pPr>
      <w:keepNext/>
      <w:suppressAutoHyphens/>
      <w:spacing w:after="0" w:line="240" w:lineRule="auto"/>
      <w:jc w:val="right"/>
      <w:outlineLvl w:val="6"/>
    </w:pPr>
    <w:rPr>
      <w:rFonts w:ascii="Times New Roman" w:eastAsia="Calibri" w:hAnsi="Times New Roman" w:cs="Times New Roman"/>
      <w:b/>
      <w:bCs/>
      <w:i/>
      <w:iCs/>
      <w:color w:val="FF0000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517B8B"/>
    <w:pPr>
      <w:keepNext/>
      <w:keepLines/>
      <w:suppressAutoHyphens/>
      <w:spacing w:before="200" w:after="0" w:line="240" w:lineRule="auto"/>
      <w:ind w:left="6466" w:hanging="360"/>
      <w:jc w:val="both"/>
      <w:outlineLvl w:val="7"/>
    </w:pPr>
    <w:rPr>
      <w:rFonts w:ascii="Cambria" w:eastAsia="Calibri" w:hAnsi="Cambria" w:cs="Times New Roman"/>
      <w:color w:val="404040"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locked/>
    <w:rsid w:val="00517B8B"/>
    <w:pPr>
      <w:keepNext/>
      <w:suppressAutoHyphens/>
      <w:spacing w:after="0" w:line="240" w:lineRule="auto"/>
      <w:ind w:left="72"/>
      <w:jc w:val="center"/>
      <w:outlineLvl w:val="8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locked/>
    <w:rsid w:val="00FC4F1F"/>
  </w:style>
  <w:style w:type="paragraph" w:customStyle="1" w:styleId="ConsNonformat">
    <w:name w:val="ConsNonformat"/>
    <w:uiPriority w:val="99"/>
    <w:rsid w:val="00AB509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Без интервала1"/>
    <w:rsid w:val="001E6604"/>
    <w:rPr>
      <w:rFonts w:cs="Calibri"/>
      <w:sz w:val="22"/>
      <w:szCs w:val="22"/>
    </w:rPr>
  </w:style>
  <w:style w:type="paragraph" w:customStyle="1" w:styleId="21">
    <w:name w:val="Без интервала2"/>
    <w:rsid w:val="00875AEF"/>
    <w:rPr>
      <w:rFonts w:cs="Calibri"/>
      <w:sz w:val="22"/>
      <w:szCs w:val="22"/>
    </w:rPr>
  </w:style>
  <w:style w:type="paragraph" w:customStyle="1" w:styleId="31">
    <w:name w:val="Без интервала3"/>
    <w:rsid w:val="007C3324"/>
    <w:rPr>
      <w:rFonts w:cs="Calibri"/>
      <w:sz w:val="22"/>
      <w:szCs w:val="22"/>
    </w:rPr>
  </w:style>
  <w:style w:type="character" w:customStyle="1" w:styleId="10">
    <w:name w:val="Заголовок 1 Знак"/>
    <w:link w:val="1"/>
    <w:rsid w:val="000E05EA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0E05EA"/>
    <w:rPr>
      <w:rFonts w:ascii="Times New Roman" w:hAnsi="Times New Roman"/>
      <w:sz w:val="40"/>
      <w:szCs w:val="40"/>
      <w:lang w:val="en-US"/>
    </w:rPr>
  </w:style>
  <w:style w:type="character" w:customStyle="1" w:styleId="30">
    <w:name w:val="Заголовок 3 Знак"/>
    <w:link w:val="3"/>
    <w:rsid w:val="00517B8B"/>
    <w:rPr>
      <w:rFonts w:ascii="Arial" w:eastAsia="Calibri" w:hAnsi="Arial"/>
      <w:sz w:val="24"/>
      <w:szCs w:val="24"/>
      <w:lang w:val="en-US" w:eastAsia="ar-SA"/>
    </w:rPr>
  </w:style>
  <w:style w:type="character" w:customStyle="1" w:styleId="40">
    <w:name w:val="Заголовок 4 Знак"/>
    <w:link w:val="4"/>
    <w:rsid w:val="00517B8B"/>
    <w:rPr>
      <w:rFonts w:ascii="Cambria" w:eastAsia="Calibri" w:hAnsi="Cambria"/>
      <w:b/>
      <w:bCs/>
      <w:i/>
      <w:iCs/>
      <w:color w:val="4F81BD"/>
      <w:lang w:eastAsia="ar-SA"/>
    </w:rPr>
  </w:style>
  <w:style w:type="character" w:customStyle="1" w:styleId="50">
    <w:name w:val="Заголовок 5 Знак"/>
    <w:link w:val="5"/>
    <w:rsid w:val="00517B8B"/>
    <w:rPr>
      <w:rFonts w:ascii="Times New Roman" w:eastAsia="Calibri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link w:val="7"/>
    <w:rsid w:val="00517B8B"/>
    <w:rPr>
      <w:rFonts w:ascii="Times New Roman" w:eastAsia="Calibri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link w:val="8"/>
    <w:rsid w:val="00517B8B"/>
    <w:rPr>
      <w:rFonts w:ascii="Cambria" w:eastAsia="Calibri" w:hAnsi="Cambria"/>
      <w:color w:val="404040"/>
      <w:lang w:eastAsia="ar-SA"/>
    </w:rPr>
  </w:style>
  <w:style w:type="character" w:customStyle="1" w:styleId="90">
    <w:name w:val="Заголовок 9 Знак"/>
    <w:link w:val="9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character" w:customStyle="1" w:styleId="a9">
    <w:name w:val="Гипертекстовая ссылка"/>
    <w:rsid w:val="00517B8B"/>
    <w:rPr>
      <w:rFonts w:cs="Times New Roman"/>
      <w:color w:val="106BBE"/>
    </w:rPr>
  </w:style>
  <w:style w:type="paragraph" w:styleId="aa">
    <w:name w:val="footnote text"/>
    <w:aliases w:val="Текст сноски-FN,Footnote Text Char Знак Знак,Footnote Text Char Знак"/>
    <w:basedOn w:val="a"/>
    <w:link w:val="ab"/>
    <w:unhideWhenUsed/>
    <w:rsid w:val="00517B8B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b">
    <w:name w:val="Текст сноски Знак"/>
    <w:aliases w:val="Текст сноски-FN Знак,Footnote Text Char Знак Знак Знак,Footnote Text Char Знак Знак1"/>
    <w:basedOn w:val="a0"/>
    <w:link w:val="aa"/>
    <w:rsid w:val="00517B8B"/>
  </w:style>
  <w:style w:type="character" w:styleId="ac">
    <w:name w:val="footnote reference"/>
    <w:semiHidden/>
    <w:unhideWhenUsed/>
    <w:rsid w:val="00517B8B"/>
    <w:rPr>
      <w:vertAlign w:val="superscript"/>
    </w:rPr>
  </w:style>
  <w:style w:type="character" w:styleId="ad">
    <w:name w:val="Hyperlink"/>
    <w:unhideWhenUsed/>
    <w:rsid w:val="00517B8B"/>
    <w:rPr>
      <w:color w:val="0000FF"/>
      <w:u w:val="single"/>
    </w:rPr>
  </w:style>
  <w:style w:type="character" w:customStyle="1" w:styleId="blk">
    <w:name w:val="blk"/>
    <w:basedOn w:val="a0"/>
    <w:rsid w:val="00517B8B"/>
  </w:style>
  <w:style w:type="character" w:customStyle="1" w:styleId="apple-converted-space">
    <w:name w:val="apple-converted-space"/>
    <w:basedOn w:val="a0"/>
    <w:rsid w:val="00517B8B"/>
  </w:style>
  <w:style w:type="paragraph" w:customStyle="1" w:styleId="Style4">
    <w:name w:val="Style4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338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rsid w:val="00517B8B"/>
    <w:rPr>
      <w:rFonts w:ascii="Times New Roman" w:hAnsi="Times New Roman" w:cs="Times New Roman" w:hint="default"/>
      <w:sz w:val="26"/>
      <w:szCs w:val="26"/>
    </w:rPr>
  </w:style>
  <w:style w:type="paragraph" w:styleId="32">
    <w:name w:val="Body Text 3"/>
    <w:basedOn w:val="a"/>
    <w:link w:val="33"/>
    <w:rsid w:val="00517B8B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link w:val="32"/>
    <w:rsid w:val="00517B8B"/>
    <w:rPr>
      <w:rFonts w:ascii="Times New Roman" w:hAnsi="Times New Roman"/>
      <w:sz w:val="16"/>
      <w:szCs w:val="16"/>
    </w:rPr>
  </w:style>
  <w:style w:type="paragraph" w:styleId="22">
    <w:name w:val="Body Text 2"/>
    <w:basedOn w:val="a"/>
    <w:link w:val="23"/>
    <w:rsid w:val="00517B8B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link w:val="22"/>
    <w:rsid w:val="00517B8B"/>
    <w:rPr>
      <w:rFonts w:ascii="Times New Roman" w:hAnsi="Times New Roman"/>
    </w:rPr>
  </w:style>
  <w:style w:type="character" w:customStyle="1" w:styleId="ae">
    <w:name w:val="Текст примечания Знак"/>
    <w:link w:val="af"/>
    <w:semiHidden/>
    <w:rsid w:val="00517B8B"/>
    <w:rPr>
      <w:rFonts w:ascii="Times New Roman" w:hAnsi="Times New Roman"/>
    </w:rPr>
  </w:style>
  <w:style w:type="paragraph" w:styleId="af">
    <w:name w:val="annotation text"/>
    <w:basedOn w:val="a"/>
    <w:link w:val="ae"/>
    <w:semiHidden/>
    <w:rsid w:val="00517B8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uiPriority w:val="99"/>
    <w:semiHidden/>
    <w:rsid w:val="00517B8B"/>
    <w:rPr>
      <w:rFonts w:cs="Calibri"/>
    </w:rPr>
  </w:style>
  <w:style w:type="paragraph" w:customStyle="1" w:styleId="41">
    <w:name w:val="Без интервала4"/>
    <w:rsid w:val="00517B8B"/>
    <w:rPr>
      <w:sz w:val="22"/>
      <w:szCs w:val="22"/>
    </w:rPr>
  </w:style>
  <w:style w:type="paragraph" w:customStyle="1" w:styleId="af0">
    <w:name w:val="Знак"/>
    <w:basedOn w:val="a"/>
    <w:rsid w:val="00517B8B"/>
    <w:pPr>
      <w:spacing w:after="160" w:line="240" w:lineRule="exact"/>
    </w:pPr>
    <w:rPr>
      <w:rFonts w:ascii="Verdana" w:hAnsi="Verdan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517B8B"/>
    <w:pPr>
      <w:widowControl w:val="0"/>
      <w:autoSpaceDE w:val="0"/>
      <w:autoSpaceDN w:val="0"/>
      <w:adjustRightInd w:val="0"/>
      <w:ind w:firstLine="720"/>
    </w:pPr>
    <w:rPr>
      <w:rFonts w:ascii="Times New Roman" w:hAnsi="Times New Roman"/>
      <w:sz w:val="24"/>
      <w:szCs w:val="24"/>
    </w:rPr>
  </w:style>
  <w:style w:type="paragraph" w:customStyle="1" w:styleId="contentheader2cols">
    <w:name w:val="contentheader2cols"/>
    <w:basedOn w:val="a"/>
    <w:uiPriority w:val="99"/>
    <w:rsid w:val="00517B8B"/>
    <w:pPr>
      <w:spacing w:before="80" w:after="0" w:line="240" w:lineRule="auto"/>
      <w:ind w:left="400"/>
    </w:pPr>
    <w:rPr>
      <w:rFonts w:ascii="Times New Roman" w:eastAsia="Arial Unicode MS" w:hAnsi="Times New Roman" w:cs="Times New Roman"/>
      <w:b/>
      <w:bCs/>
      <w:color w:val="3560A7"/>
      <w:sz w:val="34"/>
      <w:szCs w:val="34"/>
    </w:rPr>
  </w:style>
  <w:style w:type="paragraph" w:customStyle="1" w:styleId="13">
    <w:name w:val="Верхний колонтитул1"/>
    <w:basedOn w:val="a"/>
    <w:rsid w:val="00517B8B"/>
    <w:pPr>
      <w:spacing w:after="0" w:line="240" w:lineRule="auto"/>
      <w:ind w:left="400"/>
      <w:jc w:val="center"/>
    </w:pPr>
    <w:rPr>
      <w:rFonts w:ascii="Arial" w:eastAsia="Arial Unicode MS" w:hAnsi="Arial" w:cs="Arial"/>
      <w:b/>
      <w:bCs/>
      <w:color w:val="3560A7"/>
      <w:sz w:val="28"/>
      <w:szCs w:val="28"/>
    </w:rPr>
  </w:style>
  <w:style w:type="paragraph" w:customStyle="1" w:styleId="14">
    <w:name w:val="нум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15">
    <w:name w:val="марк список 1"/>
    <w:basedOn w:val="a"/>
    <w:rsid w:val="00517B8B"/>
    <w:pPr>
      <w:tabs>
        <w:tab w:val="left" w:pos="360"/>
      </w:tabs>
      <w:spacing w:before="120" w:after="120" w:line="240" w:lineRule="auto"/>
      <w:jc w:val="both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517B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17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6">
    <w:name w:val="Абзац списка1"/>
    <w:basedOn w:val="a"/>
    <w:rsid w:val="00517B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af1">
    <w:name w:val="List Paragraph"/>
    <w:basedOn w:val="a"/>
    <w:qFormat/>
    <w:rsid w:val="00517B8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WW8Num1z0">
    <w:name w:val="WW8Num1z0"/>
    <w:rsid w:val="00517B8B"/>
    <w:rPr>
      <w:rFonts w:ascii="Times New Roman" w:hAnsi="Times New Roman" w:cs="Times New Roman"/>
    </w:rPr>
  </w:style>
  <w:style w:type="character" w:customStyle="1" w:styleId="WW8Num2z0">
    <w:name w:val="WW8Num2z0"/>
    <w:rsid w:val="00517B8B"/>
    <w:rPr>
      <w:rFonts w:ascii="Symbol" w:hAnsi="Symbol" w:cs="Symbol"/>
      <w:sz w:val="18"/>
    </w:rPr>
  </w:style>
  <w:style w:type="character" w:customStyle="1" w:styleId="WW8Num3z0">
    <w:name w:val="WW8Num3z0"/>
    <w:rsid w:val="00517B8B"/>
    <w:rPr>
      <w:rFonts w:ascii="Symbol" w:hAnsi="Symbol" w:cs="Symbol"/>
      <w:sz w:val="18"/>
    </w:rPr>
  </w:style>
  <w:style w:type="character" w:customStyle="1" w:styleId="WW8Num4z0">
    <w:name w:val="WW8Num4z0"/>
    <w:rsid w:val="00517B8B"/>
    <w:rPr>
      <w:rFonts w:cs="Times New Roman"/>
    </w:rPr>
  </w:style>
  <w:style w:type="character" w:customStyle="1" w:styleId="WW8Num5z0">
    <w:name w:val="WW8Num5z0"/>
    <w:rsid w:val="00517B8B"/>
    <w:rPr>
      <w:rFonts w:cs="Times New Roman"/>
    </w:rPr>
  </w:style>
  <w:style w:type="character" w:customStyle="1" w:styleId="WW8Num6z0">
    <w:name w:val="WW8Num6z0"/>
    <w:rsid w:val="00517B8B"/>
    <w:rPr>
      <w:rFonts w:ascii="Symbol" w:hAnsi="Symbol" w:cs="Symbol"/>
      <w:sz w:val="20"/>
    </w:rPr>
  </w:style>
  <w:style w:type="character" w:customStyle="1" w:styleId="WW8Num6z1">
    <w:name w:val="WW8Num6z1"/>
    <w:rsid w:val="00517B8B"/>
    <w:rPr>
      <w:rFonts w:ascii="Courier New" w:hAnsi="Courier New" w:cs="Courier New"/>
      <w:sz w:val="20"/>
    </w:rPr>
  </w:style>
  <w:style w:type="character" w:customStyle="1" w:styleId="WW8Num6z2">
    <w:name w:val="WW8Num6z2"/>
    <w:rsid w:val="00517B8B"/>
    <w:rPr>
      <w:rFonts w:ascii="Wingdings" w:hAnsi="Wingdings" w:cs="Wingdings"/>
      <w:sz w:val="20"/>
    </w:rPr>
  </w:style>
  <w:style w:type="character" w:customStyle="1" w:styleId="WW8Num7z0">
    <w:name w:val="WW8Num7z0"/>
    <w:rsid w:val="00517B8B"/>
    <w:rPr>
      <w:rFonts w:cs="Times New Roman"/>
    </w:rPr>
  </w:style>
  <w:style w:type="character" w:customStyle="1" w:styleId="WW8Num8z0">
    <w:name w:val="WW8Num8z0"/>
    <w:rsid w:val="00517B8B"/>
    <w:rPr>
      <w:rFonts w:ascii="Symbol" w:hAnsi="Symbol" w:cs="Symbol"/>
      <w:sz w:val="20"/>
    </w:rPr>
  </w:style>
  <w:style w:type="character" w:customStyle="1" w:styleId="WW8Num8z1">
    <w:name w:val="WW8Num8z1"/>
    <w:rsid w:val="00517B8B"/>
    <w:rPr>
      <w:rFonts w:ascii="Courier New" w:hAnsi="Courier New" w:cs="Courier New"/>
      <w:sz w:val="20"/>
    </w:rPr>
  </w:style>
  <w:style w:type="character" w:customStyle="1" w:styleId="WW8Num8z2">
    <w:name w:val="WW8Num8z2"/>
    <w:rsid w:val="00517B8B"/>
    <w:rPr>
      <w:rFonts w:ascii="Wingdings" w:hAnsi="Wingdings" w:cs="Wingdings"/>
      <w:sz w:val="20"/>
    </w:rPr>
  </w:style>
  <w:style w:type="character" w:customStyle="1" w:styleId="WW8Num10z0">
    <w:name w:val="WW8Num10z0"/>
    <w:rsid w:val="00517B8B"/>
    <w:rPr>
      <w:rFonts w:cs="Times New Roman"/>
    </w:rPr>
  </w:style>
  <w:style w:type="character" w:customStyle="1" w:styleId="WW8Num11z0">
    <w:name w:val="WW8Num11z0"/>
    <w:rsid w:val="00517B8B"/>
    <w:rPr>
      <w:rFonts w:ascii="Symbol" w:hAnsi="Symbol" w:cs="Symbol"/>
      <w:sz w:val="20"/>
    </w:rPr>
  </w:style>
  <w:style w:type="character" w:customStyle="1" w:styleId="WW8Num11z1">
    <w:name w:val="WW8Num11z1"/>
    <w:rsid w:val="00517B8B"/>
    <w:rPr>
      <w:rFonts w:ascii="Courier New" w:hAnsi="Courier New" w:cs="Courier New"/>
      <w:sz w:val="20"/>
    </w:rPr>
  </w:style>
  <w:style w:type="character" w:customStyle="1" w:styleId="WW8Num11z2">
    <w:name w:val="WW8Num11z2"/>
    <w:rsid w:val="00517B8B"/>
    <w:rPr>
      <w:rFonts w:ascii="Wingdings" w:hAnsi="Wingdings" w:cs="Wingdings"/>
      <w:sz w:val="20"/>
    </w:rPr>
  </w:style>
  <w:style w:type="character" w:customStyle="1" w:styleId="WW8Num12z0">
    <w:name w:val="WW8Num12z0"/>
    <w:rsid w:val="00517B8B"/>
    <w:rPr>
      <w:rFonts w:ascii="Symbol" w:hAnsi="Symbol" w:cs="Symbol"/>
      <w:sz w:val="20"/>
    </w:rPr>
  </w:style>
  <w:style w:type="character" w:customStyle="1" w:styleId="WW8Num12z1">
    <w:name w:val="WW8Num12z1"/>
    <w:rsid w:val="00517B8B"/>
    <w:rPr>
      <w:rFonts w:ascii="Courier New" w:hAnsi="Courier New" w:cs="Courier New"/>
      <w:sz w:val="20"/>
    </w:rPr>
  </w:style>
  <w:style w:type="character" w:customStyle="1" w:styleId="WW8Num12z2">
    <w:name w:val="WW8Num12z2"/>
    <w:rsid w:val="00517B8B"/>
    <w:rPr>
      <w:rFonts w:ascii="Wingdings" w:hAnsi="Wingdings" w:cs="Wingdings"/>
      <w:sz w:val="20"/>
    </w:rPr>
  </w:style>
  <w:style w:type="character" w:customStyle="1" w:styleId="WW8Num14z0">
    <w:name w:val="WW8Num14z0"/>
    <w:rsid w:val="00517B8B"/>
    <w:rPr>
      <w:rFonts w:ascii="Symbol" w:hAnsi="Symbol" w:cs="Symbol"/>
      <w:sz w:val="20"/>
    </w:rPr>
  </w:style>
  <w:style w:type="character" w:customStyle="1" w:styleId="WW8Num14z1">
    <w:name w:val="WW8Num14z1"/>
    <w:rsid w:val="00517B8B"/>
    <w:rPr>
      <w:rFonts w:ascii="Courier New" w:hAnsi="Courier New" w:cs="Courier New"/>
      <w:sz w:val="20"/>
    </w:rPr>
  </w:style>
  <w:style w:type="character" w:customStyle="1" w:styleId="WW8Num14z2">
    <w:name w:val="WW8Num14z2"/>
    <w:rsid w:val="00517B8B"/>
    <w:rPr>
      <w:rFonts w:ascii="Wingdings" w:hAnsi="Wingdings" w:cs="Wingdings"/>
      <w:sz w:val="20"/>
    </w:rPr>
  </w:style>
  <w:style w:type="character" w:customStyle="1" w:styleId="WW8Num15z0">
    <w:name w:val="WW8Num15z0"/>
    <w:rsid w:val="00517B8B"/>
    <w:rPr>
      <w:rFonts w:cs="Times New Roman"/>
    </w:rPr>
  </w:style>
  <w:style w:type="character" w:customStyle="1" w:styleId="WW8Num16z0">
    <w:name w:val="WW8Num16z0"/>
    <w:rsid w:val="00517B8B"/>
    <w:rPr>
      <w:rFonts w:ascii="Symbol" w:hAnsi="Symbol" w:cs="Symbol"/>
      <w:sz w:val="20"/>
    </w:rPr>
  </w:style>
  <w:style w:type="character" w:customStyle="1" w:styleId="WW8Num16z1">
    <w:name w:val="WW8Num16z1"/>
    <w:rsid w:val="00517B8B"/>
    <w:rPr>
      <w:rFonts w:ascii="Courier New" w:hAnsi="Courier New" w:cs="Courier New"/>
      <w:sz w:val="20"/>
    </w:rPr>
  </w:style>
  <w:style w:type="character" w:customStyle="1" w:styleId="WW8Num16z2">
    <w:name w:val="WW8Num16z2"/>
    <w:rsid w:val="00517B8B"/>
    <w:rPr>
      <w:rFonts w:ascii="Wingdings" w:hAnsi="Wingdings" w:cs="Wingdings"/>
      <w:sz w:val="20"/>
    </w:rPr>
  </w:style>
  <w:style w:type="character" w:customStyle="1" w:styleId="WW8Num17z0">
    <w:name w:val="WW8Num17z0"/>
    <w:rsid w:val="00517B8B"/>
    <w:rPr>
      <w:rFonts w:cs="Times New Roman"/>
    </w:rPr>
  </w:style>
  <w:style w:type="character" w:customStyle="1" w:styleId="WW8Num19z0">
    <w:name w:val="WW8Num19z0"/>
    <w:rsid w:val="00517B8B"/>
    <w:rPr>
      <w:rFonts w:cs="Times New Roman"/>
    </w:rPr>
  </w:style>
  <w:style w:type="character" w:customStyle="1" w:styleId="WW8Num20z0">
    <w:name w:val="WW8Num20z0"/>
    <w:rsid w:val="00517B8B"/>
    <w:rPr>
      <w:u w:val="single"/>
    </w:rPr>
  </w:style>
  <w:style w:type="character" w:customStyle="1" w:styleId="WW8Num21z0">
    <w:name w:val="WW8Num21z0"/>
    <w:rsid w:val="00517B8B"/>
    <w:rPr>
      <w:rFonts w:ascii="Symbol" w:hAnsi="Symbol" w:cs="Symbol"/>
      <w:sz w:val="20"/>
    </w:rPr>
  </w:style>
  <w:style w:type="character" w:customStyle="1" w:styleId="WW8Num21z1">
    <w:name w:val="WW8Num21z1"/>
    <w:rsid w:val="00517B8B"/>
    <w:rPr>
      <w:rFonts w:ascii="Courier New" w:hAnsi="Courier New" w:cs="Courier New"/>
      <w:sz w:val="20"/>
    </w:rPr>
  </w:style>
  <w:style w:type="character" w:customStyle="1" w:styleId="WW8Num21z2">
    <w:name w:val="WW8Num21z2"/>
    <w:rsid w:val="00517B8B"/>
    <w:rPr>
      <w:rFonts w:ascii="Wingdings" w:hAnsi="Wingdings" w:cs="Wingdings"/>
      <w:sz w:val="20"/>
    </w:rPr>
  </w:style>
  <w:style w:type="character" w:customStyle="1" w:styleId="WW8Num22z0">
    <w:name w:val="WW8Num22z0"/>
    <w:rsid w:val="00517B8B"/>
    <w:rPr>
      <w:rFonts w:cs="Times New Roman"/>
    </w:rPr>
  </w:style>
  <w:style w:type="character" w:customStyle="1" w:styleId="WW8Num23z0">
    <w:name w:val="WW8Num23z0"/>
    <w:rsid w:val="00517B8B"/>
    <w:rPr>
      <w:rFonts w:cs="Times New Roman"/>
    </w:rPr>
  </w:style>
  <w:style w:type="character" w:customStyle="1" w:styleId="WW8Num24z0">
    <w:name w:val="WW8Num24z0"/>
    <w:rsid w:val="00517B8B"/>
    <w:rPr>
      <w:rFonts w:cs="Times New Roman"/>
    </w:rPr>
  </w:style>
  <w:style w:type="character" w:customStyle="1" w:styleId="34">
    <w:name w:val="Основной шрифт абзаца3"/>
    <w:rsid w:val="00517B8B"/>
  </w:style>
  <w:style w:type="character" w:customStyle="1" w:styleId="af2">
    <w:name w:val="Название Знак"/>
    <w:uiPriority w:val="99"/>
    <w:rsid w:val="00517B8B"/>
    <w:rPr>
      <w:rFonts w:ascii="Times New Roman" w:hAnsi="Times New Roman" w:cs="Times New Roman"/>
      <w:b/>
      <w:bCs/>
      <w:sz w:val="24"/>
      <w:szCs w:val="24"/>
    </w:rPr>
  </w:style>
  <w:style w:type="character" w:customStyle="1" w:styleId="af3">
    <w:name w:val="Текст Знак"/>
    <w:rsid w:val="00517B8B"/>
    <w:rPr>
      <w:rFonts w:ascii="Courier New" w:hAnsi="Courier New" w:cs="Courier New"/>
      <w:sz w:val="20"/>
      <w:szCs w:val="20"/>
    </w:rPr>
  </w:style>
  <w:style w:type="character" w:customStyle="1" w:styleId="af4">
    <w:name w:val="Основной текст с отступом Знак"/>
    <w:rsid w:val="00517B8B"/>
    <w:rPr>
      <w:rFonts w:cs="Times New Roman"/>
    </w:rPr>
  </w:style>
  <w:style w:type="character" w:customStyle="1" w:styleId="af5">
    <w:name w:val="Верхний колонтитул Знак"/>
    <w:uiPriority w:val="99"/>
    <w:rsid w:val="00517B8B"/>
    <w:rPr>
      <w:rFonts w:cs="Times New Roman"/>
    </w:rPr>
  </w:style>
  <w:style w:type="character" w:customStyle="1" w:styleId="af6">
    <w:name w:val="Нижний колонтитул Знак"/>
    <w:rsid w:val="00517B8B"/>
    <w:rPr>
      <w:rFonts w:cs="Times New Roman"/>
    </w:rPr>
  </w:style>
  <w:style w:type="character" w:customStyle="1" w:styleId="af7">
    <w:name w:val="Цветовое выделение"/>
    <w:rsid w:val="00517B8B"/>
    <w:rPr>
      <w:b/>
      <w:color w:val="26282F"/>
      <w:sz w:val="26"/>
    </w:rPr>
  </w:style>
  <w:style w:type="character" w:customStyle="1" w:styleId="af8">
    <w:name w:val="Символ сноски"/>
    <w:rsid w:val="00517B8B"/>
    <w:rPr>
      <w:rFonts w:cs="Times New Roman"/>
      <w:vertAlign w:val="superscript"/>
    </w:rPr>
  </w:style>
  <w:style w:type="character" w:customStyle="1" w:styleId="af9">
    <w:name w:val="Активная гипертекстовая ссылка"/>
    <w:rsid w:val="00517B8B"/>
    <w:rPr>
      <w:color w:val="106BBE"/>
      <w:sz w:val="26"/>
      <w:u w:val="single"/>
    </w:rPr>
  </w:style>
  <w:style w:type="character" w:customStyle="1" w:styleId="afa">
    <w:name w:val="Выделение для Базового Поиска"/>
    <w:rsid w:val="00517B8B"/>
    <w:rPr>
      <w:color w:val="0058A9"/>
      <w:sz w:val="26"/>
    </w:rPr>
  </w:style>
  <w:style w:type="character" w:customStyle="1" w:styleId="afb">
    <w:name w:val="Выделение для Базового Поиска (курсив)"/>
    <w:rsid w:val="00517B8B"/>
    <w:rPr>
      <w:i/>
      <w:color w:val="0058A9"/>
      <w:sz w:val="26"/>
    </w:rPr>
  </w:style>
  <w:style w:type="character" w:customStyle="1" w:styleId="afc">
    <w:name w:val="Заголовок своего сообщения"/>
    <w:rsid w:val="00517B8B"/>
    <w:rPr>
      <w:color w:val="26282F"/>
      <w:sz w:val="26"/>
    </w:rPr>
  </w:style>
  <w:style w:type="character" w:customStyle="1" w:styleId="afd">
    <w:name w:val="Заголовок чужого сообщения"/>
    <w:rsid w:val="00517B8B"/>
    <w:rPr>
      <w:color w:val="FF0000"/>
      <w:sz w:val="26"/>
    </w:rPr>
  </w:style>
  <w:style w:type="character" w:customStyle="1" w:styleId="afe">
    <w:name w:val="Найденные слова"/>
    <w:rsid w:val="00517B8B"/>
    <w:rPr>
      <w:color w:val="26282F"/>
      <w:sz w:val="26"/>
      <w:shd w:val="clear" w:color="auto" w:fill="FFF580"/>
    </w:rPr>
  </w:style>
  <w:style w:type="character" w:customStyle="1" w:styleId="aff">
    <w:name w:val="Не вступил в силу"/>
    <w:rsid w:val="00517B8B"/>
    <w:rPr>
      <w:color w:val="000000"/>
      <w:sz w:val="26"/>
      <w:shd w:val="clear" w:color="auto" w:fill="D8EDE8"/>
    </w:rPr>
  </w:style>
  <w:style w:type="character" w:customStyle="1" w:styleId="aff0">
    <w:name w:val="Опечатки"/>
    <w:rsid w:val="00517B8B"/>
    <w:rPr>
      <w:color w:val="FF0000"/>
      <w:sz w:val="26"/>
    </w:rPr>
  </w:style>
  <w:style w:type="character" w:customStyle="1" w:styleId="aff1">
    <w:name w:val="Продолжение ссылки"/>
    <w:rsid w:val="00517B8B"/>
  </w:style>
  <w:style w:type="character" w:customStyle="1" w:styleId="aff2">
    <w:name w:val="Сравнение редакций"/>
    <w:rsid w:val="00517B8B"/>
    <w:rPr>
      <w:color w:val="26282F"/>
      <w:sz w:val="26"/>
    </w:rPr>
  </w:style>
  <w:style w:type="character" w:customStyle="1" w:styleId="aff3">
    <w:name w:val="Сравнение редакций. Добавленный фрагмент"/>
    <w:rsid w:val="00517B8B"/>
    <w:rPr>
      <w:color w:val="000000"/>
      <w:shd w:val="clear" w:color="auto" w:fill="C1D7FF"/>
    </w:rPr>
  </w:style>
  <w:style w:type="character" w:customStyle="1" w:styleId="aff4">
    <w:name w:val="Сравнение редакций. Удаленный фрагмент"/>
    <w:rsid w:val="00517B8B"/>
    <w:rPr>
      <w:color w:val="000000"/>
      <w:shd w:val="clear" w:color="auto" w:fill="C4C413"/>
    </w:rPr>
  </w:style>
  <w:style w:type="character" w:customStyle="1" w:styleId="aff5">
    <w:name w:val="Утратил силу"/>
    <w:rsid w:val="00517B8B"/>
    <w:rPr>
      <w:strike/>
      <w:color w:val="666600"/>
      <w:sz w:val="26"/>
    </w:rPr>
  </w:style>
  <w:style w:type="character" w:styleId="aff6">
    <w:name w:val="page number"/>
    <w:rsid w:val="00517B8B"/>
    <w:rPr>
      <w:rFonts w:cs="Times New Roman"/>
    </w:rPr>
  </w:style>
  <w:style w:type="character" w:customStyle="1" w:styleId="24">
    <w:name w:val="Основной текст с отступом 2 Знак"/>
    <w:link w:val="25"/>
    <w:uiPriority w:val="99"/>
    <w:rsid w:val="00517B8B"/>
    <w:rPr>
      <w:rFonts w:ascii="Times New Roman" w:hAnsi="Times New Roman"/>
      <w:iCs/>
      <w:sz w:val="28"/>
      <w:szCs w:val="28"/>
    </w:rPr>
  </w:style>
  <w:style w:type="paragraph" w:styleId="25">
    <w:name w:val="Body Text Indent 2"/>
    <w:basedOn w:val="a"/>
    <w:link w:val="24"/>
    <w:unhideWhenUsed/>
    <w:rsid w:val="00517B8B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210">
    <w:name w:val="Основной текст с отступом 2 Знак1"/>
    <w:rsid w:val="00517B8B"/>
    <w:rPr>
      <w:rFonts w:cs="Calibri"/>
      <w:sz w:val="22"/>
      <w:szCs w:val="22"/>
    </w:rPr>
  </w:style>
  <w:style w:type="character" w:styleId="aff7">
    <w:name w:val="Strong"/>
    <w:qFormat/>
    <w:locked/>
    <w:rsid w:val="00517B8B"/>
    <w:rPr>
      <w:rFonts w:cs="Times New Roman"/>
      <w:b/>
    </w:rPr>
  </w:style>
  <w:style w:type="character" w:customStyle="1" w:styleId="WW8Num9z0">
    <w:name w:val="WW8Num9z0"/>
    <w:rsid w:val="00517B8B"/>
    <w:rPr>
      <w:rFonts w:ascii="Symbol" w:hAnsi="Symbol" w:cs="Symbol"/>
      <w:sz w:val="20"/>
    </w:rPr>
  </w:style>
  <w:style w:type="character" w:customStyle="1" w:styleId="WW8Num1z2">
    <w:name w:val="WW8Num1z2"/>
    <w:rsid w:val="00517B8B"/>
    <w:rPr>
      <w:rFonts w:ascii="Wingdings" w:hAnsi="Wingdings" w:cs="Wingdings"/>
    </w:rPr>
  </w:style>
  <w:style w:type="character" w:customStyle="1" w:styleId="81">
    <w:name w:val="Знак Знак8"/>
    <w:rsid w:val="00517B8B"/>
    <w:rPr>
      <w:b/>
      <w:i/>
      <w:sz w:val="26"/>
      <w:lang w:val="ru-RU"/>
    </w:rPr>
  </w:style>
  <w:style w:type="character" w:customStyle="1" w:styleId="aff8">
    <w:name w:val="Красная строка Знак"/>
    <w:rsid w:val="00517B8B"/>
    <w:rPr>
      <w:rFonts w:ascii="Times New Roman" w:eastAsia="Times New Roman" w:hAnsi="Times New Roman" w:cs="Times New Roman"/>
      <w:b/>
      <w:sz w:val="24"/>
      <w:szCs w:val="24"/>
      <w:lang w:val="en-US" w:eastAsia="ru-RU"/>
    </w:rPr>
  </w:style>
  <w:style w:type="character" w:customStyle="1" w:styleId="aff9">
    <w:name w:val="Текст концевой сноски Знак"/>
    <w:rsid w:val="00517B8B"/>
    <w:rPr>
      <w:rFonts w:ascii="Times New Roman" w:hAnsi="Times New Roman" w:cs="Times New Roman"/>
      <w:sz w:val="20"/>
      <w:szCs w:val="20"/>
    </w:rPr>
  </w:style>
  <w:style w:type="character" w:customStyle="1" w:styleId="affa">
    <w:name w:val="Символы концевой сноски"/>
    <w:rsid w:val="00517B8B"/>
    <w:rPr>
      <w:rFonts w:cs="Times New Roman"/>
      <w:vertAlign w:val="superscript"/>
    </w:rPr>
  </w:style>
  <w:style w:type="character" w:customStyle="1" w:styleId="affb">
    <w:name w:val="Схема документа Знак"/>
    <w:rsid w:val="00517B8B"/>
    <w:rPr>
      <w:rFonts w:ascii="Tahoma" w:hAnsi="Tahoma" w:cs="Times New Roman"/>
      <w:sz w:val="20"/>
      <w:szCs w:val="20"/>
      <w:shd w:val="clear" w:color="auto" w:fill="000080"/>
    </w:rPr>
  </w:style>
  <w:style w:type="character" w:customStyle="1" w:styleId="apple-style-span">
    <w:name w:val="apple-style-span"/>
    <w:rsid w:val="00517B8B"/>
  </w:style>
  <w:style w:type="character" w:styleId="affc">
    <w:name w:val="Emphasis"/>
    <w:uiPriority w:val="20"/>
    <w:qFormat/>
    <w:locked/>
    <w:rsid w:val="00517B8B"/>
    <w:rPr>
      <w:rFonts w:cs="Times New Roman"/>
      <w:i/>
    </w:rPr>
  </w:style>
  <w:style w:type="character" w:customStyle="1" w:styleId="17">
    <w:name w:val="Текст концевой сноски Знак1"/>
    <w:rsid w:val="00517B8B"/>
    <w:rPr>
      <w:rFonts w:ascii="Arial" w:hAnsi="Arial" w:cs="Arial"/>
      <w:sz w:val="20"/>
    </w:rPr>
  </w:style>
  <w:style w:type="character" w:customStyle="1" w:styleId="35">
    <w:name w:val="Основной текст (3)_"/>
    <w:rsid w:val="00517B8B"/>
    <w:rPr>
      <w:b/>
      <w:sz w:val="26"/>
      <w:shd w:val="clear" w:color="auto" w:fill="FFFFFF"/>
    </w:rPr>
  </w:style>
  <w:style w:type="character" w:customStyle="1" w:styleId="affd">
    <w:name w:val="Основной текст_"/>
    <w:rsid w:val="00517B8B"/>
    <w:rPr>
      <w:sz w:val="26"/>
      <w:shd w:val="clear" w:color="auto" w:fill="FFFFFF"/>
    </w:rPr>
  </w:style>
  <w:style w:type="character" w:customStyle="1" w:styleId="18">
    <w:name w:val="Основной текст1"/>
    <w:rsid w:val="00517B8B"/>
    <w:rPr>
      <w:rFonts w:ascii="Times New Roman" w:hAnsi="Times New Roman" w:cs="Times New Roman"/>
      <w:color w:val="000000"/>
      <w:spacing w:val="0"/>
      <w:w w:val="100"/>
      <w:position w:val="0"/>
      <w:sz w:val="26"/>
      <w:u w:val="single"/>
      <w:shd w:val="clear" w:color="auto" w:fill="FFFFFF"/>
      <w:vertAlign w:val="baseline"/>
      <w:lang w:val="ru-RU"/>
    </w:rPr>
  </w:style>
  <w:style w:type="character" w:customStyle="1" w:styleId="Absatz-Standardschriftart">
    <w:name w:val="Absatz-Standardschriftart"/>
    <w:rsid w:val="00517B8B"/>
  </w:style>
  <w:style w:type="character" w:customStyle="1" w:styleId="WW8Num13z0">
    <w:name w:val="WW8Num13z0"/>
    <w:rsid w:val="00517B8B"/>
    <w:rPr>
      <w:rFonts w:ascii="Times New Roman" w:hAnsi="Times New Roman" w:cs="Times New Roman"/>
    </w:rPr>
  </w:style>
  <w:style w:type="character" w:customStyle="1" w:styleId="26">
    <w:name w:val="Основной шрифт абзаца2"/>
    <w:rsid w:val="00517B8B"/>
  </w:style>
  <w:style w:type="character" w:customStyle="1" w:styleId="61">
    <w:name w:val="Знак Знак6"/>
    <w:rsid w:val="00517B8B"/>
    <w:rPr>
      <w:rFonts w:ascii="Arial" w:hAnsi="Arial" w:cs="Arial"/>
      <w:b/>
      <w:sz w:val="28"/>
      <w:lang w:val="ru-RU"/>
    </w:rPr>
  </w:style>
  <w:style w:type="character" w:customStyle="1" w:styleId="WW-Absatz-Standardschriftart">
    <w:name w:val="WW-Absatz-Standardschriftart"/>
    <w:rsid w:val="00517B8B"/>
  </w:style>
  <w:style w:type="character" w:customStyle="1" w:styleId="WW-Absatz-Standardschriftart1">
    <w:name w:val="WW-Absatz-Standardschriftart1"/>
    <w:rsid w:val="00517B8B"/>
  </w:style>
  <w:style w:type="character" w:customStyle="1" w:styleId="WW-Absatz-Standardschriftart11">
    <w:name w:val="WW-Absatz-Standardschriftart11"/>
    <w:rsid w:val="00517B8B"/>
  </w:style>
  <w:style w:type="character" w:customStyle="1" w:styleId="WW-Absatz-Standardschriftart111">
    <w:name w:val="WW-Absatz-Standardschriftart111"/>
    <w:rsid w:val="00517B8B"/>
  </w:style>
  <w:style w:type="character" w:customStyle="1" w:styleId="19">
    <w:name w:val="Основной шрифт абзаца1"/>
    <w:rsid w:val="00517B8B"/>
  </w:style>
  <w:style w:type="character" w:customStyle="1" w:styleId="42">
    <w:name w:val="Знак Знак4"/>
    <w:rsid w:val="00517B8B"/>
    <w:rPr>
      <w:sz w:val="24"/>
      <w:lang w:val="ru-RU"/>
    </w:rPr>
  </w:style>
  <w:style w:type="character" w:customStyle="1" w:styleId="51">
    <w:name w:val="Знак Знак5"/>
    <w:rsid w:val="00517B8B"/>
    <w:rPr>
      <w:sz w:val="24"/>
      <w:lang w:val="ru-RU"/>
    </w:rPr>
  </w:style>
  <w:style w:type="character" w:customStyle="1" w:styleId="36">
    <w:name w:val="Знак Знак3"/>
    <w:rsid w:val="00517B8B"/>
    <w:rPr>
      <w:sz w:val="28"/>
      <w:lang w:val="ru-RU"/>
    </w:rPr>
  </w:style>
  <w:style w:type="character" w:customStyle="1" w:styleId="27">
    <w:name w:val="Знак Знак2"/>
    <w:rsid w:val="00517B8B"/>
    <w:rPr>
      <w:sz w:val="28"/>
      <w:lang w:val="ru-RU"/>
    </w:rPr>
  </w:style>
  <w:style w:type="character" w:customStyle="1" w:styleId="1a">
    <w:name w:val="Знак Знак1"/>
    <w:rsid w:val="00517B8B"/>
    <w:rPr>
      <w:b/>
      <w:sz w:val="24"/>
      <w:lang w:val="ru-RU"/>
    </w:rPr>
  </w:style>
  <w:style w:type="character" w:customStyle="1" w:styleId="affe">
    <w:name w:val="Подзаголовок Знак"/>
    <w:rsid w:val="00517B8B"/>
    <w:rPr>
      <w:rFonts w:ascii="Times New Roman" w:hAnsi="Times New Roman" w:cs="Times New Roman"/>
      <w:b/>
      <w:sz w:val="20"/>
      <w:szCs w:val="20"/>
    </w:rPr>
  </w:style>
  <w:style w:type="character" w:customStyle="1" w:styleId="NoSpacingChar">
    <w:name w:val="No Spacing Char"/>
    <w:rsid w:val="00517B8B"/>
    <w:rPr>
      <w:rFonts w:eastAsia="Times New Roman"/>
      <w:sz w:val="22"/>
      <w:lang w:val="ru-RU" w:eastAsia="ar-SA" w:bidi="ar-SA"/>
    </w:rPr>
  </w:style>
  <w:style w:type="character" w:customStyle="1" w:styleId="FontStyle22">
    <w:name w:val="Font Style22"/>
    <w:rsid w:val="00517B8B"/>
    <w:rPr>
      <w:rFonts w:ascii="Times New Roman" w:hAnsi="Times New Roman" w:cs="Times New Roman"/>
      <w:color w:val="000000"/>
      <w:sz w:val="26"/>
    </w:rPr>
  </w:style>
  <w:style w:type="paragraph" w:customStyle="1" w:styleId="afff">
    <w:name w:val="Заголовок"/>
    <w:basedOn w:val="afff0"/>
    <w:next w:val="a"/>
    <w:rsid w:val="00517B8B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f0">
    <w:name w:val="Основное меню (преемственное)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Verdana" w:eastAsia="Calibri" w:hAnsi="Verdana" w:cs="Verdana"/>
      <w:sz w:val="24"/>
      <w:szCs w:val="24"/>
      <w:lang w:eastAsia="ar-SA"/>
    </w:rPr>
  </w:style>
  <w:style w:type="character" w:customStyle="1" w:styleId="1b">
    <w:name w:val="Основной текст Знак1"/>
    <w:rsid w:val="00517B8B"/>
    <w:rPr>
      <w:rFonts w:eastAsia="Calibri"/>
      <w:sz w:val="24"/>
      <w:szCs w:val="24"/>
      <w:lang w:eastAsia="ar-SA"/>
    </w:rPr>
  </w:style>
  <w:style w:type="paragraph" w:styleId="afff1">
    <w:name w:val="List"/>
    <w:basedOn w:val="a7"/>
    <w:rsid w:val="00517B8B"/>
    <w:pPr>
      <w:suppressAutoHyphens/>
      <w:spacing w:after="120"/>
      <w:jc w:val="left"/>
    </w:pPr>
    <w:rPr>
      <w:rFonts w:ascii="Times New Roman" w:eastAsia="Calibri" w:hAnsi="Times New Roman" w:cs="Mangal"/>
      <w:b w:val="0"/>
      <w:bCs w:val="0"/>
      <w:lang w:eastAsia="ar-SA"/>
    </w:rPr>
  </w:style>
  <w:style w:type="paragraph" w:customStyle="1" w:styleId="1c">
    <w:name w:val="Название1"/>
    <w:basedOn w:val="a"/>
    <w:rsid w:val="00517B8B"/>
    <w:pPr>
      <w:suppressLineNumbers/>
      <w:suppressAutoHyphens/>
      <w:spacing w:before="120" w:after="120" w:line="240" w:lineRule="auto"/>
      <w:ind w:firstLine="709"/>
      <w:jc w:val="both"/>
    </w:pPr>
    <w:rPr>
      <w:rFonts w:cs="Mangal"/>
      <w:i/>
      <w:iCs/>
      <w:sz w:val="24"/>
      <w:szCs w:val="24"/>
      <w:lang w:eastAsia="ar-SA"/>
    </w:rPr>
  </w:style>
  <w:style w:type="paragraph" w:customStyle="1" w:styleId="37">
    <w:name w:val="Указатель3"/>
    <w:basedOn w:val="a"/>
    <w:rsid w:val="00517B8B"/>
    <w:pPr>
      <w:suppressLineNumbers/>
      <w:suppressAutoHyphens/>
      <w:spacing w:after="0" w:line="240" w:lineRule="auto"/>
      <w:ind w:firstLine="709"/>
      <w:jc w:val="both"/>
    </w:pPr>
    <w:rPr>
      <w:rFonts w:cs="Mangal"/>
      <w:sz w:val="20"/>
      <w:szCs w:val="20"/>
      <w:lang w:eastAsia="ar-SA"/>
    </w:rPr>
  </w:style>
  <w:style w:type="paragraph" w:customStyle="1" w:styleId="ConsPlusCell">
    <w:name w:val="ConsPlusCell"/>
    <w:link w:val="ConsPlusCell0"/>
    <w:rsid w:val="00517B8B"/>
    <w:pPr>
      <w:widowControl w:val="0"/>
      <w:suppressAutoHyphens/>
      <w:autoSpaceDE w:val="0"/>
    </w:pPr>
    <w:rPr>
      <w:rFonts w:eastAsia="Calibri" w:cs="Calibri"/>
      <w:lang w:eastAsia="ar-SA"/>
    </w:rPr>
  </w:style>
  <w:style w:type="paragraph" w:customStyle="1" w:styleId="Postan">
    <w:name w:val="Postan"/>
    <w:basedOn w:val="a"/>
    <w:uiPriority w:val="99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2">
    <w:name w:val="Нормальный (таблица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character" w:customStyle="1" w:styleId="1d">
    <w:name w:val="Текст выноски Знак1"/>
    <w:rsid w:val="00517B8B"/>
    <w:rPr>
      <w:rFonts w:ascii="Tahoma" w:eastAsia="Calibri" w:hAnsi="Tahoma" w:cs="Tahoma"/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517B8B"/>
    <w:pPr>
      <w:suppressAutoHyphens/>
      <w:spacing w:after="0" w:line="360" w:lineRule="auto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styleId="afff3">
    <w:name w:val="Title"/>
    <w:basedOn w:val="a"/>
    <w:next w:val="afff4"/>
    <w:link w:val="1e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1e">
    <w:name w:val="Название Знак1"/>
    <w:link w:val="afff3"/>
    <w:rsid w:val="00517B8B"/>
    <w:rPr>
      <w:rFonts w:ascii="Times New Roman" w:eastAsia="Calibri" w:hAnsi="Times New Roman"/>
      <w:b/>
      <w:bCs/>
      <w:sz w:val="24"/>
      <w:szCs w:val="24"/>
      <w:lang w:eastAsia="ar-SA"/>
    </w:rPr>
  </w:style>
  <w:style w:type="paragraph" w:styleId="afff4">
    <w:name w:val="Subtitle"/>
    <w:basedOn w:val="a"/>
    <w:next w:val="a7"/>
    <w:link w:val="1f"/>
    <w:qFormat/>
    <w:locked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eastAsia="ar-SA"/>
    </w:rPr>
  </w:style>
  <w:style w:type="character" w:customStyle="1" w:styleId="1f">
    <w:name w:val="Подзаголовок Знак1"/>
    <w:link w:val="afff4"/>
    <w:rsid w:val="00517B8B"/>
    <w:rPr>
      <w:rFonts w:ascii="Times New Roman" w:eastAsia="Calibri" w:hAnsi="Times New Roman"/>
      <w:b/>
      <w:lang w:eastAsia="ar-SA"/>
    </w:rPr>
  </w:style>
  <w:style w:type="paragraph" w:customStyle="1" w:styleId="afff5">
    <w:name w:val="Стиль"/>
    <w:rsid w:val="00517B8B"/>
    <w:pPr>
      <w:widowControl w:val="0"/>
      <w:suppressAutoHyphens/>
      <w:autoSpaceDE w:val="0"/>
    </w:pPr>
    <w:rPr>
      <w:rFonts w:ascii="Times New Roman" w:eastAsia="Calibri" w:hAnsi="Times New Roman"/>
      <w:sz w:val="24"/>
      <w:szCs w:val="24"/>
      <w:lang w:eastAsia="ar-SA"/>
    </w:rPr>
  </w:style>
  <w:style w:type="paragraph" w:styleId="afff6">
    <w:name w:val="Normal (Web)"/>
    <w:basedOn w:val="a"/>
    <w:rsid w:val="00517B8B"/>
    <w:pPr>
      <w:suppressAutoHyphens/>
      <w:spacing w:before="280" w:after="280" w:line="240" w:lineRule="auto"/>
    </w:pPr>
    <w:rPr>
      <w:rFonts w:eastAsia="Calibri"/>
      <w:sz w:val="24"/>
      <w:szCs w:val="24"/>
      <w:lang w:eastAsia="ar-SA"/>
    </w:rPr>
  </w:style>
  <w:style w:type="paragraph" w:customStyle="1" w:styleId="afff7">
    <w:name w:val="Знак Знак Знак Знак Знак Знак"/>
    <w:basedOn w:val="a"/>
    <w:rsid w:val="00517B8B"/>
    <w:pPr>
      <w:suppressAutoHyphens/>
      <w:spacing w:before="280" w:after="280" w:line="240" w:lineRule="auto"/>
      <w:ind w:firstLine="709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8">
    <w:name w:val="Текст2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30">
    <w:name w:val="Основной текст 23"/>
    <w:basedOn w:val="a"/>
    <w:rsid w:val="00517B8B"/>
    <w:pPr>
      <w:suppressAutoHyphens/>
      <w:spacing w:after="120" w:line="48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paragraph" w:styleId="afff8">
    <w:name w:val="Body Text Indent"/>
    <w:basedOn w:val="a"/>
    <w:link w:val="1f0"/>
    <w:rsid w:val="00517B8B"/>
    <w:pPr>
      <w:suppressAutoHyphens/>
      <w:spacing w:after="120" w:line="240" w:lineRule="auto"/>
      <w:ind w:left="283"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0">
    <w:name w:val="Основной текст с отступом Знак1"/>
    <w:link w:val="afff8"/>
    <w:rsid w:val="00517B8B"/>
    <w:rPr>
      <w:rFonts w:eastAsia="Calibri"/>
      <w:lang w:eastAsia="ar-SA"/>
    </w:rPr>
  </w:style>
  <w:style w:type="paragraph" w:customStyle="1" w:styleId="1f1">
    <w:name w:val="Абзац списка1"/>
    <w:basedOn w:val="a"/>
    <w:rsid w:val="00517B8B"/>
    <w:pPr>
      <w:suppressAutoHyphens/>
      <w:ind w:left="720"/>
    </w:pPr>
    <w:rPr>
      <w:lang w:eastAsia="ar-SA"/>
    </w:rPr>
  </w:style>
  <w:style w:type="paragraph" w:customStyle="1" w:styleId="WW-">
    <w:name w:val="WW-Базовый"/>
    <w:rsid w:val="00517B8B"/>
    <w:pPr>
      <w:suppressAutoHyphens/>
      <w:spacing w:after="200" w:line="276" w:lineRule="auto"/>
    </w:pPr>
    <w:rPr>
      <w:rFonts w:eastAsia="SimSun"/>
      <w:sz w:val="22"/>
      <w:szCs w:val="22"/>
      <w:lang w:eastAsia="ar-SA"/>
    </w:rPr>
  </w:style>
  <w:style w:type="paragraph" w:customStyle="1" w:styleId="afff9">
    <w:name w:val="Прижатый влево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styleId="afffa">
    <w:name w:val="header"/>
    <w:basedOn w:val="a"/>
    <w:link w:val="1f2"/>
    <w:uiPriority w:val="99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2">
    <w:name w:val="Верхний колонтитул Знак1"/>
    <w:link w:val="afffa"/>
    <w:rsid w:val="00517B8B"/>
    <w:rPr>
      <w:rFonts w:eastAsia="Calibri"/>
      <w:lang w:eastAsia="ar-SA"/>
    </w:rPr>
  </w:style>
  <w:style w:type="paragraph" w:styleId="afffb">
    <w:name w:val="footer"/>
    <w:basedOn w:val="a"/>
    <w:link w:val="1f3"/>
    <w:rsid w:val="00517B8B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eastAsia="Calibri" w:cs="Times New Roman"/>
      <w:sz w:val="20"/>
      <w:szCs w:val="20"/>
      <w:lang w:eastAsia="ar-SA"/>
    </w:rPr>
  </w:style>
  <w:style w:type="character" w:customStyle="1" w:styleId="1f3">
    <w:name w:val="Нижний колонтитул Знак1"/>
    <w:link w:val="afffb"/>
    <w:rsid w:val="00517B8B"/>
    <w:rPr>
      <w:rFonts w:eastAsia="Calibri"/>
      <w:lang w:eastAsia="ar-SA"/>
    </w:rPr>
  </w:style>
  <w:style w:type="paragraph" w:customStyle="1" w:styleId="s1">
    <w:name w:val="s_1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517B8B"/>
    <w:pPr>
      <w:suppressAutoHyphens/>
      <w:autoSpaceDE w:val="0"/>
    </w:pPr>
    <w:rPr>
      <w:rFonts w:ascii="Times New Roman" w:eastAsia="Calibri" w:hAnsi="Times New Roman"/>
      <w:color w:val="000000"/>
      <w:sz w:val="24"/>
      <w:szCs w:val="24"/>
      <w:lang w:eastAsia="ar-SA"/>
    </w:rPr>
  </w:style>
  <w:style w:type="paragraph" w:customStyle="1" w:styleId="afffc">
    <w:name w:val="Внимание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d">
    <w:name w:val="Внимание: криминал!!"/>
    <w:basedOn w:val="afffc"/>
    <w:next w:val="a"/>
    <w:rsid w:val="00517B8B"/>
  </w:style>
  <w:style w:type="paragraph" w:customStyle="1" w:styleId="afffe">
    <w:name w:val="Внимание: недобросовестность!"/>
    <w:basedOn w:val="afffc"/>
    <w:next w:val="a"/>
    <w:rsid w:val="00517B8B"/>
  </w:style>
  <w:style w:type="paragraph" w:customStyle="1" w:styleId="affff">
    <w:name w:val="Заголовок группы контролов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b/>
      <w:bCs/>
      <w:color w:val="000000"/>
      <w:sz w:val="24"/>
      <w:szCs w:val="24"/>
      <w:lang w:eastAsia="ar-SA"/>
    </w:rPr>
  </w:style>
  <w:style w:type="paragraph" w:customStyle="1" w:styleId="affff0">
    <w:name w:val="Заголовок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shd w:val="clear" w:color="auto" w:fill="FFFFFF"/>
      <w:lang w:eastAsia="ar-SA"/>
    </w:rPr>
  </w:style>
  <w:style w:type="paragraph" w:customStyle="1" w:styleId="affff1">
    <w:name w:val="Заголовок приложения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2">
    <w:name w:val="Заголовок распахивающейся части диалога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i/>
      <w:iCs/>
      <w:color w:val="000080"/>
      <w:sz w:val="24"/>
      <w:szCs w:val="24"/>
      <w:lang w:eastAsia="ar-SA"/>
    </w:rPr>
  </w:style>
  <w:style w:type="paragraph" w:customStyle="1" w:styleId="affff3">
    <w:name w:val="Заголовок статьи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612" w:hanging="892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4">
    <w:name w:val="Заголовок ЭР (левое окно)"/>
    <w:basedOn w:val="a"/>
    <w:next w:val="a"/>
    <w:rsid w:val="00517B8B"/>
    <w:pPr>
      <w:widowControl w:val="0"/>
      <w:suppressAutoHyphens/>
      <w:autoSpaceDE w:val="0"/>
      <w:spacing w:before="300" w:after="250" w:line="240" w:lineRule="auto"/>
      <w:jc w:val="center"/>
    </w:pPr>
    <w:rPr>
      <w:rFonts w:ascii="Arial" w:eastAsia="Calibri" w:hAnsi="Arial" w:cs="Arial"/>
      <w:b/>
      <w:bCs/>
      <w:color w:val="26282F"/>
      <w:sz w:val="28"/>
      <w:szCs w:val="28"/>
      <w:lang w:eastAsia="ar-SA"/>
    </w:rPr>
  </w:style>
  <w:style w:type="paragraph" w:customStyle="1" w:styleId="affff5">
    <w:name w:val="Заголовок ЭР (правое окно)"/>
    <w:basedOn w:val="affff4"/>
    <w:next w:val="a"/>
    <w:rsid w:val="00517B8B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f6">
    <w:name w:val="Интерактивный заголовок"/>
    <w:basedOn w:val="afff"/>
    <w:next w:val="a"/>
    <w:rsid w:val="00517B8B"/>
    <w:rPr>
      <w:b w:val="0"/>
      <w:bCs w:val="0"/>
      <w:color w:val="auto"/>
      <w:u w:val="single"/>
      <w:shd w:val="clear" w:color="auto" w:fill="auto"/>
    </w:rPr>
  </w:style>
  <w:style w:type="paragraph" w:customStyle="1" w:styleId="affff7">
    <w:name w:val="Текст информации об изменениях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color w:val="353842"/>
      <w:sz w:val="20"/>
      <w:szCs w:val="20"/>
      <w:lang w:eastAsia="ar-SA"/>
    </w:rPr>
  </w:style>
  <w:style w:type="paragraph" w:customStyle="1" w:styleId="affff8">
    <w:name w:val="Информация об изменениях"/>
    <w:basedOn w:val="affff7"/>
    <w:next w:val="a"/>
    <w:rsid w:val="00517B8B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f9">
    <w:name w:val="Текст (справка)"/>
    <w:basedOn w:val="a"/>
    <w:next w:val="a"/>
    <w:rsid w:val="00517B8B"/>
    <w:pPr>
      <w:widowControl w:val="0"/>
      <w:suppressAutoHyphens/>
      <w:autoSpaceDE w:val="0"/>
      <w:spacing w:after="0" w:line="240" w:lineRule="auto"/>
      <w:ind w:left="170" w:right="170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a">
    <w:name w:val="Комментарий"/>
    <w:basedOn w:val="affff9"/>
    <w:next w:val="a"/>
    <w:rsid w:val="00517B8B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fb">
    <w:name w:val="Информация об изменениях документа"/>
    <w:basedOn w:val="affffa"/>
    <w:next w:val="a"/>
    <w:rsid w:val="00517B8B"/>
  </w:style>
  <w:style w:type="paragraph" w:customStyle="1" w:styleId="affffc">
    <w:name w:val="Текст (ле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d">
    <w:name w:val="Колонтитул (левый)"/>
    <w:basedOn w:val="affffc"/>
    <w:next w:val="a"/>
    <w:rsid w:val="00517B8B"/>
    <w:pPr>
      <w:jc w:val="both"/>
    </w:pPr>
    <w:rPr>
      <w:sz w:val="16"/>
      <w:szCs w:val="16"/>
    </w:rPr>
  </w:style>
  <w:style w:type="paragraph" w:customStyle="1" w:styleId="affffe">
    <w:name w:val="Текст (прав. подпись)"/>
    <w:basedOn w:val="a"/>
    <w:next w:val="a"/>
    <w:rsid w:val="00517B8B"/>
    <w:pPr>
      <w:widowControl w:val="0"/>
      <w:suppressAutoHyphens/>
      <w:autoSpaceDE w:val="0"/>
      <w:spacing w:after="0" w:line="240" w:lineRule="auto"/>
      <w:jc w:val="right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">
    <w:name w:val="Колонтитул (правый)"/>
    <w:basedOn w:val="affffe"/>
    <w:next w:val="a"/>
    <w:rsid w:val="00517B8B"/>
    <w:pPr>
      <w:jc w:val="both"/>
    </w:pPr>
    <w:rPr>
      <w:sz w:val="16"/>
      <w:szCs w:val="16"/>
    </w:rPr>
  </w:style>
  <w:style w:type="paragraph" w:customStyle="1" w:styleId="afffff0">
    <w:name w:val="Комментарий пользователя"/>
    <w:basedOn w:val="affffa"/>
    <w:next w:val="a"/>
    <w:rsid w:val="00517B8B"/>
  </w:style>
  <w:style w:type="paragraph" w:customStyle="1" w:styleId="afffff1">
    <w:name w:val="Куда обратиться?"/>
    <w:basedOn w:val="afffc"/>
    <w:next w:val="a"/>
    <w:rsid w:val="00517B8B"/>
  </w:style>
  <w:style w:type="paragraph" w:customStyle="1" w:styleId="afffff2">
    <w:name w:val="Моноширинный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3">
    <w:name w:val="Необходимые документы"/>
    <w:basedOn w:val="afffc"/>
    <w:next w:val="a"/>
    <w:rsid w:val="00517B8B"/>
  </w:style>
  <w:style w:type="paragraph" w:customStyle="1" w:styleId="afffff4">
    <w:name w:val="Объек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Calibri" w:hAnsi="Times New Roman" w:cs="Times New Roman"/>
      <w:sz w:val="26"/>
      <w:szCs w:val="26"/>
      <w:lang w:eastAsia="ar-SA"/>
    </w:rPr>
  </w:style>
  <w:style w:type="paragraph" w:customStyle="1" w:styleId="afffff5">
    <w:name w:val="Таблицы (моноширинный)"/>
    <w:basedOn w:val="a"/>
    <w:next w:val="a"/>
    <w:uiPriority w:val="99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lang w:eastAsia="ar-SA"/>
    </w:rPr>
  </w:style>
  <w:style w:type="paragraph" w:customStyle="1" w:styleId="afffff6">
    <w:name w:val="Оглавление"/>
    <w:basedOn w:val="afffff5"/>
    <w:next w:val="a"/>
    <w:rsid w:val="00517B8B"/>
    <w:pPr>
      <w:ind w:left="140"/>
    </w:pPr>
    <w:rPr>
      <w:rFonts w:ascii="Arial" w:hAnsi="Arial" w:cs="Arial"/>
      <w:sz w:val="24"/>
      <w:szCs w:val="24"/>
    </w:rPr>
  </w:style>
  <w:style w:type="paragraph" w:customStyle="1" w:styleId="afffff7">
    <w:name w:val="Переменная часть"/>
    <w:basedOn w:val="afff0"/>
    <w:next w:val="a"/>
    <w:rsid w:val="00517B8B"/>
    <w:rPr>
      <w:rFonts w:ascii="Arial" w:hAnsi="Arial" w:cs="Arial"/>
      <w:sz w:val="20"/>
      <w:szCs w:val="20"/>
    </w:rPr>
  </w:style>
  <w:style w:type="paragraph" w:customStyle="1" w:styleId="afffff8">
    <w:name w:val="Подвал для информации об изменениях"/>
    <w:basedOn w:val="1"/>
    <w:next w:val="a"/>
    <w:rsid w:val="00517B8B"/>
    <w:pPr>
      <w:keepNext w:val="0"/>
      <w:widowControl w:val="0"/>
      <w:suppressAutoHyphens/>
      <w:autoSpaceDE w:val="0"/>
      <w:spacing w:before="0" w:after="0"/>
      <w:jc w:val="both"/>
    </w:pPr>
    <w:rPr>
      <w:rFonts w:eastAsia="Calibri"/>
      <w:b w:val="0"/>
      <w:bCs w:val="0"/>
      <w:kern w:val="0"/>
      <w:sz w:val="20"/>
      <w:szCs w:val="20"/>
      <w:lang w:eastAsia="ar-SA"/>
    </w:rPr>
  </w:style>
  <w:style w:type="paragraph" w:customStyle="1" w:styleId="afffff9">
    <w:name w:val="Подзаголовок для информации об изменениях"/>
    <w:basedOn w:val="affff7"/>
    <w:next w:val="a"/>
    <w:rsid w:val="00517B8B"/>
    <w:rPr>
      <w:b/>
      <w:bCs/>
      <w:sz w:val="24"/>
      <w:szCs w:val="24"/>
    </w:rPr>
  </w:style>
  <w:style w:type="paragraph" w:customStyle="1" w:styleId="afffffa">
    <w:name w:val="Подчёркнуный текст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b">
    <w:name w:val="Постоянная часть"/>
    <w:basedOn w:val="afff0"/>
    <w:next w:val="a"/>
    <w:rsid w:val="00517B8B"/>
    <w:rPr>
      <w:rFonts w:ascii="Arial" w:hAnsi="Arial" w:cs="Arial"/>
      <w:sz w:val="22"/>
      <w:szCs w:val="22"/>
    </w:rPr>
  </w:style>
  <w:style w:type="paragraph" w:customStyle="1" w:styleId="afffffc">
    <w:name w:val="Пример."/>
    <w:basedOn w:val="afffc"/>
    <w:next w:val="a"/>
    <w:rsid w:val="00517B8B"/>
  </w:style>
  <w:style w:type="paragraph" w:customStyle="1" w:styleId="afffffd">
    <w:name w:val="Примечание."/>
    <w:basedOn w:val="afffc"/>
    <w:next w:val="a"/>
    <w:rsid w:val="00517B8B"/>
  </w:style>
  <w:style w:type="paragraph" w:customStyle="1" w:styleId="afffffe">
    <w:name w:val="Словарная статья"/>
    <w:basedOn w:val="a"/>
    <w:next w:val="a"/>
    <w:rsid w:val="00517B8B"/>
    <w:pPr>
      <w:widowControl w:val="0"/>
      <w:suppressAutoHyphens/>
      <w:autoSpaceDE w:val="0"/>
      <w:spacing w:after="0" w:line="240" w:lineRule="auto"/>
      <w:ind w:right="118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">
    <w:name w:val="Ссылка на официальную публикацию"/>
    <w:basedOn w:val="a"/>
    <w:next w:val="a"/>
    <w:rsid w:val="00517B8B"/>
    <w:pPr>
      <w:widowControl w:val="0"/>
      <w:suppressAutoHyphens/>
      <w:autoSpaceDE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ar-SA"/>
    </w:rPr>
  </w:style>
  <w:style w:type="paragraph" w:customStyle="1" w:styleId="affffff0">
    <w:name w:val="Текст в таблице"/>
    <w:basedOn w:val="afff2"/>
    <w:next w:val="a"/>
    <w:rsid w:val="00517B8B"/>
    <w:pPr>
      <w:ind w:firstLine="500"/>
    </w:pPr>
  </w:style>
  <w:style w:type="paragraph" w:customStyle="1" w:styleId="affffff1">
    <w:name w:val="Текст ЭР (см. также)"/>
    <w:basedOn w:val="a"/>
    <w:next w:val="a"/>
    <w:rsid w:val="00517B8B"/>
    <w:pPr>
      <w:widowControl w:val="0"/>
      <w:suppressAutoHyphens/>
      <w:autoSpaceDE w:val="0"/>
      <w:spacing w:before="200" w:after="0" w:line="240" w:lineRule="auto"/>
    </w:pPr>
    <w:rPr>
      <w:rFonts w:ascii="Arial" w:eastAsia="Calibri" w:hAnsi="Arial" w:cs="Arial"/>
      <w:lang w:eastAsia="ar-SA"/>
    </w:rPr>
  </w:style>
  <w:style w:type="paragraph" w:customStyle="1" w:styleId="affffff2">
    <w:name w:val="Технический комментарий"/>
    <w:basedOn w:val="a"/>
    <w:next w:val="a"/>
    <w:rsid w:val="00517B8B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3">
    <w:name w:val="Формула"/>
    <w:basedOn w:val="a"/>
    <w:next w:val="a"/>
    <w:rsid w:val="00517B8B"/>
    <w:pPr>
      <w:widowControl w:val="0"/>
      <w:suppressAutoHyphens/>
      <w:autoSpaceDE w:val="0"/>
      <w:spacing w:before="240" w:after="240" w:line="240" w:lineRule="auto"/>
      <w:ind w:left="420" w:right="420" w:firstLine="300"/>
      <w:jc w:val="both"/>
    </w:pPr>
    <w:rPr>
      <w:rFonts w:ascii="Arial" w:eastAsia="Calibri" w:hAnsi="Arial" w:cs="Arial"/>
      <w:sz w:val="24"/>
      <w:szCs w:val="24"/>
      <w:shd w:val="clear" w:color="auto" w:fill="FAF3E9"/>
      <w:lang w:eastAsia="ar-SA"/>
    </w:rPr>
  </w:style>
  <w:style w:type="paragraph" w:customStyle="1" w:styleId="affffff4">
    <w:name w:val="Центрированный (таблица)"/>
    <w:basedOn w:val="afff2"/>
    <w:next w:val="a"/>
    <w:rsid w:val="00517B8B"/>
    <w:pPr>
      <w:jc w:val="center"/>
    </w:pPr>
  </w:style>
  <w:style w:type="paragraph" w:customStyle="1" w:styleId="-">
    <w:name w:val="ЭР-содержание (правое окно)"/>
    <w:basedOn w:val="a"/>
    <w:next w:val="a"/>
    <w:rsid w:val="00517B8B"/>
    <w:pPr>
      <w:widowControl w:val="0"/>
      <w:suppressAutoHyphens/>
      <w:autoSpaceDE w:val="0"/>
      <w:spacing w:before="300" w:after="0" w:line="240" w:lineRule="auto"/>
    </w:pPr>
    <w:rPr>
      <w:rFonts w:ascii="Arial" w:eastAsia="Calibri" w:hAnsi="Arial" w:cs="Arial"/>
      <w:sz w:val="26"/>
      <w:szCs w:val="26"/>
      <w:lang w:eastAsia="ar-SA"/>
    </w:rPr>
  </w:style>
  <w:style w:type="paragraph" w:customStyle="1" w:styleId="231">
    <w:name w:val="Основной текст с отступом 23"/>
    <w:basedOn w:val="a"/>
    <w:rsid w:val="00517B8B"/>
    <w:pPr>
      <w:suppressAutoHyphens/>
      <w:spacing w:after="0" w:line="240" w:lineRule="auto"/>
      <w:ind w:firstLine="540"/>
      <w:jc w:val="both"/>
    </w:pPr>
    <w:rPr>
      <w:rFonts w:ascii="Times New Roman" w:eastAsia="Calibri" w:hAnsi="Times New Roman" w:cs="Times New Roman"/>
      <w:iCs/>
      <w:sz w:val="28"/>
      <w:szCs w:val="28"/>
      <w:lang w:eastAsia="ar-SA"/>
    </w:rPr>
  </w:style>
  <w:style w:type="paragraph" w:customStyle="1" w:styleId="ConsNormal">
    <w:name w:val="ConsNormal"/>
    <w:rsid w:val="00517B8B"/>
    <w:pPr>
      <w:widowControl w:val="0"/>
      <w:suppressAutoHyphens/>
      <w:autoSpaceDE w:val="0"/>
      <w:ind w:firstLine="720"/>
    </w:pPr>
    <w:rPr>
      <w:rFonts w:ascii="Arial" w:eastAsia="Calibri" w:hAnsi="Arial" w:cs="Arial"/>
      <w:lang w:eastAsia="ar-SA"/>
    </w:rPr>
  </w:style>
  <w:style w:type="paragraph" w:customStyle="1" w:styleId="consplusnormal0">
    <w:name w:val="consplusnormal"/>
    <w:basedOn w:val="a"/>
    <w:rsid w:val="00517B8B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ection2">
    <w:name w:val="section2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517B8B"/>
    <w:pPr>
      <w:suppressAutoHyphens/>
      <w:spacing w:before="240" w:after="100" w:line="240" w:lineRule="auto"/>
      <w:ind w:firstLine="225"/>
    </w:pPr>
    <w:rPr>
      <w:rFonts w:ascii="Verdana" w:eastAsia="Calibri" w:hAnsi="Verdana" w:cs="Verdana"/>
      <w:color w:val="000000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517B8B"/>
    <w:pPr>
      <w:suppressAutoHyphens/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212">
    <w:name w:val="Основной текст с отступом 21"/>
    <w:basedOn w:val="a"/>
    <w:rsid w:val="00517B8B"/>
    <w:pPr>
      <w:tabs>
        <w:tab w:val="left" w:pos="0"/>
      </w:tabs>
      <w:suppressAutoHyphens/>
      <w:spacing w:after="0" w:line="240" w:lineRule="auto"/>
      <w:ind w:firstLine="433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517B8B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customStyle="1" w:styleId="consnormal0">
    <w:name w:val="consnormal"/>
    <w:basedOn w:val="a"/>
    <w:rsid w:val="00517B8B"/>
    <w:pPr>
      <w:suppressAutoHyphens/>
      <w:spacing w:before="75" w:after="75" w:line="240" w:lineRule="auto"/>
    </w:pPr>
    <w:rPr>
      <w:rFonts w:ascii="Arial" w:eastAsia="Calibri" w:hAnsi="Arial" w:cs="Arial"/>
      <w:color w:val="000000"/>
      <w:sz w:val="20"/>
      <w:szCs w:val="20"/>
      <w:lang w:eastAsia="ar-SA"/>
    </w:rPr>
  </w:style>
  <w:style w:type="paragraph" w:customStyle="1" w:styleId="1f4">
    <w:name w:val="Красная строка1"/>
    <w:basedOn w:val="a7"/>
    <w:rsid w:val="00517B8B"/>
    <w:pPr>
      <w:suppressAutoHyphens/>
      <w:spacing w:after="120"/>
      <w:ind w:firstLine="210"/>
      <w:jc w:val="left"/>
    </w:pPr>
    <w:rPr>
      <w:rFonts w:ascii="Times New Roman" w:eastAsia="Calibri" w:hAnsi="Times New Roman" w:cs="Times New Roman"/>
      <w:b w:val="0"/>
      <w:bCs w:val="0"/>
      <w:lang w:eastAsia="ar-SA"/>
    </w:rPr>
  </w:style>
  <w:style w:type="paragraph" w:customStyle="1" w:styleId="1f5">
    <w:name w:val="Стиль1"/>
    <w:basedOn w:val="a"/>
    <w:rsid w:val="00517B8B"/>
    <w:pPr>
      <w:tabs>
        <w:tab w:val="left" w:pos="1041"/>
        <w:tab w:val="left" w:pos="2340"/>
      </w:tabs>
      <w:suppressAutoHyphens/>
      <w:spacing w:after="0" w:line="240" w:lineRule="auto"/>
      <w:ind w:left="2340" w:hanging="360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9">
    <w:name w:val="Знак2 Знак Знак Знак Знак Знак Знак Знак Знак Знак Знак Знак Знак Знак Знак Знак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ConsCell">
    <w:name w:val="ConsCell"/>
    <w:rsid w:val="00517B8B"/>
    <w:pPr>
      <w:widowControl w:val="0"/>
      <w:suppressAutoHyphens/>
      <w:autoSpaceDE w:val="0"/>
      <w:ind w:left="450" w:right="19772" w:hanging="450"/>
    </w:pPr>
    <w:rPr>
      <w:rFonts w:ascii="Arial" w:eastAsia="Calibri" w:hAnsi="Arial" w:cs="Arial"/>
      <w:lang w:eastAsia="ar-SA"/>
    </w:rPr>
  </w:style>
  <w:style w:type="paragraph" w:customStyle="1" w:styleId="affffff5">
    <w:name w:val="Знак Знак Знак Знак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styleId="affffff6">
    <w:name w:val="endnote text"/>
    <w:basedOn w:val="a"/>
    <w:link w:val="2a"/>
    <w:rsid w:val="00517B8B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2a">
    <w:name w:val="Текст концевой сноски Знак2"/>
    <w:link w:val="affffff6"/>
    <w:rsid w:val="00517B8B"/>
    <w:rPr>
      <w:rFonts w:ascii="Times New Roman" w:eastAsia="Calibri" w:hAnsi="Times New Roman"/>
      <w:lang w:eastAsia="ar-SA"/>
    </w:rPr>
  </w:style>
  <w:style w:type="paragraph" w:customStyle="1" w:styleId="1f6">
    <w:name w:val="Схема документа1"/>
    <w:basedOn w:val="a"/>
    <w:rsid w:val="00517B8B"/>
    <w:pPr>
      <w:shd w:val="clear" w:color="auto" w:fill="000080"/>
      <w:suppressAutoHyphens/>
      <w:spacing w:after="0" w:line="240" w:lineRule="auto"/>
    </w:pPr>
    <w:rPr>
      <w:rFonts w:ascii="Tahoma" w:eastAsia="Calibri" w:hAnsi="Tahoma" w:cs="Tahoma"/>
      <w:sz w:val="20"/>
      <w:szCs w:val="20"/>
      <w:lang w:eastAsia="ar-SA"/>
    </w:rPr>
  </w:style>
  <w:style w:type="paragraph" w:customStyle="1" w:styleId="2b">
    <w:name w:val="Знак Знак Знак Знак2"/>
    <w:basedOn w:val="a"/>
    <w:rsid w:val="00517B8B"/>
    <w:pPr>
      <w:suppressAutoHyphens/>
      <w:spacing w:before="280" w:after="280" w:line="240" w:lineRule="auto"/>
      <w:jc w:val="both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DOsntext">
    <w:name w:val="D Osn text"/>
    <w:basedOn w:val="a"/>
    <w:rsid w:val="00517B8B"/>
    <w:pPr>
      <w:suppressAutoHyphens/>
      <w:spacing w:after="120" w:line="336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f7">
    <w:name w:val="Маркированный список1"/>
    <w:basedOn w:val="1f4"/>
    <w:rsid w:val="00517B8B"/>
    <w:pPr>
      <w:tabs>
        <w:tab w:val="left" w:pos="1041"/>
      </w:tabs>
      <w:spacing w:after="0"/>
      <w:ind w:left="1041" w:hanging="615"/>
    </w:pPr>
    <w:rPr>
      <w:sz w:val="20"/>
      <w:szCs w:val="20"/>
    </w:rPr>
  </w:style>
  <w:style w:type="paragraph" w:customStyle="1" w:styleId="1f8">
    <w:name w:val="Знак1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2c">
    <w:name w:val="Знак2"/>
    <w:basedOn w:val="a"/>
    <w:rsid w:val="00517B8B"/>
    <w:pPr>
      <w:suppressAutoHyphens/>
      <w:spacing w:before="280" w:after="280" w:line="240" w:lineRule="auto"/>
    </w:pPr>
    <w:rPr>
      <w:rFonts w:ascii="Tahoma" w:eastAsia="Calibri" w:hAnsi="Tahoma" w:cs="Tahoma"/>
      <w:sz w:val="20"/>
      <w:szCs w:val="20"/>
      <w:lang w:val="en-US" w:eastAsia="ar-SA"/>
    </w:rPr>
  </w:style>
  <w:style w:type="paragraph" w:customStyle="1" w:styleId="38">
    <w:name w:val="Основной текст (3)"/>
    <w:basedOn w:val="a"/>
    <w:rsid w:val="00517B8B"/>
    <w:pPr>
      <w:widowControl w:val="0"/>
      <w:shd w:val="clear" w:color="auto" w:fill="FFFFFF"/>
      <w:suppressAutoHyphens/>
      <w:spacing w:after="300" w:line="322" w:lineRule="exact"/>
      <w:ind w:firstLine="1420"/>
    </w:pPr>
    <w:rPr>
      <w:rFonts w:eastAsia="Calibri" w:cs="Times New Roman"/>
      <w:b/>
      <w:sz w:val="26"/>
      <w:szCs w:val="20"/>
      <w:lang w:eastAsia="ar-SA"/>
    </w:rPr>
  </w:style>
  <w:style w:type="paragraph" w:customStyle="1" w:styleId="2d">
    <w:name w:val="Основной текст2"/>
    <w:basedOn w:val="a"/>
    <w:rsid w:val="00517B8B"/>
    <w:pPr>
      <w:widowControl w:val="0"/>
      <w:shd w:val="clear" w:color="auto" w:fill="FFFFFF"/>
      <w:suppressAutoHyphens/>
      <w:spacing w:before="420" w:after="0" w:line="624" w:lineRule="exact"/>
    </w:pPr>
    <w:rPr>
      <w:rFonts w:eastAsia="Calibri" w:cs="Times New Roman"/>
      <w:sz w:val="26"/>
      <w:szCs w:val="20"/>
      <w:lang w:eastAsia="ar-SA"/>
    </w:rPr>
  </w:style>
  <w:style w:type="paragraph" w:customStyle="1" w:styleId="2e">
    <w:name w:val="Название объекта2"/>
    <w:basedOn w:val="a"/>
    <w:rsid w:val="00517B8B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2f">
    <w:name w:val="Указатель2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1f9">
    <w:name w:val="Название объекта1"/>
    <w:basedOn w:val="a"/>
    <w:rsid w:val="00517B8B"/>
    <w:pPr>
      <w:suppressLineNumbers/>
      <w:suppressAutoHyphen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ar-SA"/>
    </w:rPr>
  </w:style>
  <w:style w:type="paragraph" w:customStyle="1" w:styleId="1fa">
    <w:name w:val="Указатель1"/>
    <w:basedOn w:val="a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Mangal"/>
      <w:sz w:val="24"/>
      <w:szCs w:val="24"/>
      <w:lang w:eastAsia="ar-SA"/>
    </w:rPr>
  </w:style>
  <w:style w:type="paragraph" w:customStyle="1" w:styleId="affffff7">
    <w:name w:val="Содержимое таблицы"/>
    <w:basedOn w:val="a"/>
    <w:uiPriority w:val="99"/>
    <w:rsid w:val="00517B8B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ffffff8">
    <w:name w:val="Заголовок таблицы"/>
    <w:basedOn w:val="affffff7"/>
    <w:rsid w:val="00517B8B"/>
    <w:pPr>
      <w:jc w:val="center"/>
    </w:pPr>
    <w:rPr>
      <w:b/>
      <w:bCs/>
    </w:rPr>
  </w:style>
  <w:style w:type="paragraph" w:customStyle="1" w:styleId="1fb">
    <w:name w:val="Текст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affffff9">
    <w:name w:val="ВерхКолонтитул"/>
    <w:basedOn w:val="a"/>
    <w:rsid w:val="00517B8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517B8B"/>
    <w:pPr>
      <w:suppressAutoHyphens/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affffffa">
    <w:name w:val="ОсновнойОтступ"/>
    <w:basedOn w:val="a"/>
    <w:rsid w:val="00517B8B"/>
    <w:pPr>
      <w:suppressAutoHyphens/>
      <w:spacing w:after="0" w:line="360" w:lineRule="atLeast"/>
      <w:ind w:firstLine="567"/>
      <w:jc w:val="both"/>
    </w:pPr>
    <w:rPr>
      <w:rFonts w:ascii="Times New Roman" w:eastAsia="Calibri" w:hAnsi="Times New Roman" w:cs="Times New Roman"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517B8B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110">
    <w:name w:val="Текст11"/>
    <w:basedOn w:val="a"/>
    <w:rsid w:val="00517B8B"/>
    <w:pPr>
      <w:suppressAutoHyphens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R1">
    <w:name w:val="FR1"/>
    <w:rsid w:val="00517B8B"/>
    <w:pPr>
      <w:widowControl w:val="0"/>
      <w:suppressAutoHyphens/>
      <w:jc w:val="both"/>
    </w:pPr>
    <w:rPr>
      <w:rFonts w:ascii="Times New Roman" w:eastAsia="Calibri" w:hAnsi="Times New Roman"/>
      <w:sz w:val="28"/>
      <w:lang w:eastAsia="ar-SA"/>
    </w:rPr>
  </w:style>
  <w:style w:type="paragraph" w:customStyle="1" w:styleId="1fc">
    <w:name w:val="Обычный1"/>
    <w:rsid w:val="00517B8B"/>
    <w:pPr>
      <w:widowControl w:val="0"/>
      <w:suppressAutoHyphens/>
      <w:spacing w:before="400" w:line="300" w:lineRule="auto"/>
      <w:ind w:firstLine="560"/>
      <w:jc w:val="both"/>
    </w:pPr>
    <w:rPr>
      <w:rFonts w:ascii="Times New Roman" w:eastAsia="Calibri" w:hAnsi="Times New Roman"/>
      <w:sz w:val="22"/>
      <w:lang w:eastAsia="ar-SA"/>
    </w:rPr>
  </w:style>
  <w:style w:type="paragraph" w:customStyle="1" w:styleId="221">
    <w:name w:val="Основной текст 22"/>
    <w:basedOn w:val="a"/>
    <w:rsid w:val="00517B8B"/>
    <w:pPr>
      <w:suppressAutoHyphens/>
      <w:spacing w:after="0" w:line="360" w:lineRule="atLeast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ableContents">
    <w:name w:val="Table Contents"/>
    <w:basedOn w:val="a"/>
    <w:rsid w:val="00517B8B"/>
    <w:pPr>
      <w:widowControl w:val="0"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1">
    <w:name w:val="conspluscell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consplusnonformat0">
    <w:name w:val="consplusnonformat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111">
    <w:name w:val="11"/>
    <w:basedOn w:val="a"/>
    <w:rsid w:val="00517B8B"/>
    <w:pPr>
      <w:suppressAutoHyphens/>
      <w:spacing w:before="30" w:after="3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customStyle="1" w:styleId="39">
    <w:name w:val="Абзац списка3"/>
    <w:basedOn w:val="a"/>
    <w:uiPriority w:val="99"/>
    <w:rsid w:val="00517B8B"/>
    <w:pPr>
      <w:suppressAutoHyphens/>
      <w:spacing w:after="0" w:line="240" w:lineRule="auto"/>
      <w:ind w:left="720" w:firstLine="709"/>
      <w:jc w:val="both"/>
    </w:pPr>
    <w:rPr>
      <w:rFonts w:cs="Times New Roman"/>
      <w:sz w:val="20"/>
      <w:szCs w:val="20"/>
      <w:lang w:eastAsia="ar-SA"/>
    </w:rPr>
  </w:style>
  <w:style w:type="paragraph" w:customStyle="1" w:styleId="2f0">
    <w:name w:val="Абзац списка2"/>
    <w:basedOn w:val="a"/>
    <w:uiPriority w:val="99"/>
    <w:rsid w:val="00517B8B"/>
    <w:pPr>
      <w:spacing w:after="0" w:line="240" w:lineRule="auto"/>
      <w:ind w:left="720" w:firstLine="709"/>
      <w:jc w:val="both"/>
    </w:pPr>
    <w:rPr>
      <w:sz w:val="20"/>
      <w:szCs w:val="20"/>
      <w:lang w:eastAsia="en-US"/>
    </w:rPr>
  </w:style>
  <w:style w:type="paragraph" w:customStyle="1" w:styleId="consplustitle0">
    <w:name w:val="consplustitle"/>
    <w:basedOn w:val="a"/>
    <w:uiPriority w:val="99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ditlog">
    <w:name w:val="editlog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ffffb">
    <w:name w:val="FollowedHyperlink"/>
    <w:uiPriority w:val="99"/>
    <w:unhideWhenUsed/>
    <w:rsid w:val="00517B8B"/>
    <w:rPr>
      <w:color w:val="800080"/>
      <w:u w:val="single"/>
    </w:rPr>
  </w:style>
  <w:style w:type="paragraph" w:styleId="affffffc">
    <w:name w:val="Block Text"/>
    <w:basedOn w:val="a"/>
    <w:uiPriority w:val="99"/>
    <w:unhideWhenUsed/>
    <w:rsid w:val="00517B8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0" w:right="10" w:firstLine="677"/>
      <w:jc w:val="both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Style6">
    <w:name w:val="Style6"/>
    <w:basedOn w:val="a"/>
    <w:uiPriority w:val="99"/>
    <w:semiHidden/>
    <w:rsid w:val="00517B8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517B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semiHidden/>
    <w:rsid w:val="00517B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paragraph" w:customStyle="1" w:styleId="1fd">
    <w:name w:val="Знак Знак Знак1 Знак"/>
    <w:basedOn w:val="a"/>
    <w:uiPriority w:val="99"/>
    <w:semiHidden/>
    <w:rsid w:val="00517B8B"/>
    <w:pPr>
      <w:spacing w:before="100" w:beforeAutospacing="1" w:after="100" w:afterAutospacing="1" w:line="240" w:lineRule="auto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21">
    <w:name w:val="Font Style21"/>
    <w:uiPriority w:val="99"/>
    <w:rsid w:val="00517B8B"/>
    <w:rPr>
      <w:rFonts w:ascii="Times New Roman" w:hAnsi="Times New Roman" w:cs="Times New Roman" w:hint="default"/>
      <w:sz w:val="26"/>
      <w:szCs w:val="26"/>
    </w:rPr>
  </w:style>
  <w:style w:type="character" w:customStyle="1" w:styleId="highlight">
    <w:name w:val="highlight"/>
    <w:rsid w:val="00517B8B"/>
  </w:style>
  <w:style w:type="character" w:customStyle="1" w:styleId="Heading2Char">
    <w:name w:val="Heading 2 Char"/>
    <w:locked/>
    <w:rsid w:val="00517B8B"/>
    <w:rPr>
      <w:sz w:val="28"/>
      <w:lang w:val="ru-RU" w:eastAsia="ru-RU" w:bidi="ar-SA"/>
    </w:rPr>
  </w:style>
  <w:style w:type="character" w:customStyle="1" w:styleId="hl">
    <w:name w:val="hl"/>
    <w:basedOn w:val="a0"/>
    <w:rsid w:val="00517B8B"/>
  </w:style>
  <w:style w:type="character" w:customStyle="1" w:styleId="ConsPlusCell0">
    <w:name w:val="ConsPlusCell Знак"/>
    <w:link w:val="ConsPlusCell"/>
    <w:locked/>
    <w:rsid w:val="005D0E7A"/>
    <w:rPr>
      <w:rFonts w:eastAsia="Calibri" w:cs="Calibri"/>
      <w:lang w:eastAsia="ar-SA"/>
    </w:rPr>
  </w:style>
  <w:style w:type="numbering" w:customStyle="1" w:styleId="1fe">
    <w:name w:val="Нет списка1"/>
    <w:next w:val="a2"/>
    <w:uiPriority w:val="99"/>
    <w:semiHidden/>
    <w:unhideWhenUsed/>
    <w:rsid w:val="005D0E7A"/>
  </w:style>
  <w:style w:type="table" w:customStyle="1" w:styleId="1ff">
    <w:name w:val="Сетка таблицы1"/>
    <w:basedOn w:val="a1"/>
    <w:next w:val="a5"/>
    <w:uiPriority w:val="59"/>
    <w:rsid w:val="005D0E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d">
    <w:name w:val="Revision"/>
    <w:hidden/>
    <w:uiPriority w:val="99"/>
    <w:semiHidden/>
    <w:rsid w:val="005D0E7A"/>
    <w:rPr>
      <w:sz w:val="22"/>
      <w:szCs w:val="22"/>
    </w:rPr>
  </w:style>
  <w:style w:type="character" w:customStyle="1" w:styleId="affffffe">
    <w:name w:val="Центр Знак"/>
    <w:link w:val="afffffff"/>
    <w:locked/>
    <w:rsid w:val="007646DE"/>
    <w:rPr>
      <w:sz w:val="28"/>
    </w:rPr>
  </w:style>
  <w:style w:type="paragraph" w:customStyle="1" w:styleId="afffffff">
    <w:name w:val="Центр"/>
    <w:basedOn w:val="a"/>
    <w:link w:val="affffffe"/>
    <w:rsid w:val="007646DE"/>
    <w:pPr>
      <w:spacing w:after="0" w:line="240" w:lineRule="auto"/>
      <w:jc w:val="center"/>
    </w:pPr>
    <w:rPr>
      <w:rFonts w:cs="Times New Roman"/>
      <w:sz w:val="28"/>
      <w:szCs w:val="20"/>
    </w:rPr>
  </w:style>
  <w:style w:type="numbering" w:customStyle="1" w:styleId="2f1">
    <w:name w:val="Нет списка2"/>
    <w:next w:val="a2"/>
    <w:uiPriority w:val="99"/>
    <w:semiHidden/>
    <w:rsid w:val="00F61773"/>
  </w:style>
  <w:style w:type="table" w:customStyle="1" w:styleId="2f2">
    <w:name w:val="Сетка таблицы2"/>
    <w:basedOn w:val="a1"/>
    <w:next w:val="a5"/>
    <w:rsid w:val="00F6177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a">
    <w:name w:val="Body Text Indent 3"/>
    <w:basedOn w:val="a"/>
    <w:link w:val="3b"/>
    <w:rsid w:val="00F61773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link w:val="3a"/>
    <w:rsid w:val="00F61773"/>
    <w:rPr>
      <w:rFonts w:ascii="Times New Roman" w:hAnsi="Times New Roman"/>
      <w:sz w:val="16"/>
      <w:szCs w:val="16"/>
    </w:rPr>
  </w:style>
  <w:style w:type="character" w:customStyle="1" w:styleId="CharStyle8">
    <w:name w:val="Char Style 8"/>
    <w:link w:val="Style7"/>
    <w:uiPriority w:val="99"/>
    <w:locked/>
    <w:rsid w:val="008E28E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8E28E0"/>
    <w:pPr>
      <w:widowControl w:val="0"/>
      <w:shd w:val="clear" w:color="auto" w:fill="FFFFFF"/>
      <w:spacing w:before="60" w:after="60" w:line="149" w:lineRule="exact"/>
    </w:pPr>
    <w:rPr>
      <w:rFonts w:cs="Times New Roman"/>
      <w:b/>
      <w:sz w:val="10"/>
      <w:szCs w:val="20"/>
    </w:rPr>
  </w:style>
  <w:style w:type="character" w:customStyle="1" w:styleId="CharStyle9Exact">
    <w:name w:val="Char Style 9 Exact"/>
    <w:uiPriority w:val="99"/>
    <w:rsid w:val="008E28E0"/>
    <w:rPr>
      <w:b/>
      <w:bCs w:val="0"/>
      <w:strike w:val="0"/>
      <w:dstrike w:val="0"/>
      <w:spacing w:val="-2"/>
      <w:sz w:val="9"/>
      <w:u w:val="none"/>
      <w:effect w:val="none"/>
    </w:rPr>
  </w:style>
  <w:style w:type="numbering" w:customStyle="1" w:styleId="3c">
    <w:name w:val="Нет списка3"/>
    <w:next w:val="a2"/>
    <w:uiPriority w:val="99"/>
    <w:semiHidden/>
    <w:unhideWhenUsed/>
    <w:rsid w:val="001A23AD"/>
  </w:style>
  <w:style w:type="table" w:customStyle="1" w:styleId="3d">
    <w:name w:val="Сетка таблицы3"/>
    <w:basedOn w:val="a1"/>
    <w:next w:val="a5"/>
    <w:uiPriority w:val="59"/>
    <w:rsid w:val="001A23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semiHidden/>
    <w:rsid w:val="000C4180"/>
  </w:style>
  <w:style w:type="character" w:customStyle="1" w:styleId="highlighthighlightactive">
    <w:name w:val="highlight highlight_active"/>
    <w:rsid w:val="000C41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4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normativ.kontur.ru/document?moduleId=1&amp;documentId=31889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64A87-4B4D-4778-9DE3-CB4A1DB35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33</Pages>
  <Words>1988</Words>
  <Characters>11333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13295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Тацинского сельского поселения</dc:creator>
  <cp:keywords/>
  <dc:description/>
  <cp:lastModifiedBy>777</cp:lastModifiedBy>
  <cp:revision>147</cp:revision>
  <cp:lastPrinted>2019-12-10T14:35:00Z</cp:lastPrinted>
  <dcterms:created xsi:type="dcterms:W3CDTF">2009-03-03T13:53:00Z</dcterms:created>
  <dcterms:modified xsi:type="dcterms:W3CDTF">2019-12-10T14:35:00Z</dcterms:modified>
</cp:coreProperties>
</file>