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292760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Вторник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="006F147D">
        <w:rPr>
          <w:rFonts w:ascii="Times New Roman" w:hAnsi="Times New Roman" w:cs="Times New Roman"/>
          <w:b/>
          <w:bCs/>
          <w:sz w:val="28"/>
          <w:szCs w:val="28"/>
        </w:rPr>
        <w:t xml:space="preserve"> дека</w:t>
      </w:r>
      <w:r w:rsidR="00B00564">
        <w:rPr>
          <w:rFonts w:ascii="Times New Roman" w:hAnsi="Times New Roman" w:cs="Times New Roman"/>
          <w:b/>
          <w:bCs/>
          <w:sz w:val="28"/>
          <w:szCs w:val="28"/>
        </w:rPr>
        <w:t>бря</w:t>
      </w:r>
      <w:r w:rsidR="005E46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>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74FA6" w:rsidRDefault="00D74FA6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292760">
        <w:rPr>
          <w:rFonts w:ascii="Times New Roman" w:hAnsi="Times New Roman" w:cs="Times New Roman"/>
          <w:b/>
          <w:bCs/>
          <w:sz w:val="28"/>
          <w:szCs w:val="28"/>
        </w:rPr>
        <w:t>33</w:t>
      </w:r>
    </w:p>
    <w:p w:rsidR="000A7AAF" w:rsidRDefault="00DA1B5D" w:rsidP="006F14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</w:rPr>
        <w:t xml:space="preserve">31 декабря  2019 г.                              </w:t>
      </w:r>
      <w:r w:rsidRPr="00292760">
        <w:rPr>
          <w:rFonts w:ascii="Times New Roman" w:hAnsi="Times New Roman" w:cs="Times New Roman"/>
          <w:b/>
          <w:sz w:val="28"/>
          <w:szCs w:val="28"/>
        </w:rPr>
        <w:t>№ 107                                п. Быстрогорский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О внесении изменений в постановление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от 27.09.2013 г. №160 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муниципальной программы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 «Развитие культуры»</w:t>
      </w: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292760" w:rsidRPr="00292760" w:rsidRDefault="00292760" w:rsidP="00292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292760" w:rsidRPr="00292760" w:rsidRDefault="00292760" w:rsidP="00292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1. </w:t>
      </w:r>
      <w:r w:rsidRPr="00292760">
        <w:rPr>
          <w:rFonts w:ascii="Times New Roman" w:hAnsi="Times New Roman" w:cs="Times New Roman"/>
          <w:sz w:val="28"/>
          <w:szCs w:val="28"/>
        </w:rPr>
        <w:t xml:space="preserve">Внести  в Приложение №1 к Постановлению Администрации Быстрогорского сельского поселения 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от 27.09.2013 г. №160 «Об утверждении муниципальной программы  Быстрогорского сельского поселения «Развитие культуры»» </w:t>
      </w:r>
      <w:r w:rsidRPr="00292760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sz w:val="28"/>
          <w:szCs w:val="28"/>
        </w:rPr>
        <w:t>1.1. подраздел «</w:t>
      </w:r>
      <w:r w:rsidRPr="00292760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292760">
        <w:rPr>
          <w:rFonts w:ascii="Times New Roman" w:hAnsi="Times New Roman" w:cs="Times New Roman"/>
          <w:sz w:val="28"/>
          <w:szCs w:val="28"/>
        </w:rPr>
        <w:t>муниципальной программы Быстрогорского сельского поселения» раздела «Паспорт муниципальной программы Быстрогорского сельского поселения «Развитие культуры»  изложить в редакции: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«Ресурсное обеспечение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муниципальной программы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Быстрогорское сельское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поселение                                          финансирование программных мероприятий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осуществляется за счет средств местного бюджета </w:t>
      </w:r>
      <w:r w:rsidRPr="0029276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 внебюджетных источников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в объемах, предусмотренных программой.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           составляет 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28 544,6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в том числе:</w:t>
      </w:r>
    </w:p>
    <w:p w:rsidR="00292760" w:rsidRPr="00292760" w:rsidRDefault="00292760" w:rsidP="00292760">
      <w:pPr>
        <w:spacing w:after="0" w:line="240" w:lineRule="auto"/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3924,7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3168,9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3877,8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4555,6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3752,6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2995,6 тыс.рублей;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3134,7 тыс.рублей;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3134,7 тыс.рублей.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 0 тыс. рублей;</w:t>
      </w:r>
    </w:p>
    <w:p w:rsidR="00292760" w:rsidRPr="00292760" w:rsidRDefault="00292760" w:rsidP="00292760">
      <w:pPr>
        <w:snapToGri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Объем средств областного бюджета 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875,2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Объем средств местного бюджета составляет – 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27242,5 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тыс. рублей, из них: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3478,8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3105,1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3786,4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4384,2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3420,5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2956,7 тыс.рублей;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3055,4 тыс.рублей;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3055,4 тыс.рублей.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Объем средств из внебюджетных источников составляет 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426,9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тыс.рублей, из них: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32,1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32,1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32,1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51,9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81,2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38,9 тыс.рублей;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79,3 тыс.рублей;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79,3 тыс.рублей.»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1.2.  раздел 4 изложить в редакции: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«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Раздел 4. Информация по ресурсному обеспечению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муниципальной программы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lastRenderedPageBreak/>
        <w:t>Общий объем финансирования Программы составляет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 28 554,6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тыс.рублей, в том числе:</w:t>
      </w:r>
    </w:p>
    <w:p w:rsidR="00292760" w:rsidRPr="00292760" w:rsidRDefault="00292760" w:rsidP="00292760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3924,7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3168,9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3877,8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4555,6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3752,6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2995,6 тыс.рублей;</w:t>
      </w:r>
    </w:p>
    <w:p w:rsidR="00292760" w:rsidRPr="00292760" w:rsidRDefault="00292760" w:rsidP="00292760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3134,7 тыс.рублей;</w:t>
      </w:r>
    </w:p>
    <w:p w:rsidR="00292760" w:rsidRPr="00292760" w:rsidRDefault="00292760" w:rsidP="00292760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3134,7 тыс.рублей</w:t>
      </w:r>
    </w:p>
    <w:p w:rsidR="00292760" w:rsidRPr="00292760" w:rsidRDefault="00292760" w:rsidP="00292760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На реализацию мероприятий программы из федерального бюджета – 0 тыс. рублей, из областного бюджета 875,2  тыс. рублей;  из местного бюджета направляется – 27242,5 тыс.рублей, из внебюджетных источников – 426,9 тыс.рублей.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приложении № 5 к муниципальной программе.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Информация о расходах областного бюджета, федерального бюджета, местных бюджетов и внебюджетных источников на реализацию Программы представлена в приложении № 6 к муниципальной программе</w:t>
      </w:r>
      <w:r w:rsidRPr="00292760">
        <w:rPr>
          <w:rFonts w:cs="Times New Roman"/>
          <w:kern w:val="2"/>
          <w:sz w:val="28"/>
          <w:szCs w:val="28"/>
        </w:rPr>
        <w:t>».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1.3. в разделе 7: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1.3.1. Строку «</w:t>
      </w:r>
      <w:r w:rsidRPr="00292760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292760">
        <w:rPr>
          <w:rFonts w:ascii="Times New Roman" w:hAnsi="Times New Roman" w:cs="Times New Roman"/>
          <w:sz w:val="28"/>
          <w:szCs w:val="28"/>
        </w:rPr>
        <w:t>программы» подраздела 7.1.изложить в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292760" w:rsidRPr="00292760" w:rsidTr="00292760">
        <w:tc>
          <w:tcPr>
            <w:tcW w:w="365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 подпрограммы</w:t>
            </w:r>
          </w:p>
        </w:tc>
        <w:tc>
          <w:tcPr>
            <w:tcW w:w="623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финансирование программных мероприятий осуществляется за счет средств местного бюджета </w:t>
            </w:r>
            <w:r w:rsidRPr="00292760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и внебюджетных источников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в объемах, предусмотренных Программой.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27 543,3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3520,7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2843,7 тыс. 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3605,7 тыс. 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4555,6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3752,6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2995,6 тыс.рублей;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3134,7 тыс.рублей;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3134,7 тыс.рублей.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федерального бюджета – 0 тыс. рублей;</w:t>
            </w:r>
          </w:p>
          <w:p w:rsidR="00292760" w:rsidRPr="00292760" w:rsidRDefault="00292760" w:rsidP="0029276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Объем средств областного бюджета </w:t>
            </w:r>
            <w:r w:rsidRPr="0029276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875,2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рублей;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Объем средств местного бюджета составляет – </w:t>
            </w:r>
            <w:r w:rsidRPr="0029276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lastRenderedPageBreak/>
              <w:t>26241,2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3074,8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2779,9 тыс. 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3514,3 тыс. 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4384,2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3420,5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2956,7 тыс.рублей;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3055,4 тыс.рублей;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2021год –  3055,4 тыс.рублей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Объем средств из внебюджетных источников составляет </w:t>
            </w:r>
            <w:r w:rsidRPr="0029276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426,9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тыс.рублей, из них:</w:t>
            </w:r>
          </w:p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 32,1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32,1 тыс. 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32,1 тыс. 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51,9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81,2 тыс.рублей;</w:t>
            </w:r>
          </w:p>
          <w:p w:rsidR="00292760" w:rsidRPr="00292760" w:rsidRDefault="00292760" w:rsidP="0029276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38,9 тыс.рублей;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79,3 тыс.рублей;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79,3 тыс.рублей.»</w:t>
            </w:r>
          </w:p>
        </w:tc>
      </w:tr>
    </w:tbl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lastRenderedPageBreak/>
        <w:t>1.3.2. Подраздел 7.5. изложить в новой редакции: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«7.5. Информация по ресурсному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br/>
        <w:t>обеспечению подпрограммы «Развитие культурно- досуговой деятельности»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Общий объем финансирования подпрограммы составляет 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27871,8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  тыс. рублей, в том числе: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3520,7 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2843,7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3605,7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4555,6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3752,6 тыс.рублей;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3324,1 тыс.рублей;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3134,7 тыс.рублей;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3134,7 тыс.рублей.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292760" w:rsidRPr="00292760" w:rsidRDefault="00292760" w:rsidP="00292760">
      <w:pPr>
        <w:autoSpaceDE w:val="0"/>
        <w:autoSpaceDN w:val="0"/>
        <w:adjustRightInd w:val="0"/>
        <w:ind w:firstLine="709"/>
        <w:jc w:val="both"/>
        <w:rPr>
          <w:rFonts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На реализацию мероприятий подпрограммы из федерального бюджета – 0 тыс. рублей, из областного бюджета 875,2 тыс. рублей, из местного бюджета –  26529,3 тыс. рублей, из внебюджетных источников – 467,3 тыс. рублей. Информация о расходах бюджета Быстрогорского сельского поселения Тацинского района на реализацию подпрограммы представлена в приложении № 5 к муниципальной программе.</w:t>
      </w:r>
      <w:r w:rsidRPr="00292760">
        <w:rPr>
          <w:rFonts w:cs="Times New Roman"/>
          <w:kern w:val="2"/>
          <w:sz w:val="28"/>
          <w:szCs w:val="28"/>
        </w:rPr>
        <w:t>»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lastRenderedPageBreak/>
        <w:t>1.4. Приложение №4 к муниципальной программе Быстрогорского сельского поселения «Развитие культуры» изложить в новой редакции согласно приложению №1 к настоящему постановлению.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1.5. Приложение №5 к муниципальной программе Быстрогорского сельского поселения «Развитие культуры» изложить в новой редакции согласно приложению №2 к настоящему постановлению.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1.6. Приложение №6 к муниципальной программе Быстрогорского сельского поселения «Развитие культуры» изложить в новой редакции согласно приложению №3 к настоящему постановлению.</w:t>
      </w:r>
    </w:p>
    <w:p w:rsidR="00292760" w:rsidRPr="00292760" w:rsidRDefault="00292760" w:rsidP="002927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sz w:val="28"/>
        </w:rPr>
        <w:t>2. Постановление  подлежит  опубликованию</w:t>
      </w:r>
      <w:r w:rsidRPr="00292760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292760" w:rsidRPr="00292760" w:rsidRDefault="00292760" w:rsidP="0029276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собой.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92760">
        <w:rPr>
          <w:rFonts w:ascii="Times New Roman" w:hAnsi="Times New Roman" w:cs="Times New Roman"/>
          <w:b/>
          <w:sz w:val="28"/>
        </w:rPr>
        <w:t xml:space="preserve">Глава Администрации </w:t>
      </w:r>
    </w:p>
    <w:p w:rsid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92760">
        <w:rPr>
          <w:rFonts w:ascii="Times New Roman" w:hAnsi="Times New Roman" w:cs="Times New Roman"/>
          <w:b/>
          <w:sz w:val="28"/>
        </w:rPr>
        <w:t>Быстрогорского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  <w:sectPr w:rsidR="00292760" w:rsidRPr="00292760" w:rsidSect="00292760">
          <w:footerReference w:type="even" r:id="rId8"/>
          <w:pgSz w:w="11907" w:h="16840" w:code="9"/>
          <w:pgMar w:top="709" w:right="851" w:bottom="1134" w:left="1304" w:header="720" w:footer="720" w:gutter="0"/>
          <w:cols w:space="720"/>
        </w:sectPr>
      </w:pPr>
      <w:r w:rsidRPr="00292760">
        <w:rPr>
          <w:rFonts w:ascii="Times New Roman" w:hAnsi="Times New Roman" w:cs="Times New Roman"/>
          <w:b/>
          <w:sz w:val="28"/>
        </w:rPr>
        <w:t>сельского поселения</w:t>
      </w:r>
      <w:r w:rsidRPr="00292760">
        <w:rPr>
          <w:rFonts w:ascii="Times New Roman" w:hAnsi="Times New Roman" w:cs="Times New Roman"/>
          <w:b/>
          <w:sz w:val="28"/>
        </w:rPr>
        <w:tab/>
        <w:t xml:space="preserve">             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С.Н.</w:t>
      </w:r>
      <w:r w:rsidRPr="00292760">
        <w:rPr>
          <w:rFonts w:ascii="Times New Roman" w:hAnsi="Times New Roman" w:cs="Times New Roman"/>
          <w:b/>
          <w:sz w:val="28"/>
        </w:rPr>
        <w:t>Кутенко</w:t>
      </w: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Приложение № 1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к постановлению Администрации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от 31.12.2019 г. № 107</w:t>
      </w: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     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Прогноз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сводных показателей муниципальных заданий на оказание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муниципальных услуг муниципальными учреждениями поселения по муниципальной программе </w:t>
      </w:r>
    </w:p>
    <w:tbl>
      <w:tblPr>
        <w:tblW w:w="56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48"/>
        <w:gridCol w:w="544"/>
        <w:gridCol w:w="675"/>
        <w:gridCol w:w="20"/>
        <w:gridCol w:w="635"/>
        <w:gridCol w:w="535"/>
        <w:gridCol w:w="145"/>
        <w:gridCol w:w="652"/>
        <w:gridCol w:w="546"/>
        <w:gridCol w:w="493"/>
        <w:gridCol w:w="494"/>
        <w:gridCol w:w="745"/>
        <w:gridCol w:w="129"/>
        <w:gridCol w:w="602"/>
        <w:gridCol w:w="33"/>
        <w:gridCol w:w="138"/>
        <w:gridCol w:w="637"/>
        <w:gridCol w:w="194"/>
        <w:gridCol w:w="522"/>
        <w:gridCol w:w="75"/>
        <w:gridCol w:w="96"/>
        <w:gridCol w:w="640"/>
        <w:gridCol w:w="153"/>
        <w:gridCol w:w="634"/>
        <w:gridCol w:w="79"/>
        <w:gridCol w:w="737"/>
        <w:gridCol w:w="39"/>
        <w:gridCol w:w="777"/>
      </w:tblGrid>
      <w:tr w:rsidR="00292760" w:rsidRPr="00292760" w:rsidTr="00292760">
        <w:trPr>
          <w:trHeight w:val="1000"/>
          <w:jc w:val="center"/>
        </w:trPr>
        <w:tc>
          <w:tcPr>
            <w:tcW w:w="5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Наименование услуги,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показателя объема услуги, подпрограммы,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основного мероприятия, мероприятия ВЦП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Значение показателя объема услуги</w:t>
            </w:r>
          </w:p>
        </w:tc>
        <w:tc>
          <w:tcPr>
            <w:tcW w:w="649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Расходы областного и местного бюджетов на оказание муниципальной услуги, тыс. руб.</w:t>
            </w: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2014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2017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ind w:right="-128"/>
              <w:jc w:val="both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2020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ind w:right="-128"/>
              <w:jc w:val="both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2021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2014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2015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2017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2018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2019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2021</w:t>
            </w: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1141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услуги и ее содержание:</w:t>
            </w:r>
          </w:p>
        </w:tc>
        <w:tc>
          <w:tcPr>
            <w:tcW w:w="1141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Услуга по организации досуга жителей поселения и поддержке народного творчества</w:t>
            </w: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Показатель объема услуги:</w:t>
            </w:r>
          </w:p>
        </w:tc>
        <w:tc>
          <w:tcPr>
            <w:tcW w:w="1141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Число культурно-досуговых мероприятий</w:t>
            </w:r>
          </w:p>
        </w:tc>
      </w:tr>
      <w:tr w:rsidR="00292760" w:rsidRPr="00292760" w:rsidTr="00292760">
        <w:trPr>
          <w:trHeight w:val="611"/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Подпрограмма 1 «Развитие  культурно- досуговой деятельности»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Основное мероприятие 1.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Основное мероприятие 3.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на софинансирование повышения заработной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платы работникам учреждений культуры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Основное мероприятие 8.</w:t>
            </w: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 xml:space="preserve"> Софинансирование расходов на софинансирование повышения заработной платы работникам учреждений культуры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145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144</w:t>
            </w: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146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3302,0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2659,6</w:t>
            </w:r>
          </w:p>
        </w:tc>
        <w:tc>
          <w:tcPr>
            <w:tcW w:w="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3605,7</w:t>
            </w:r>
          </w:p>
        </w:tc>
        <w:tc>
          <w:tcPr>
            <w:tcW w:w="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4555,6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3134,7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3134,7</w:t>
            </w: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услуги и ее содержание:</w:t>
            </w:r>
          </w:p>
        </w:tc>
        <w:tc>
          <w:tcPr>
            <w:tcW w:w="1141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  <w:t>Услуга по организации библиотечного обслуживания населения,</w:t>
            </w: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 xml:space="preserve"> комплектованию и обеспечению сохранности библиотечного фонда</w:t>
            </w: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Показатель объема услуги:</w:t>
            </w:r>
          </w:p>
        </w:tc>
        <w:tc>
          <w:tcPr>
            <w:tcW w:w="1141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Количество выданных документов</w:t>
            </w: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Подпрограмма 2 «Развитие  библиотечного дела»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kern w:val="2"/>
                <w:sz w:val="28"/>
                <w:szCs w:val="28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kern w:val="2"/>
                <w:sz w:val="28"/>
                <w:szCs w:val="28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kern w:val="2"/>
                <w:sz w:val="28"/>
                <w:szCs w:val="28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292760" w:rsidRPr="00292760" w:rsidTr="00292760">
        <w:trPr>
          <w:jc w:val="center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Основное мероприятие 1.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12000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9000</w:t>
            </w: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9450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404,0</w:t>
            </w: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325,2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272,1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Приложение № 2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к постановлению Администрации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от 31.12.2019 г. № 107  </w:t>
      </w: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Расходы бюджета поселения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муниципальной программы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tbl>
      <w:tblPr>
        <w:tblW w:w="15301" w:type="dxa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7"/>
        <w:gridCol w:w="2185"/>
        <w:gridCol w:w="1883"/>
        <w:gridCol w:w="683"/>
        <w:gridCol w:w="636"/>
        <w:gridCol w:w="1319"/>
        <w:gridCol w:w="474"/>
        <w:gridCol w:w="774"/>
        <w:gridCol w:w="774"/>
        <w:gridCol w:w="774"/>
        <w:gridCol w:w="774"/>
        <w:gridCol w:w="774"/>
        <w:gridCol w:w="774"/>
        <w:gridCol w:w="774"/>
        <w:gridCol w:w="7"/>
        <w:gridCol w:w="929"/>
      </w:tblGrid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112" w:type="dxa"/>
            <w:gridSpan w:val="4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29276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354" w:type="dxa"/>
            <w:gridSpan w:val="9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29276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  <w:p w:rsidR="00292760" w:rsidRPr="00292760" w:rsidRDefault="00292760" w:rsidP="00292760">
            <w:pPr>
              <w:jc w:val="center"/>
              <w:rPr>
                <w:rFonts w:cs="Times New Roman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2021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781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92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«Развитие культуры »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29276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том числе: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3924,7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3168,9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3877,8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4555,6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 муниципальной программы 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Быстрогорского сельского поселения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3924,7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3168,9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3877,8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4555,6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МБУК «БСДК»,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всего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0801 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3520,7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2843,7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3579,3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4555,6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2 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МБУК «БСБ»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404,0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325,2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298,5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Подпрограмма 1 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«Развитие культурно- досуговой деятельности»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1 (соисполнитель муниципальной программы) всего,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0801 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3520,7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2843,7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3579,3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4555,6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подпрограммы 1 МБУК «БСДК»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3520,7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2843,7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3579,3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4555,6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3134,7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292760" w:rsidRPr="00292760" w:rsidTr="00292760">
        <w:trPr>
          <w:trHeight w:val="553"/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x-none"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val="x-none" w:eastAsia="x-none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0110059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2929,6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2626,2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tabs>
                <w:tab w:val="center" w:pos="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ab/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tabs>
                <w:tab w:val="center" w:pos="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rHeight w:val="1373"/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x-none" w:eastAsia="x-none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0110000590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</w:t>
            </w:r>
          </w:p>
          <w:p w:rsidR="00292760" w:rsidRPr="00292760" w:rsidRDefault="00292760" w:rsidP="00292760">
            <w:pPr>
              <w:spacing w:after="0" w:line="240" w:lineRule="auto"/>
              <w:rPr>
                <w:rFonts w:cs="Times New Roman"/>
                <w:lang w:eastAsia="x-none"/>
              </w:rPr>
            </w:pPr>
            <w:r w:rsidRPr="00292760">
              <w:rPr>
                <w:rFonts w:cs="Times New Roman"/>
                <w:lang w:eastAsia="x-none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3484,8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3320,9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3234,3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2956,7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3055,4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3055,4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2.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 xml:space="preserve">Расходы за счет средств от </w:t>
            </w:r>
            <w:r w:rsidRPr="00292760">
              <w:rPr>
                <w:rFonts w:ascii="Times New Roman" w:hAnsi="Times New Roman" w:cs="Times New Roman"/>
                <w:kern w:val="2"/>
              </w:rPr>
              <w:lastRenderedPageBreak/>
              <w:t>полученных доходов от предпринимательской и иной приносящей доход деятельности для обеспечения деятельности МБУК «БСДК»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32,1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32,1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32,1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32,1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81,2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38,9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79,3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3.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Расходы на софинансирование повышения заработной платы работникам учреждений культуры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0117385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353,8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292760" w:rsidRPr="00292760" w:rsidRDefault="00292760" w:rsidP="00292760">
            <w:pPr>
              <w:rPr>
                <w:rFonts w:cs="Times New Roman"/>
              </w:rPr>
            </w:pPr>
            <w:r w:rsidRPr="00292760">
              <w:rPr>
                <w:rFonts w:cs="Times New Roman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0110073850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59,3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0112518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18,6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4.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Расходы на проведение выборочного капитального ремонта котельной  в здании Быстрогорского сельского дома культуры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0112519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126,6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5.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</w:rPr>
              <w:t>Расходы на поощрение победителей Областного конкурса на звание «Лучшее поселение Ростовской области»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0117101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60,0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6.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 xml:space="preserve">Расходы на организацию и проведение праздничных </w:t>
            </w:r>
            <w:r w:rsidRPr="00292760">
              <w:rPr>
                <w:rFonts w:ascii="Times New Roman" w:hAnsi="Times New Roman" w:cs="Times New Roman"/>
                <w:kern w:val="2"/>
              </w:rPr>
              <w:lastRenderedPageBreak/>
              <w:t>мероприятий, посвященных 70-летию Победы в Великой Отечественной войне 1941-1945 гг.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мероприятия 1.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0112521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122,0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Основное мероприятие 7.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</w:rPr>
              <w:t>Расходы на организацию и проведение культурно- массовых мероприятий, посвященных образованию п. Быстрогорский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0112524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30,0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Основное мероприятие 8.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</w:rPr>
              <w:t>Софинансирование расходов на софинансирование повышения заработной платы работникам учреждений культуры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0112525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S3850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3.1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130,2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264,1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Основное мероприятие 9.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</w:rPr>
              <w:t>Расходы на ремонт освещения здания Дома культуры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0110025190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  <w:p w:rsidR="00292760" w:rsidRPr="00292760" w:rsidRDefault="00292760" w:rsidP="00292760">
            <w:pPr>
              <w:spacing w:after="0" w:line="240" w:lineRule="auto"/>
              <w:contextualSpacing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292760">
              <w:rPr>
                <w:rFonts w:eastAsia="Calibri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Основное мероприятие 10.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</w:rPr>
              <w:t>Расходы на выборочный капитальный ремонт танцевальной площадки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1. МБУК «БСДК» (участник </w:t>
            </w:r>
            <w:r w:rsidRPr="00292760">
              <w:rPr>
                <w:rFonts w:ascii="Times New Roman" w:hAnsi="Times New Roman" w:cs="Times New Roman"/>
                <w:kern w:val="2"/>
              </w:rPr>
              <w:lastRenderedPageBreak/>
              <w:t>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0110025191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772,5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Основное мероприятие 11.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</w:rPr>
              <w:t>Расходы на выборочный капитальный ремонт  ступеней и площадки перед зданием Быстрогорского сельского дома культуры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0110025110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229,9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Основное мероприятие 12.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</w:rPr>
              <w:t>Расходы на ремонт котла и котельного оборудования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0110025193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173,0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rHeight w:val="536"/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Подпрограмма 2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>«Развитие библиотечного дела»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2 (соисполнитель муниципальной программы) всего,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0120059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404,0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325,2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rHeight w:val="301"/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0120000590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298,5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292760" w:rsidRPr="00292760" w:rsidTr="00292760">
        <w:trPr>
          <w:trHeight w:val="452"/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подпрограммы 2  МБУК «БСБ»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0120059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404,0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325,2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rHeight w:val="368"/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0120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0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00590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298,5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</w:tr>
      <w:tr w:rsidR="00292760" w:rsidRPr="00292760" w:rsidTr="00292760">
        <w:trPr>
          <w:trHeight w:val="570"/>
          <w:tblCellSpacing w:w="5" w:type="nil"/>
          <w:jc w:val="center"/>
        </w:trPr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 xml:space="preserve">Расходы на обеспечение </w:t>
            </w:r>
            <w:r w:rsidRPr="00292760">
              <w:rPr>
                <w:rFonts w:ascii="Times New Roman" w:hAnsi="Times New Roman" w:cs="Times New Roman"/>
                <w:kern w:val="2"/>
              </w:rPr>
              <w:lastRenderedPageBreak/>
              <w:t>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0" w:type="auto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мероприятия 2. МБУК «БСБ» (участник муниципальной программы)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0120059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404,0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325,2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292760" w:rsidRPr="00292760" w:rsidTr="00292760">
        <w:trPr>
          <w:trHeight w:val="1356"/>
          <w:tblCellSpacing w:w="5" w:type="nil"/>
          <w:jc w:val="center"/>
        </w:trPr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0" w:type="auto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0120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0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00590 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298,5</w:t>
            </w:r>
          </w:p>
        </w:tc>
        <w:tc>
          <w:tcPr>
            <w:tcW w:w="0" w:type="auto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7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936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</w:tr>
    </w:tbl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292760">
        <w:rPr>
          <w:rFonts w:ascii="Times New Roman" w:hAnsi="Times New Roman" w:cs="Times New Roman"/>
          <w:kern w:val="2"/>
          <w:sz w:val="24"/>
          <w:szCs w:val="24"/>
        </w:rPr>
        <w:t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292760">
        <w:rPr>
          <w:rFonts w:ascii="Times New Roman" w:hAnsi="Times New Roman" w:cs="Times New Roman"/>
          <w:kern w:val="2"/>
          <w:sz w:val="24"/>
          <w:szCs w:val="24"/>
        </w:rPr>
        <w:t>&lt;2&gt;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292760">
        <w:rPr>
          <w:rFonts w:ascii="Times New Roman" w:hAnsi="Times New Roman" w:cs="Times New Roman"/>
          <w:kern w:val="2"/>
          <w:sz w:val="24"/>
          <w:szCs w:val="24"/>
        </w:rPr>
        <w:t>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4"/>
          <w:szCs w:val="24"/>
        </w:rPr>
        <w:t>&lt;4&gt; Под обеспечением реализации муниципальной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Приложение № 3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к постановлению Администрации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292760" w:rsidRPr="00292760" w:rsidRDefault="00292760" w:rsidP="00292760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от 31.12.2019 г. № 107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Расходы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областного бюджета,  местного бюджета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и внебюджетных источников на реализацию муниципальной программы </w:t>
      </w:r>
    </w:p>
    <w:tbl>
      <w:tblPr>
        <w:tblW w:w="5313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87"/>
        <w:gridCol w:w="3422"/>
        <w:gridCol w:w="2243"/>
        <w:gridCol w:w="869"/>
        <w:gridCol w:w="913"/>
        <w:gridCol w:w="913"/>
        <w:gridCol w:w="913"/>
        <w:gridCol w:w="992"/>
        <w:gridCol w:w="849"/>
        <w:gridCol w:w="865"/>
        <w:gridCol w:w="887"/>
      </w:tblGrid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Статус</w:t>
            </w:r>
          </w:p>
        </w:tc>
        <w:tc>
          <w:tcPr>
            <w:tcW w:w="3581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муниципальной программы,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2345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Ответственный исполнитель, соисполнители </w:t>
            </w:r>
          </w:p>
        </w:tc>
        <w:tc>
          <w:tcPr>
            <w:tcW w:w="7497" w:type="dxa"/>
            <w:gridSpan w:val="8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Оценка расходов (тыс. руб.), годы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358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9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Муниципальная  программа </w:t>
            </w:r>
          </w:p>
        </w:tc>
        <w:tc>
          <w:tcPr>
            <w:tcW w:w="3581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«Развитие культуры»</w:t>
            </w: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3924,7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3168,9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3877,8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4555,6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3752,6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2995,6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3134,7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3134,7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413,8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31,7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59.3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119,5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250,9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3478,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8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3105,1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3786,4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4384,2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3420,5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2956,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7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3055,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4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3055,4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51,9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81,2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79,3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79,3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Подпрограмма 1 </w:t>
            </w:r>
          </w:p>
        </w:tc>
        <w:tc>
          <w:tcPr>
            <w:tcW w:w="3581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«Развитие культурно- досуговой деятельности»</w:t>
            </w: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3520,7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2843,7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3579,3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4555,6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3752,6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2995,6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3134,7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3134,7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413,8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31,7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59.3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119,5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250,9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3074,8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2779,9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3487,9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4384,2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3420,5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2956,7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3055,4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3055,4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51,9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81,2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79,3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79,3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Подпрограмма 2</w:t>
            </w:r>
          </w:p>
        </w:tc>
        <w:tc>
          <w:tcPr>
            <w:tcW w:w="3581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«Развитие библиотечного дела»</w:t>
            </w: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404,0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325,2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298,5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404,0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325,2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298,5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21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0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3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8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0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23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</w:tbl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292760" w:rsidSect="00292760">
          <w:footerReference w:type="even" r:id="rId9"/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</w:rPr>
        <w:t>31 декабря  2019 г.</w:t>
      </w:r>
      <w:r w:rsidRPr="00292760">
        <w:rPr>
          <w:rFonts w:ascii="Times New Roman" w:hAnsi="Times New Roman" w:cs="Times New Roman"/>
          <w:sz w:val="28"/>
        </w:rPr>
        <w:t xml:space="preserve">                                </w:t>
      </w:r>
      <w:r w:rsidRPr="00292760">
        <w:rPr>
          <w:rFonts w:ascii="Times New Roman" w:hAnsi="Times New Roman" w:cs="Times New Roman"/>
          <w:b/>
          <w:sz w:val="28"/>
          <w:szCs w:val="28"/>
        </w:rPr>
        <w:t xml:space="preserve">№ 108                                  п. Быстрогорский                                       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О внесении изменений 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в постановление № 109 от 28.12.2018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Плана реализации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«Развитие культуры» на 2019 год</w:t>
      </w: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25.09.2019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 года № 160 «Об утверждении муниципальной программы Быстрогорского сельского поселения «Развитие культуры»», </w:t>
      </w:r>
    </w:p>
    <w:p w:rsidR="00292760" w:rsidRPr="00292760" w:rsidRDefault="00292760" w:rsidP="00292760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292760" w:rsidRPr="00292760" w:rsidRDefault="00292760" w:rsidP="0029276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1. Внести изменения в постановление № 109 от 28.12.2018 г. «Об утверждении План реализации муниципальной программы Быстрогорского сельского поселения «Развитие культуры» на 2019 год»  согласно приложению к настоящему постановлению.</w:t>
      </w:r>
    </w:p>
    <w:p w:rsidR="00292760" w:rsidRPr="00292760" w:rsidRDefault="00292760" w:rsidP="0029276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 </w:t>
      </w:r>
    </w:p>
    <w:p w:rsidR="00292760" w:rsidRPr="00292760" w:rsidRDefault="00292760" w:rsidP="002927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sz w:val="28"/>
        </w:rPr>
        <w:t>2. Постановление  подлежит  опубликованию</w:t>
      </w:r>
      <w:r w:rsidRPr="00292760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292760" w:rsidRPr="00292760" w:rsidRDefault="00292760" w:rsidP="0029276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92760" w:rsidRPr="00292760" w:rsidRDefault="00292760" w:rsidP="0029276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292760" w:rsidRPr="00292760" w:rsidRDefault="00292760" w:rsidP="0029276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92760">
        <w:rPr>
          <w:rFonts w:ascii="Times New Roman" w:hAnsi="Times New Roman" w:cs="Times New Roman"/>
          <w:b/>
          <w:sz w:val="28"/>
        </w:rPr>
        <w:t>Глава Администрации Быстрогорского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</w:rPr>
        <w:t>сельского поселения</w:t>
      </w:r>
      <w:r w:rsidRPr="00292760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292760">
        <w:rPr>
          <w:rFonts w:ascii="Times New Roman" w:hAnsi="Times New Roman" w:cs="Times New Roman"/>
          <w:b/>
          <w:sz w:val="28"/>
        </w:rPr>
        <w:tab/>
      </w:r>
      <w:r w:rsidRPr="00292760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292760">
        <w:rPr>
          <w:rFonts w:ascii="Times New Roman" w:hAnsi="Times New Roman" w:cs="Times New Roman"/>
          <w:b/>
          <w:sz w:val="28"/>
        </w:rPr>
        <w:tab/>
        <w:t xml:space="preserve">   С.Н. Кутенко</w:t>
      </w:r>
    </w:p>
    <w:p w:rsidR="00292760" w:rsidRPr="00292760" w:rsidRDefault="00292760" w:rsidP="00292760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292760" w:rsidRPr="00292760" w:rsidSect="00292760">
          <w:pgSz w:w="11906" w:h="16838"/>
          <w:pgMar w:top="1134" w:right="707" w:bottom="1134" w:left="1080" w:header="708" w:footer="708" w:gutter="0"/>
          <w:cols w:space="708"/>
          <w:docGrid w:linePitch="360"/>
        </w:sectPr>
      </w:pPr>
    </w:p>
    <w:p w:rsidR="00292760" w:rsidRPr="00292760" w:rsidRDefault="00292760" w:rsidP="00292760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постановлению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Администрации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Быстрогорского сельского поселения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t>от  31.12.2019 г № 108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760">
        <w:rPr>
          <w:rFonts w:ascii="Times New Roman" w:hAnsi="Times New Roman" w:cs="Times New Roman"/>
          <w:sz w:val="24"/>
          <w:szCs w:val="24"/>
        </w:rPr>
        <w:t>План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760">
        <w:rPr>
          <w:rFonts w:ascii="Times New Roman" w:hAnsi="Times New Roman" w:cs="Times New Roman"/>
          <w:sz w:val="24"/>
          <w:szCs w:val="24"/>
        </w:rPr>
        <w:t>реализации муниципальной  программы Быстрогорского сельского поселения «Развитие культуры» на 2019 год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559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44"/>
        <w:gridCol w:w="3128"/>
        <w:gridCol w:w="1998"/>
        <w:gridCol w:w="3423"/>
        <w:gridCol w:w="1479"/>
        <w:gridCol w:w="1375"/>
        <w:gridCol w:w="1207"/>
        <w:gridCol w:w="1082"/>
        <w:gridCol w:w="1255"/>
      </w:tblGrid>
      <w:tr w:rsidR="00292760" w:rsidRPr="00292760" w:rsidTr="00292760">
        <w:trPr>
          <w:trHeight w:val="276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ind w:lef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29276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29276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29276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29276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2760">
              <w:rPr>
                <w:rFonts w:ascii="Times New Roman" w:hAnsi="Times New Roman" w:cs="Times New Roman"/>
              </w:rPr>
              <w:t>Объем расходов</w:t>
            </w:r>
          </w:p>
        </w:tc>
      </w:tr>
      <w:tr w:rsidR="00292760" w:rsidRPr="00292760" w:rsidTr="00292760"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29276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292760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292760" w:rsidRPr="00292760" w:rsidTr="0029276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2760" w:rsidRPr="00292760" w:rsidTr="0029276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Подпрограмма1 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«Развитие культурно- досуговой деятельности»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создание усло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вий для удовле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творения по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требностей насе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ления в куль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турно – досуговой деятельности, расширение воз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можностей для духовного разви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тия;  повышение творческого по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тенциала само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деятельных кол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лективов народ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ного творчества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2995,6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2956,7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38,9</w:t>
            </w:r>
          </w:p>
        </w:tc>
      </w:tr>
      <w:tr w:rsidR="00292760" w:rsidRPr="00292760" w:rsidTr="00292760">
        <w:trPr>
          <w:trHeight w:val="196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 мероприятие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92760">
              <w:rPr>
                <w:rFonts w:ascii="Times New Roman" w:hAnsi="Times New Roman" w:cs="Times New Roman"/>
                <w:kern w:val="2"/>
              </w:rPr>
              <w:t xml:space="preserve">Развитие культурно-досуговой деятельности, обеспечение сохранности зданий учреждений культуры; создание безопасных и благоприятных условий нахождения граждан в учреждениях культуры; улучшение технического состояния зданий учреждений культуры; обеспечение пожарной </w:t>
            </w:r>
            <w:r w:rsidRPr="00292760">
              <w:rPr>
                <w:rFonts w:ascii="Times New Roman" w:hAnsi="Times New Roman" w:cs="Times New Roman"/>
                <w:kern w:val="2"/>
              </w:rPr>
              <w:lastRenderedPageBreak/>
              <w:t>безопасности зданий учреждений культуры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2956,7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2956,7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2760" w:rsidRPr="00292760" w:rsidTr="00292760">
        <w:trPr>
          <w:trHeight w:val="30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92760" w:rsidRPr="00292760" w:rsidTr="0029276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Мероприятие   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за счет средств полученных доходов от предпринимательской и иной приносящей доход деятельности для обеспечения деятельности МБУК «БСДК»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поддержка деятельности учреждения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</w:tr>
      <w:tr w:rsidR="00292760" w:rsidRPr="00292760" w:rsidTr="0029276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  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за счет средств полученных доходов от предпринимательской и иной приносящей доход деятельности для поддержки деятельности МБУК «БСДК»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поддержка деятельности учреждения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</w:tr>
      <w:tr w:rsidR="00292760" w:rsidRPr="00292760" w:rsidTr="0029276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92760" w:rsidRPr="00292760" w:rsidTr="0029276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2995,6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2956,7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b/>
                <w:sz w:val="24"/>
                <w:szCs w:val="24"/>
              </w:rPr>
              <w:t>38,9</w:t>
            </w:r>
          </w:p>
        </w:tc>
      </w:tr>
    </w:tbl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lang w:eastAsia="en-US"/>
        </w:rPr>
      </w:pPr>
      <w:r w:rsidRPr="00292760">
        <w:rPr>
          <w:rFonts w:ascii="Times New Roman" w:hAnsi="Times New Roman" w:cs="Times New Roman"/>
        </w:rPr>
        <w:t>--------------------------------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bookmarkStart w:id="0" w:name="Par1127"/>
      <w:bookmarkEnd w:id="0"/>
      <w:r w:rsidRPr="00292760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292760" w:rsidRPr="00292760" w:rsidRDefault="00292760" w:rsidP="00292760">
      <w:pPr>
        <w:rPr>
          <w:rFonts w:cs="Times New Roman"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292760" w:rsidSect="0029276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2760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</w:t>
      </w: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927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  <w:szCs w:val="24"/>
        </w:rPr>
        <w:t xml:space="preserve">31  декабря  2019 г.                                    </w:t>
      </w:r>
      <w:r w:rsidRPr="00292760">
        <w:rPr>
          <w:rFonts w:ascii="Times New Roman" w:hAnsi="Times New Roman" w:cs="Times New Roman"/>
          <w:b/>
          <w:sz w:val="28"/>
          <w:szCs w:val="28"/>
        </w:rPr>
        <w:t>№  109                             п. Быстрогорский</w:t>
      </w: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О внесении изменений в постановление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от  </w:t>
      </w:r>
      <w:r w:rsidRPr="00292760">
        <w:rPr>
          <w:rFonts w:ascii="Times New Roman" w:hAnsi="Times New Roman" w:cs="Times New Roman"/>
          <w:b/>
          <w:sz w:val="28"/>
          <w:szCs w:val="24"/>
        </w:rPr>
        <w:t xml:space="preserve">27 сентября  </w:t>
      </w:r>
      <w:smartTag w:uri="urn:schemas-microsoft-com:office:smarttags" w:element="metricconverter">
        <w:smartTagPr>
          <w:attr w:name="ProductID" w:val="2013 г"/>
        </w:smartTagPr>
        <w:r w:rsidRPr="00292760">
          <w:rPr>
            <w:rFonts w:ascii="Times New Roman" w:hAnsi="Times New Roman" w:cs="Times New Roman"/>
            <w:b/>
            <w:sz w:val="28"/>
            <w:szCs w:val="24"/>
          </w:rPr>
          <w:t>2013 г</w:t>
        </w:r>
      </w:smartTag>
      <w:r w:rsidRPr="00292760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292760">
        <w:rPr>
          <w:rFonts w:ascii="Times New Roman" w:hAnsi="Times New Roman" w:cs="Times New Roman"/>
          <w:b/>
          <w:sz w:val="28"/>
          <w:szCs w:val="28"/>
        </w:rPr>
        <w:t>№ 161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муниципальной программы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  <w:szCs w:val="28"/>
        </w:rPr>
        <w:t xml:space="preserve"> «Обеспечение качественными жилищно-коммунальными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  <w:szCs w:val="28"/>
        </w:rPr>
        <w:t xml:space="preserve"> услугами  населения Быстрогорского сельского поселения»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292760" w:rsidRPr="00292760" w:rsidRDefault="00292760" w:rsidP="00292760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292760" w:rsidRPr="00292760" w:rsidRDefault="00292760" w:rsidP="00292760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1. Внести </w:t>
      </w:r>
      <w:r w:rsidRPr="00292760">
        <w:rPr>
          <w:rFonts w:ascii="Times New Roman" w:hAnsi="Times New Roman" w:cs="Times New Roman"/>
          <w:sz w:val="28"/>
          <w:szCs w:val="28"/>
        </w:rPr>
        <w:t xml:space="preserve">в Приложение №1 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к постановлению Администрации Быстрогорского сельского поселения от </w:t>
      </w:r>
      <w:r w:rsidRPr="00292760">
        <w:rPr>
          <w:rFonts w:ascii="Times New Roman" w:hAnsi="Times New Roman" w:cs="Times New Roman"/>
          <w:sz w:val="28"/>
          <w:szCs w:val="28"/>
        </w:rPr>
        <w:t xml:space="preserve">27 сентября  </w:t>
      </w:r>
      <w:smartTag w:uri="urn:schemas-microsoft-com:office:smarttags" w:element="metricconverter">
        <w:smartTagPr>
          <w:attr w:name="ProductID" w:val="2013 г"/>
        </w:smartTagPr>
        <w:r w:rsidRPr="00292760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Pr="00292760">
        <w:rPr>
          <w:rFonts w:ascii="Times New Roman" w:hAnsi="Times New Roman" w:cs="Times New Roman"/>
          <w:sz w:val="28"/>
          <w:szCs w:val="28"/>
        </w:rPr>
        <w:t xml:space="preserve">. № 161 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«Об утверждении муниципальной программы Быстрогорского сельского поселения </w:t>
      </w:r>
      <w:r w:rsidRPr="00292760">
        <w:rPr>
          <w:rFonts w:ascii="Times New Roman" w:hAnsi="Times New Roman" w:cs="Times New Roman"/>
          <w:sz w:val="28"/>
          <w:szCs w:val="28"/>
        </w:rPr>
        <w:t xml:space="preserve"> «Обеспечение качественными жилищно-коммунальными услугами  населения Быстрогорского сельского поселения» следующие изменения: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sz w:val="28"/>
          <w:szCs w:val="28"/>
        </w:rPr>
        <w:t>1.1. подраздел «</w:t>
      </w:r>
      <w:r w:rsidRPr="00292760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292760">
        <w:rPr>
          <w:rFonts w:ascii="Times New Roman" w:hAnsi="Times New Roman" w:cs="Times New Roman"/>
          <w:sz w:val="28"/>
          <w:szCs w:val="28"/>
        </w:rPr>
        <w:t xml:space="preserve">муниципальной программы Быстрогорского сельского поселения» раздела «Паспорт муниципальной программы Быстрогорского сельского поселения </w:t>
      </w:r>
      <w:r w:rsidRPr="00292760">
        <w:rPr>
          <w:rFonts w:ascii="Times New Roman" w:hAnsi="Times New Roman" w:cs="Times New Roman"/>
          <w:bCs/>
          <w:kern w:val="2"/>
          <w:sz w:val="28"/>
          <w:szCs w:val="28"/>
        </w:rPr>
        <w:t>«</w:t>
      </w:r>
      <w:r w:rsidRPr="00292760">
        <w:rPr>
          <w:rFonts w:ascii="Times New Roman" w:hAnsi="Times New Roman" w:cs="Times New Roman"/>
          <w:sz w:val="28"/>
          <w:szCs w:val="28"/>
        </w:rPr>
        <w:t>Обеспечение качественными жилищно-коммунальными услугами  населения Быстрогорского сельского поселения</w:t>
      </w:r>
      <w:r w:rsidRPr="00292760">
        <w:rPr>
          <w:rFonts w:ascii="Times New Roman" w:hAnsi="Times New Roman" w:cs="Times New Roman"/>
          <w:bCs/>
          <w:kern w:val="2"/>
          <w:sz w:val="28"/>
          <w:szCs w:val="28"/>
        </w:rPr>
        <w:t>»</w:t>
      </w:r>
      <w:r w:rsidRPr="00292760">
        <w:rPr>
          <w:rFonts w:ascii="Times New Roman" w:hAnsi="Times New Roman" w:cs="Times New Roman"/>
          <w:sz w:val="28"/>
          <w:szCs w:val="28"/>
        </w:rPr>
        <w:t>изложить в редакции: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«Ресурсное обеспечение 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муниципальной программы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       поселения»                                 финансирование программных мероприятий 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осуществляется за счет средств местного бюджета в объемах, предусмотренных программой </w:t>
      </w:r>
      <w:r w:rsidRPr="00292760">
        <w:rPr>
          <w:rFonts w:ascii="Times New Roman" w:hAnsi="Times New Roman" w:cs="Times New Roman"/>
          <w:sz w:val="28"/>
          <w:szCs w:val="28"/>
          <w:lang w:eastAsia="ar-SA"/>
        </w:rPr>
        <w:t>и утвержденных решением о бюджете Быстрогорского сельского поселения Тацинского района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1491,3 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тыс. рублей, в том числе: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lastRenderedPageBreak/>
        <w:t>2014 год –  492,8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734,2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116,2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31,2 тыс. рублей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–0 тыс. рублей;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Arial"/>
          <w:kern w:val="2"/>
          <w:sz w:val="28"/>
          <w:szCs w:val="28"/>
        </w:rPr>
        <w:t xml:space="preserve">Объем средств областного бюджета </w:t>
      </w:r>
      <w:r w:rsidRPr="00292760">
        <w:rPr>
          <w:rFonts w:ascii="Times New Roman" w:hAnsi="Times New Roman" w:cs="Arial"/>
          <w:b/>
          <w:kern w:val="2"/>
          <w:sz w:val="28"/>
          <w:szCs w:val="28"/>
        </w:rPr>
        <w:t>173,0</w:t>
      </w:r>
      <w:r w:rsidRPr="00292760">
        <w:rPr>
          <w:rFonts w:ascii="Times New Roman" w:hAnsi="Times New Roman" w:cs="Arial"/>
          <w:kern w:val="2"/>
          <w:sz w:val="28"/>
          <w:szCs w:val="28"/>
        </w:rPr>
        <w:t xml:space="preserve"> тыс. рублей, 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в том числе: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173,0тыс.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0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0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0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0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0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0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0 тыс. рублей.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Объем средств местного бюджета составляет – 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1318,3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них: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319,8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734,2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116,2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31,2 тыс. рублей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Arial"/>
          <w:kern w:val="2"/>
          <w:sz w:val="28"/>
          <w:szCs w:val="28"/>
        </w:rPr>
        <w:t>Объем средств из внебюджетных источников составляет 0 тыс.рублей.»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1.2.  раздел 4 изложить в редакции: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«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Раздел 4. Информация по ресурсному обеспечению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муниципальной программы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Источниками финансирования программы являются средства местного бюджета, при необходимости - федерального, областного бюджетов.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финансового обеспечения реализации программы в 2014 - 2021 годах составляет  </w:t>
      </w:r>
      <w:r w:rsidRPr="00292760">
        <w:rPr>
          <w:rFonts w:ascii="Times New Roman" w:hAnsi="Times New Roman" w:cs="Times New Roman"/>
          <w:color w:val="0000FF"/>
          <w:kern w:val="2"/>
          <w:sz w:val="28"/>
          <w:szCs w:val="28"/>
        </w:rPr>
        <w:t>1491,3 тыс. рублей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за счет всех источников финансирования, в том числе: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492,8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734,2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116,2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lastRenderedPageBreak/>
        <w:t>2017 год –  22,6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31,2 тыс. рублей.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за счет средств федерального бюджета - 0,0 тыс. рублей;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за счет средств областного бюджета – 173,0 тыс. рублей, в том числе: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173,0тыс.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0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0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0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0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0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0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0 тыс. рублей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color w:val="0000FF"/>
          <w:kern w:val="2"/>
          <w:sz w:val="28"/>
          <w:szCs w:val="28"/>
        </w:rPr>
        <w:t>за счет средств местных бюджетов – 1318,3 тыс. рублей из них: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319,8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734,2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116,2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292760" w:rsidRPr="00292760" w:rsidRDefault="00292760" w:rsidP="00292760">
      <w:pPr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31,2 тыс. рублей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за счет</w:t>
      </w:r>
      <w:r w:rsidRPr="00292760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внебюджетных источников – 0 тыс.рублей.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Объем финансирования программы подлежит ежегодному уточнению.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Средства областного бюджета будут привлекаться в рамках Государственной программы Ростовской области «Обеспечение доступным и комфортным жильем и коммунальными услугами граждан Ростовской области». Объемы финансирования из областного бюджета подлежит уточнению по итогам торгов.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         Объем ежегодных расходов, связанных с финансовым обеспечением программы за счет местного бюджета, устанавливается решением Собрания депутатов Быстрогорского сельского поселения о бюджете Быстрогорского сельского поселения Тацинского района на очередной финансовый год. Расходы бюджета поселения на реализацию муниципальной программы приведены в </w:t>
      </w:r>
      <w:r w:rsidRPr="00292760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5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         Средства местного бюджета, предусмотренные на софинансирование расходов по объектам и направлениям за счет субсидий областного бюджета, отражаются в программе в объеме не ниже установленного Правительством Ростовской области уровня софинансирования. Расходы областного бюджета,  местного бюджета и внебюджетных источников на реализацию муниципальной программы в </w:t>
      </w:r>
      <w:r w:rsidRPr="00292760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6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lastRenderedPageBreak/>
        <w:t>Распределение бюджетных ассигнований между мероприятиями осуществляется с учетом целей и задач программы.»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1.4.2. Подраздел 8.5. изложить в новой редакции: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"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>«</w:t>
      </w:r>
      <w:r w:rsidRPr="00292760">
        <w:rPr>
          <w:rFonts w:ascii="Times New Roman" w:hAnsi="Times New Roman" w:cs="Times New Roman"/>
          <w:b/>
          <w:sz w:val="28"/>
          <w:szCs w:val="28"/>
        </w:rPr>
        <w:t>Раздел</w:t>
      </w:r>
      <w:r w:rsidRPr="00292760">
        <w:rPr>
          <w:rFonts w:ascii="Times New Roman" w:hAnsi="Times New Roman" w:cs="Times New Roman"/>
          <w:b/>
          <w:kern w:val="2"/>
          <w:sz w:val="28"/>
          <w:szCs w:val="28"/>
        </w:rPr>
        <w:t xml:space="preserve"> 8.5. Информация по ресурсному обеспечению подпрограммы</w:t>
      </w:r>
      <w:r w:rsidRPr="00292760">
        <w:rPr>
          <w:rFonts w:ascii="Times New Roman" w:hAnsi="Times New Roman" w:cs="Times New Roman"/>
          <w:b/>
          <w:sz w:val="28"/>
          <w:szCs w:val="28"/>
        </w:rPr>
        <w:t xml:space="preserve">     «Организация жилищного хозяйства в Быстрогорском  сельском поселении»</w:t>
      </w:r>
    </w:p>
    <w:p w:rsidR="00292760" w:rsidRPr="00292760" w:rsidRDefault="00292760" w:rsidP="00292760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Финансирование программных мероприятий осуществляется за счет средств местного бюджета в объемах, предусмотренных </w:t>
      </w:r>
      <w:r w:rsidRPr="00292760">
        <w:rPr>
          <w:rFonts w:ascii="Times New Roman" w:hAnsi="Times New Roman" w:cs="Times New Roman"/>
          <w:sz w:val="28"/>
          <w:szCs w:val="28"/>
        </w:rPr>
        <w:t>подпрограммой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и утвержденных решением о бюджете Быстрогорского сельского поселения Тацинского района на очередной финансовый год и на плановый период</w:t>
      </w:r>
      <w:r w:rsidRPr="00292760">
        <w:rPr>
          <w:rFonts w:ascii="Times New Roman" w:hAnsi="Times New Roman" w:cs="Times New Roman"/>
          <w:sz w:val="28"/>
          <w:szCs w:val="28"/>
        </w:rPr>
        <w:t>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  Общий объем финансирования подпрограммы составляет </w:t>
      </w:r>
      <w:r w:rsidRPr="00292760">
        <w:rPr>
          <w:rFonts w:ascii="Times New Roman" w:hAnsi="Times New Roman" w:cs="Times New Roman"/>
          <w:kern w:val="2"/>
          <w:sz w:val="28"/>
          <w:szCs w:val="28"/>
          <w:u w:val="single"/>
        </w:rPr>
        <w:t>232,1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в том числе: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18,6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32,4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33,0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31,2 тыс. рублей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–0 тыс. рублей;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Arial"/>
          <w:kern w:val="2"/>
          <w:sz w:val="28"/>
          <w:szCs w:val="28"/>
        </w:rPr>
      </w:pPr>
      <w:r w:rsidRPr="00292760">
        <w:rPr>
          <w:rFonts w:ascii="Times New Roman" w:hAnsi="Times New Roman" w:cs="Arial"/>
          <w:kern w:val="2"/>
          <w:sz w:val="28"/>
          <w:szCs w:val="28"/>
        </w:rPr>
        <w:t>Объем средств областного бюджета 0 тыс. рублей;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Объем средств местного бюджета составляет – 232,1 тыс. рублей, из них: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2014 год –  18,6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2015 год –  32,4 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2016 год –  33,0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292760" w:rsidRPr="00292760" w:rsidRDefault="00292760" w:rsidP="0029276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2021 год –  31,2 тыс. рублей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Объем средств из внебюджетных источников составляет 0 тыс.рублей.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Объем финансирования подпрограммы подлежит ежегодному уточнению и </w:t>
      </w:r>
      <w:r w:rsidRPr="00292760">
        <w:rPr>
          <w:rFonts w:ascii="Times New Roman" w:hAnsi="Times New Roman" w:cs="Times New Roman"/>
          <w:sz w:val="28"/>
          <w:szCs w:val="28"/>
        </w:rPr>
        <w:t>рассчитаны с учетом затрат, необходимых для достижения значений целевых индикаторов подпрограммы.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»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1.5. Приложение №5 к муниципальной программе Быстрогорского сельского поселения «</w:t>
      </w:r>
      <w:r w:rsidRPr="00292760">
        <w:rPr>
          <w:rFonts w:ascii="Times New Roman" w:hAnsi="Times New Roman" w:cs="Times New Roman"/>
          <w:sz w:val="28"/>
          <w:szCs w:val="28"/>
        </w:rPr>
        <w:t>Обеспечение качественными жилищно-коммунальными услугами  населения Быстрогорского сельского поселения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№1 к настоящему постановлению.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1.6. Приложение №6 к муниципальной программе Быстрогорского сельского поселения «</w:t>
      </w:r>
      <w:r w:rsidRPr="00292760">
        <w:rPr>
          <w:rFonts w:ascii="Times New Roman" w:hAnsi="Times New Roman" w:cs="Times New Roman"/>
          <w:sz w:val="28"/>
          <w:szCs w:val="28"/>
        </w:rPr>
        <w:t>Обеспечение качественными жилищно-коммунальными услугами  населения Быстрогорского сельского поселения</w:t>
      </w:r>
      <w:r w:rsidRPr="00292760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№2 к настоящему постановлению.</w:t>
      </w:r>
    </w:p>
    <w:p w:rsidR="00292760" w:rsidRPr="00292760" w:rsidRDefault="00292760" w:rsidP="00292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sz w:val="28"/>
          <w:szCs w:val="24"/>
        </w:rPr>
        <w:lastRenderedPageBreak/>
        <w:t>2. Постановление  подлежит  опубликованию</w:t>
      </w:r>
      <w:r w:rsidRPr="00292760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kern w:val="2"/>
          <w:sz w:val="28"/>
          <w:szCs w:val="28"/>
        </w:rPr>
      </w:pPr>
      <w:r w:rsidRPr="00292760">
        <w:rPr>
          <w:rFonts w:ascii="Times New Roman" w:hAnsi="Times New Roman" w:cs="Arial"/>
          <w:kern w:val="2"/>
          <w:sz w:val="28"/>
          <w:szCs w:val="28"/>
        </w:rPr>
        <w:t xml:space="preserve">      3. Контроль за исполнением постановления оставляю за собой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  <w:szCs w:val="28"/>
        </w:rPr>
        <w:t>Быстрогорского</w:t>
      </w:r>
    </w:p>
    <w:p w:rsidR="00292760" w:rsidRPr="00292760" w:rsidRDefault="00292760" w:rsidP="002927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760">
        <w:rPr>
          <w:rFonts w:ascii="Times New Roman" w:hAnsi="Times New Roman" w:cs="Times New Roman"/>
          <w:b/>
          <w:sz w:val="28"/>
          <w:szCs w:val="28"/>
        </w:rPr>
        <w:t>сельского поселения                                                                           С.Н. Кутенко</w:t>
      </w:r>
    </w:p>
    <w:p w:rsidR="00292760" w:rsidRPr="00292760" w:rsidRDefault="00292760" w:rsidP="0029276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92760" w:rsidRPr="00292760" w:rsidSect="00292760">
          <w:pgSz w:w="11906" w:h="16838"/>
          <w:pgMar w:top="1134" w:right="567" w:bottom="1134" w:left="1134" w:header="709" w:footer="709" w:gutter="0"/>
          <w:cols w:space="720"/>
        </w:sect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292760">
        <w:rPr>
          <w:rFonts w:ascii="Times New Roman" w:hAnsi="Times New Roman" w:cs="Times New Roman"/>
          <w:kern w:val="2"/>
          <w:sz w:val="24"/>
          <w:szCs w:val="24"/>
        </w:rPr>
        <w:t>Приложение № 1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постановлению Администрации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Быстрогорского сельского поселения 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292760">
        <w:rPr>
          <w:rFonts w:ascii="Times New Roman" w:hAnsi="Times New Roman" w:cs="Times New Roman"/>
          <w:sz w:val="28"/>
          <w:szCs w:val="28"/>
        </w:rPr>
        <w:t>от  31.12.2019 № 109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Расходы бюджета поселения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муниципальной программы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tbl>
      <w:tblPr>
        <w:tblW w:w="5324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76"/>
        <w:gridCol w:w="2167"/>
        <w:gridCol w:w="1892"/>
        <w:gridCol w:w="761"/>
        <w:gridCol w:w="636"/>
        <w:gridCol w:w="1457"/>
        <w:gridCol w:w="515"/>
        <w:gridCol w:w="783"/>
        <w:gridCol w:w="730"/>
        <w:gridCol w:w="817"/>
        <w:gridCol w:w="681"/>
        <w:gridCol w:w="681"/>
        <w:gridCol w:w="817"/>
        <w:gridCol w:w="785"/>
        <w:gridCol w:w="31"/>
        <w:gridCol w:w="755"/>
      </w:tblGrid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269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19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511" w:type="dxa"/>
            <w:gridSpan w:val="4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29276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331" w:type="dxa"/>
            <w:gridSpan w:val="9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29276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850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  <w:tc>
          <w:tcPr>
            <w:tcW w:w="78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2021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269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</w:rPr>
              <w:t>«Обеспечение качественными жилищно-коммунальными услугами  населения Быстрогорского сельского поселения»</w:t>
            </w: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29276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том числе: 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492,8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 муниципальной программы Администрация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Быстрогорского сельского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поселения, всего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492,8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1 Администрация Быстрогорского сельского поселения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,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всего 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492,8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ind w:right="-9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Подпрограмма 1.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ind w:right="-9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9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"Развитие коммунальной инфраструктуры  поселения"</w:t>
            </w: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1 (соисполнитель муниципальной программы) Администрация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Быстрогорского сельского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поселения, всего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474,2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701,8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1 Администрация Быстрогорского сельского поселения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474,2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701,8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rHeight w:val="692"/>
          <w:tblCellSpacing w:w="5" w:type="nil"/>
          <w:jc w:val="center"/>
        </w:trPr>
        <w:tc>
          <w:tcPr>
            <w:tcW w:w="1545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1.1.</w:t>
            </w:r>
          </w:p>
        </w:tc>
        <w:tc>
          <w:tcPr>
            <w:tcW w:w="2269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содержанию коммунального хозяйства»</w:t>
            </w:r>
          </w:p>
        </w:tc>
        <w:tc>
          <w:tcPr>
            <w:tcW w:w="19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 1.1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0312502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203,0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508,3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rHeight w:val="2057"/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03 1 00 25020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Основное мероприятие 1.2.</w:t>
            </w:r>
          </w:p>
        </w:tc>
        <w:tc>
          <w:tcPr>
            <w:tcW w:w="226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за счет иных межбюджетных трансфертов бюджетам поселений на изготовление схем водоснабжения и водоотведения»</w:t>
            </w: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 1.2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98,2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0318504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98,2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1.3.</w:t>
            </w:r>
          </w:p>
        </w:tc>
        <w:tc>
          <w:tcPr>
            <w:tcW w:w="226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на поощрение победителей Областного конкурса на звание «Лучшее поселение Ростовской области» (мероприятия по подготовке технических планов объектов водопроводно- канализационного хозяйства для постановки на кадастровый учет)»</w:t>
            </w: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 1.3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0317101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173,0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rHeight w:val="486"/>
          <w:tblCellSpacing w:w="5" w:type="nil"/>
          <w:jc w:val="center"/>
        </w:trPr>
        <w:tc>
          <w:tcPr>
            <w:tcW w:w="1545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2269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«Мероприятия по выборочному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капитальному ремонту объектов водопроводно- канализационного хозяйства»</w:t>
            </w:r>
          </w:p>
        </w:tc>
        <w:tc>
          <w:tcPr>
            <w:tcW w:w="19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мероприятия  1.1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03 1 2527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243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193,5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rHeight w:val="2260"/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03 1 00 25270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243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545" w:type="dxa"/>
            <w:vMerge w:val="restart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Подпрограммаа 2.</w:t>
            </w:r>
          </w:p>
        </w:tc>
        <w:tc>
          <w:tcPr>
            <w:tcW w:w="2269" w:type="dxa"/>
            <w:vMerge w:val="restart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sz w:val="24"/>
                <w:szCs w:val="24"/>
              </w:rPr>
              <w:t>«Организация жилищного хозяйства  в Быстрогорском сельском поселении»</w:t>
            </w: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2 (соисполнитель муниципальной программы) Администрация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Быстрогорского сельского</w:t>
            </w:r>
            <w:r w:rsidRPr="0029276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поселения, всего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gridAfter w:val="3"/>
          <w:wAfter w:w="1636" w:type="dxa"/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292760" w:rsidRPr="00292760" w:rsidTr="00292760">
        <w:trPr>
          <w:trHeight w:val="674"/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2 Администрация Быстрогорского сельского поселения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0501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03 2 2522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03 2 2514 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243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rHeight w:val="972"/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0501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03 2 00 25140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292760" w:rsidRPr="00292760" w:rsidTr="00292760">
        <w:trPr>
          <w:trHeight w:val="692"/>
          <w:tblCellSpacing w:w="5" w:type="nil"/>
          <w:jc w:val="center"/>
        </w:trPr>
        <w:tc>
          <w:tcPr>
            <w:tcW w:w="1545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2.1.</w:t>
            </w:r>
          </w:p>
        </w:tc>
        <w:tc>
          <w:tcPr>
            <w:tcW w:w="2269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Взнос на капитальный ремонт общего имущества в многоквартирных домах «Ростовскому областному фонду содействия капитальному </w:t>
            </w: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ремонту»</w:t>
            </w:r>
          </w:p>
        </w:tc>
        <w:tc>
          <w:tcPr>
            <w:tcW w:w="198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 2.1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0501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03 2 2522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03 2 2514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243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rHeight w:val="2057"/>
          <w:tblCellSpacing w:w="5" w:type="nil"/>
          <w:jc w:val="center"/>
        </w:trPr>
        <w:tc>
          <w:tcPr>
            <w:tcW w:w="1545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0501</w:t>
            </w:r>
          </w:p>
        </w:tc>
        <w:tc>
          <w:tcPr>
            <w:tcW w:w="152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03 2 00 25140 </w:t>
            </w:r>
          </w:p>
        </w:tc>
        <w:tc>
          <w:tcPr>
            <w:tcW w:w="534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2927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8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70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851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18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18" w:type="dxa"/>
            <w:gridSpan w:val="2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</w:tbl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kern w:val="2"/>
          <w:sz w:val="28"/>
          <w:szCs w:val="28"/>
        </w:rPr>
      </w:pPr>
      <w:bookmarkStart w:id="1" w:name="Par866"/>
      <w:bookmarkEnd w:id="1"/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bookmarkStart w:id="2" w:name="Par867"/>
      <w:bookmarkEnd w:id="2"/>
      <w:r w:rsidRPr="00292760">
        <w:rPr>
          <w:rFonts w:ascii="Times New Roman" w:hAnsi="Times New Roman" w:cs="Times New Roman"/>
          <w:kern w:val="2"/>
          <w:sz w:val="28"/>
          <w:szCs w:val="28"/>
        </w:rPr>
        <w:t>&lt;2&gt;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bookmarkStart w:id="3" w:name="Par868"/>
      <w:bookmarkEnd w:id="3"/>
      <w:r w:rsidRPr="00292760">
        <w:rPr>
          <w:rFonts w:ascii="Times New Roman" w:hAnsi="Times New Roman" w:cs="Times New Roman"/>
          <w:kern w:val="2"/>
          <w:sz w:val="28"/>
          <w:szCs w:val="28"/>
        </w:rPr>
        <w:t>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bookmarkStart w:id="4" w:name="Par869"/>
      <w:bookmarkStart w:id="5" w:name="Par879"/>
      <w:bookmarkEnd w:id="4"/>
      <w:bookmarkEnd w:id="5"/>
      <w:r w:rsidRPr="00292760">
        <w:rPr>
          <w:rFonts w:ascii="Times New Roman" w:hAnsi="Times New Roman" w:cs="Times New Roman"/>
          <w:kern w:val="2"/>
          <w:sz w:val="28"/>
          <w:szCs w:val="28"/>
        </w:rPr>
        <w:t>&lt;4&gt; Под обеспечением реализации муниципальной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</w:p>
    <w:p w:rsidR="00292760" w:rsidRPr="00292760" w:rsidRDefault="00292760" w:rsidP="0029276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292760">
        <w:rPr>
          <w:rFonts w:ascii="Times New Roman" w:hAnsi="Times New Roman" w:cs="Times New Roman"/>
          <w:kern w:val="2"/>
          <w:sz w:val="24"/>
          <w:szCs w:val="24"/>
        </w:rPr>
        <w:t>Приложение № 2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постановлению Администрации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27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Быстрогорского сельского поселения 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2760">
        <w:rPr>
          <w:rFonts w:ascii="Times New Roman" w:hAnsi="Times New Roman" w:cs="Times New Roman"/>
          <w:sz w:val="28"/>
          <w:szCs w:val="28"/>
        </w:rPr>
        <w:t>от  31.12.2019 № 109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>Расходы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областного бюджета,  местного бюджета </w:t>
      </w:r>
    </w:p>
    <w:p w:rsidR="00292760" w:rsidRPr="00292760" w:rsidRDefault="00292760" w:rsidP="00292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292760">
        <w:rPr>
          <w:rFonts w:ascii="Times New Roman" w:hAnsi="Times New Roman" w:cs="Times New Roman"/>
          <w:kern w:val="2"/>
          <w:sz w:val="28"/>
          <w:szCs w:val="28"/>
        </w:rPr>
        <w:t xml:space="preserve">и внебюджетных источников на реализацию муниципальной программы </w:t>
      </w:r>
    </w:p>
    <w:p w:rsidR="00292760" w:rsidRPr="00292760" w:rsidRDefault="00292760" w:rsidP="002927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12"/>
        <w:gridCol w:w="2314"/>
        <w:gridCol w:w="1833"/>
        <w:gridCol w:w="1108"/>
        <w:gridCol w:w="1111"/>
        <w:gridCol w:w="1043"/>
        <w:gridCol w:w="914"/>
        <w:gridCol w:w="1043"/>
        <w:gridCol w:w="1043"/>
        <w:gridCol w:w="975"/>
        <w:gridCol w:w="976"/>
      </w:tblGrid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Статус</w:t>
            </w:r>
          </w:p>
        </w:tc>
        <w:tc>
          <w:tcPr>
            <w:tcW w:w="242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Наименование муниципальной 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программы,</w:t>
            </w:r>
          </w:p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1916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 xml:space="preserve">Ответственный </w:t>
            </w: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 xml:space="preserve">исполнитель, соисполнители </w:t>
            </w:r>
          </w:p>
        </w:tc>
        <w:tc>
          <w:tcPr>
            <w:tcW w:w="8559" w:type="dxa"/>
            <w:gridSpan w:val="8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Оценка расходов (тыс. руб.), годы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15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9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Муниципальная  программа </w:t>
            </w:r>
          </w:p>
        </w:tc>
        <w:tc>
          <w:tcPr>
            <w:tcW w:w="2420" w:type="dxa"/>
            <w:vMerge w:val="restart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«Обеспечение качественными жилищно-коммунальными услугами  населения Быстрогорского сельского поселения»</w:t>
            </w: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492,8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173,0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319,8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  <w:vMerge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Подпрограмма 1 </w:t>
            </w: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"Развитие коммунальной инфраструктуры  поселения"</w:t>
            </w: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474,2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701,8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173,0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301,2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701,8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Подпрограмма 2</w:t>
            </w: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«Организация жилищного хозяйства  в Быстрогорском сельском поселении»</w:t>
            </w: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22,6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24,8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31,2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22,6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24,8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31,2</w:t>
            </w:r>
          </w:p>
        </w:tc>
      </w:tr>
      <w:tr w:rsidR="00292760" w:rsidRPr="00292760" w:rsidTr="00292760">
        <w:trPr>
          <w:tblCellSpacing w:w="5" w:type="nil"/>
          <w:jc w:val="center"/>
        </w:trPr>
        <w:tc>
          <w:tcPr>
            <w:tcW w:w="1789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292760" w:rsidRPr="00292760" w:rsidRDefault="00292760" w:rsidP="00292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155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58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52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8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017" w:type="dxa"/>
          </w:tcPr>
          <w:p w:rsidR="00292760" w:rsidRPr="00292760" w:rsidRDefault="00292760" w:rsidP="00292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29276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</w:tbl>
    <w:p w:rsidR="00292760" w:rsidRPr="00292760" w:rsidRDefault="00292760" w:rsidP="002927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292760" w:rsidSect="0029276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292760" w:rsidRDefault="0029276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</w:rPr>
        <w:t xml:space="preserve">31 декабря  2019 г.                             </w:t>
      </w:r>
      <w:r w:rsidRPr="008669B0">
        <w:rPr>
          <w:rFonts w:ascii="Times New Roman" w:hAnsi="Times New Roman" w:cs="Times New Roman"/>
          <w:b/>
          <w:sz w:val="28"/>
          <w:szCs w:val="28"/>
        </w:rPr>
        <w:t>№  110                             п. Быстрогорский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О внесении изменений в постановление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Администрации Быстрогорского сельского поселения </w:t>
      </w:r>
    </w:p>
    <w:p w:rsidR="008D5B69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от  28</w:t>
      </w:r>
      <w:r w:rsidRPr="008669B0">
        <w:rPr>
          <w:rFonts w:ascii="Times New Roman" w:hAnsi="Times New Roman" w:cs="Times New Roman"/>
          <w:b/>
          <w:sz w:val="28"/>
          <w:szCs w:val="28"/>
        </w:rPr>
        <w:t xml:space="preserve"> декабря  2018 г. № 113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Об утверждении Плана реализации</w:t>
      </w:r>
    </w:p>
    <w:p w:rsidR="008D5B69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 Быстрогорского сельского</w:t>
      </w:r>
    </w:p>
    <w:p w:rsidR="008D5B69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поселения «Обеспечение качественными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жилищно–коммунальными</w:t>
      </w:r>
    </w:p>
    <w:p w:rsidR="008D5B69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услугами населения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поселения» на 2019 год»</w:t>
      </w:r>
    </w:p>
    <w:p w:rsidR="008669B0" w:rsidRPr="008669B0" w:rsidRDefault="008669B0" w:rsidP="008669B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№161 «Об утверждении муниципальной программы Быстрогорского сельского поселения «Обеспечение качественными жилищно-коммунальными услугами населения Быстрогорского сельского поселения»»</w:t>
      </w:r>
    </w:p>
    <w:p w:rsidR="008669B0" w:rsidRPr="008669B0" w:rsidRDefault="008669B0" w:rsidP="008669B0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8669B0" w:rsidRPr="008669B0" w:rsidRDefault="008669B0" w:rsidP="008669B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        1.  Внести изменения в постановление Администрации Быстрогорского сельского поселения от 28</w:t>
      </w:r>
      <w:r w:rsidRPr="008669B0">
        <w:rPr>
          <w:rFonts w:ascii="Times New Roman" w:hAnsi="Times New Roman" w:cs="Times New Roman"/>
          <w:sz w:val="28"/>
          <w:szCs w:val="28"/>
        </w:rPr>
        <w:t xml:space="preserve"> декабря 2018 г. № 113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«Об утверждении Плана реализации муниципальной программы Быстрогорского сельского поселения «Обеспечение качественными жилищно–коммунальными услугами населения  Быстрогорского сельского поселения» на 2019 год»,  изложив приложение к постановлению в новой редакции, согласно приложению к настоящему постановлению.</w:t>
      </w:r>
    </w:p>
    <w:p w:rsidR="008669B0" w:rsidRPr="008669B0" w:rsidRDefault="008669B0" w:rsidP="00866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2. Постановление  подлежит  опубликованию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8669B0" w:rsidRPr="008669B0" w:rsidRDefault="008669B0" w:rsidP="008669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8669B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собой.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Быстрогорского</w:t>
      </w:r>
    </w:p>
    <w:p w:rsidR="008669B0" w:rsidRPr="008669B0" w:rsidRDefault="008669B0" w:rsidP="008669B0">
      <w:pPr>
        <w:spacing w:after="0" w:line="240" w:lineRule="auto"/>
        <w:jc w:val="both"/>
        <w:rPr>
          <w:rFonts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</w:rPr>
        <w:t>сельского поселения</w:t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8669B0">
        <w:rPr>
          <w:rFonts w:ascii="Times New Roman" w:hAnsi="Times New Roman" w:cs="Times New Roman"/>
          <w:b/>
          <w:sz w:val="28"/>
        </w:rPr>
        <w:tab/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    С.Н. Кутенко</w:t>
      </w:r>
    </w:p>
    <w:p w:rsidR="008669B0" w:rsidRPr="008669B0" w:rsidRDefault="008669B0" w:rsidP="008669B0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8669B0" w:rsidRPr="008669B0" w:rsidSect="008669B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8669B0" w:rsidRPr="008669B0" w:rsidRDefault="008669B0" w:rsidP="008669B0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от  31.12.2019 № 110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9B0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9B0">
        <w:rPr>
          <w:rFonts w:ascii="Times New Roman" w:hAnsi="Times New Roman" w:cs="Times New Roman"/>
          <w:b/>
          <w:sz w:val="24"/>
          <w:szCs w:val="24"/>
        </w:rPr>
        <w:t>реализации муниципальной  программы Быстрогорского сельского поселения «</w:t>
      </w:r>
      <w:r w:rsidRPr="008669B0">
        <w:rPr>
          <w:rFonts w:ascii="Times New Roman" w:hAnsi="Times New Roman" w:cs="Times New Roman"/>
          <w:b/>
          <w:kern w:val="2"/>
          <w:sz w:val="24"/>
          <w:szCs w:val="24"/>
        </w:rPr>
        <w:t>Обеспечение качественными жилищно-коммунальными услугами населения Быстрогорского сельского поселения</w:t>
      </w:r>
      <w:r w:rsidRPr="008669B0">
        <w:rPr>
          <w:rFonts w:ascii="Times New Roman" w:hAnsi="Times New Roman" w:cs="Times New Roman"/>
          <w:b/>
          <w:sz w:val="24"/>
          <w:szCs w:val="24"/>
        </w:rPr>
        <w:t>» на 2019 год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71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0"/>
        <w:gridCol w:w="2942"/>
        <w:gridCol w:w="1998"/>
        <w:gridCol w:w="3423"/>
        <w:gridCol w:w="1479"/>
        <w:gridCol w:w="1375"/>
        <w:gridCol w:w="1207"/>
        <w:gridCol w:w="1082"/>
        <w:gridCol w:w="1255"/>
      </w:tblGrid>
      <w:tr w:rsidR="008669B0" w:rsidRPr="008669B0" w:rsidTr="008669B0">
        <w:trPr>
          <w:trHeight w:val="276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8669B0" w:rsidRPr="008669B0" w:rsidTr="008669B0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8669B0" w:rsidRPr="008669B0" w:rsidTr="008669B0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69B0" w:rsidRPr="008669B0" w:rsidTr="008669B0">
        <w:trPr>
          <w:trHeight w:val="98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Подпрограмма «Организация жилищного хозяйства  в Быстрогорском сельском поселении»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состояния  жилищного хозяйства 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с 01.01.2019г. по 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jc w:val="center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9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«Взнос на капитальный ремонт общего имущества в многоквартирных домах «Ростовскому областному фонду содействия капитальному ремонту»»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состояния  жилищного хозяйства 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с 01.01.2019г. по 31.12.2019г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jc w:val="center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10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Мероприятие 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Осуществление взносов на капитальный ремонт общего имущества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состояния  жилищного хозяйства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с 01.01.2019г. по 31.12.2019г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jc w:val="center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10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rPr>
          <w:trHeight w:val="8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38,3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38,3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669B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</w:rPr>
      </w:pPr>
      <w:r w:rsidRPr="008669B0">
        <w:rPr>
          <w:rFonts w:ascii="Times New Roman" w:hAnsi="Times New Roman" w:cs="Times New Roman"/>
          <w:sz w:val="24"/>
          <w:szCs w:val="24"/>
        </w:rPr>
        <w:t>&lt;*&gt; Объем расходов приводится на очередной финансовый год.</w:t>
      </w: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8669B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  <w:t xml:space="preserve">ПОСТАНОВЛЕНИЕ 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                              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u w:val="single"/>
          <w:lang w:bidi="ru-RU"/>
        </w:rPr>
      </w:pPr>
      <w:r w:rsidRPr="008669B0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                                                                           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  <w:t>31 декабря 2019 г.                                № 111                            п. Быстрогорский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О внесении изменений в Постановление 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от 27.09.2013г. № 163 «Об утверждении 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муниципальной программы  Быстрогорского 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-108"/>
        <w:rPr>
          <w:rFonts w:ascii="Arial" w:eastAsia="Arial Unicode MS" w:hAnsi="Arial" w:cs="Tahoma"/>
          <w:b/>
          <w:sz w:val="26"/>
          <w:szCs w:val="26"/>
          <w:lang w:bidi="ru-RU"/>
        </w:rPr>
      </w:pP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сельского поселения «Благоустройство территории»</w:t>
      </w:r>
      <w:r w:rsidRPr="008669B0">
        <w:rPr>
          <w:rFonts w:ascii="Arial" w:eastAsia="Arial Unicode MS" w:hAnsi="Arial" w:cs="Tahoma"/>
          <w:b/>
          <w:sz w:val="26"/>
          <w:szCs w:val="26"/>
          <w:lang w:bidi="ru-RU"/>
        </w:rPr>
        <w:t xml:space="preserve"> 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-108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ahoma"/>
          <w:kern w:val="2"/>
          <w:sz w:val="28"/>
          <w:szCs w:val="28"/>
          <w:lang w:bidi="ru-RU"/>
        </w:rPr>
        <w:t xml:space="preserve"> </w:t>
      </w: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П О С Т А Н О В Л Я Ю :</w:t>
      </w:r>
    </w:p>
    <w:p w:rsidR="008669B0" w:rsidRPr="008669B0" w:rsidRDefault="008669B0" w:rsidP="008669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8669B0" w:rsidRPr="008669B0" w:rsidRDefault="008669B0" w:rsidP="008669B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         1.  </w:t>
      </w:r>
      <w:r w:rsidRPr="008669B0">
        <w:rPr>
          <w:rFonts w:ascii="Times New Roman" w:hAnsi="Times New Roman" w:cs="Times New Roman"/>
          <w:sz w:val="28"/>
          <w:szCs w:val="28"/>
        </w:rPr>
        <w:t xml:space="preserve">Внести  в Приложение №1 к Постановлению Администрации Быстрогорского сельского поселения от 27.09.2013 года № 163 «Об утверждении  муниципальной программы  Быстрогорского  сельского поселения «Благоустройство территории» следующие изменения: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1.1. подраздел «</w:t>
      </w:r>
      <w:r w:rsidRPr="008669B0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8669B0">
        <w:rPr>
          <w:rFonts w:ascii="Times New Roman" w:hAnsi="Times New Roman" w:cs="Times New Roman"/>
          <w:sz w:val="28"/>
          <w:szCs w:val="28"/>
        </w:rPr>
        <w:t xml:space="preserve">муниципальной программы Быстрогорского сельского поселения» раздела «Паспорт муниципальной программы Быстрогорского сельского поселения </w:t>
      </w:r>
      <w:r w:rsidRPr="008669B0">
        <w:rPr>
          <w:rFonts w:ascii="Times New Roman" w:hAnsi="Times New Roman" w:cs="Times New Roman"/>
          <w:bCs/>
          <w:kern w:val="2"/>
          <w:sz w:val="28"/>
          <w:szCs w:val="28"/>
        </w:rPr>
        <w:t>«</w:t>
      </w:r>
      <w:r w:rsidRPr="008669B0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Pr="008669B0">
        <w:rPr>
          <w:rFonts w:ascii="Times New Roman" w:hAnsi="Times New Roman" w:cs="Times New Roman"/>
          <w:bCs/>
          <w:kern w:val="2"/>
          <w:sz w:val="28"/>
          <w:szCs w:val="28"/>
        </w:rPr>
        <w:t xml:space="preserve">» </w:t>
      </w:r>
      <w:r w:rsidRPr="008669B0">
        <w:rPr>
          <w:rFonts w:ascii="Times New Roman" w:hAnsi="Times New Roman" w:cs="Times New Roman"/>
          <w:sz w:val="28"/>
          <w:szCs w:val="28"/>
        </w:rPr>
        <w:t>изложить в редакции: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«Ресурсное обеспечение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муниципальной программы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       поселения»                                 финансирование программных мероприятий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осуществляется за счет средств местного бюджета в объемах, предусмотренных программой </w:t>
      </w:r>
      <w:r w:rsidRPr="008669B0">
        <w:rPr>
          <w:rFonts w:ascii="Times New Roman" w:hAnsi="Times New Roman" w:cs="Times New Roman"/>
          <w:sz w:val="28"/>
          <w:szCs w:val="28"/>
          <w:lang w:eastAsia="ar-SA"/>
        </w:rPr>
        <w:t>и утвержденных решением о бюджете Быстрогорского сельского поселения Тацинского района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8669B0" w:rsidRPr="008669B0" w:rsidRDefault="008669B0" w:rsidP="008669B0">
      <w:pPr>
        <w:autoSpaceDE w:val="0"/>
        <w:autoSpaceDN w:val="0"/>
        <w:adjustRightInd w:val="0"/>
        <w:snapToGrid w:val="0"/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36 486,6</w:t>
      </w:r>
      <w:r w:rsidRPr="008669B0">
        <w:rPr>
          <w:rFonts w:ascii="Times New Roman" w:hAnsi="Times New Roman" w:cs="Times New Roman"/>
          <w:sz w:val="28"/>
          <w:szCs w:val="28"/>
          <w:lang w:eastAsia="ar-SA"/>
        </w:rPr>
        <w:t xml:space="preserve"> тыс. рублей, в том числе: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lastRenderedPageBreak/>
        <w:t>2016 год –    8607,2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    2337,8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1048,8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2021 год –    1264,3 тыс.рублей.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Объем средств федерального бюджета –0 тыс. 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Объем средств областного бюджета </w:t>
      </w:r>
      <w:r w:rsidRPr="008669B0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4062,0</w:t>
      </w: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тыс. рублей, из них: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2567,0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  1495,0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   0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  0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  0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    0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0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2021 год –    0 тыс.рублей. 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Объем средств местного бюджета составляет – </w:t>
      </w:r>
      <w:r w:rsidRPr="008669B0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32 424,6</w:t>
      </w: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тыс. рублей, из них: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1691,8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  5911,9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    2337,8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1048,8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2021 год –    1264,3 тыс.рублей.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4253"/>
        <w:jc w:val="both"/>
        <w:rPr>
          <w:rFonts w:ascii="Arial" w:eastAsia="Arial Unicode MS" w:hAnsi="Arial" w:cs="Tahoma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Объем средств из внебюджетных источников составляет 0 тыс.рублей.</w:t>
      </w:r>
      <w:r w:rsidRPr="008669B0">
        <w:rPr>
          <w:rFonts w:ascii="Arial" w:eastAsia="Arial Unicode MS" w:hAnsi="Arial" w:cs="Tahoma"/>
          <w:kern w:val="2"/>
          <w:sz w:val="28"/>
          <w:szCs w:val="28"/>
          <w:lang w:bidi="ru-RU"/>
        </w:rPr>
        <w:t>»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1.2. раздел 4 изложить в редакции: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«РАЗДЕЛ 4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ИНФОРМАЦИЯ ПО РЕСУРСНОМУ ОБЕСПЕЧЕНИЮ МУНИЦИПАЛЬНОЙ ПРОГРАММЫ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      </w:t>
      </w: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Общий объем финансирования Программы составляет </w:t>
      </w:r>
      <w:r w:rsidRPr="008669B0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36 486,6</w:t>
      </w:r>
      <w:r w:rsidRPr="008669B0">
        <w:rPr>
          <w:rFonts w:ascii="Times New Roman" w:eastAsia="Arial Unicode MS" w:hAnsi="Times New Roman" w:cs="Times New Roman"/>
          <w:sz w:val="28"/>
          <w:szCs w:val="28"/>
          <w:lang w:eastAsia="ar-SA" w:bidi="ru-RU"/>
        </w:rPr>
        <w:t xml:space="preserve">  </w:t>
      </w: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тыс.рублей, в том числе: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lastRenderedPageBreak/>
        <w:t>2019 год –    2337,8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1048,8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2021 год –    1264,3 тыс.рублей.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На реализацию мероприятий программы из федерального бюджета –0 тыс. рублей, из областного бюджета 4062,0 тыс. рублей; из местного бюджета – 32 424,6</w:t>
      </w: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тыс. рублей, из внебюджетных источников – 0 тыс. рублей.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приложении № 4 к муниципальной программе. 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Информация о расходах областного бюджета, федерального бюджета, местных бюджетов и внебюджетных источников на реализацию Программы представлена в приложении № 5 к муниципальной программе.»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1.3. .  в разделе 7: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1.3.1. Строку «</w:t>
      </w:r>
      <w:r w:rsidRPr="008669B0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8669B0">
        <w:rPr>
          <w:rFonts w:ascii="Times New Roman" w:hAnsi="Times New Roman" w:cs="Times New Roman"/>
          <w:sz w:val="28"/>
          <w:szCs w:val="28"/>
        </w:rPr>
        <w:t>программы» подраздела 7.1.изложить в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8669B0" w:rsidRPr="008669B0" w:rsidTr="008669B0">
        <w:tc>
          <w:tcPr>
            <w:tcW w:w="3652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«Ресурсное обеспечение подпрограммы</w:t>
            </w:r>
          </w:p>
        </w:tc>
        <w:tc>
          <w:tcPr>
            <w:tcW w:w="623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36 486,6</w:t>
            </w:r>
            <w:r w:rsidRPr="008669B0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тыс. рублей, в том числе: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4258,8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7406,9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  8607,2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7167,2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4395,6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2337,8 тыс.рублей;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2020 год –    1048,8 тыс.рублей;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2021 год –    1264,3 тыс.рублей. 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федерального бюджета –0 тыс. рублей;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Объем средств областного бюджета </w:t>
            </w:r>
            <w:r w:rsidRPr="008669B0">
              <w:rPr>
                <w:rFonts w:ascii="Times New Roman" w:eastAsia="Arial Unicode MS" w:hAnsi="Times New Roman" w:cs="Times New Roman"/>
                <w:b/>
                <w:kern w:val="2"/>
                <w:sz w:val="28"/>
                <w:szCs w:val="28"/>
                <w:lang w:bidi="ru-RU"/>
              </w:rPr>
              <w:t>4062,0</w:t>
            </w: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 тыс. рублей, из них: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2567,0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1495,0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  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0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0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0 тыс.рублей;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2020 год –    0 тыс.рублей;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2021 год –    0 тыс.рублей.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местного бюджета составляет –</w:t>
            </w:r>
            <w:r w:rsidRPr="008669B0">
              <w:rPr>
                <w:rFonts w:ascii="Times New Roman" w:eastAsia="Arial Unicode MS" w:hAnsi="Times New Roman" w:cs="Times New Roman"/>
                <w:b/>
                <w:kern w:val="2"/>
                <w:sz w:val="28"/>
                <w:szCs w:val="28"/>
                <w:lang w:bidi="ru-RU"/>
              </w:rPr>
              <w:t>32 424,6</w:t>
            </w: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  тыс. рублей, из них: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1691,8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5911,9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2016 год –    8607,2тыс.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7167,2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4395,6 тыс.рублей;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2337,8 тыс.рублей;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2020 год –    1048,8 тыс.рублей;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2021 год –    1264,3 тыс.рублей.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Arial" w:eastAsia="Arial Unicode MS" w:hAnsi="Arial" w:cs="Tahoma"/>
                <w:kern w:val="2"/>
                <w:sz w:val="28"/>
                <w:szCs w:val="28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из внебюджетных источников составляет 0 тыс.рублей</w:t>
            </w:r>
            <w:r w:rsidRPr="008669B0">
              <w:rPr>
                <w:rFonts w:ascii="Arial" w:eastAsia="Arial Unicode MS" w:hAnsi="Arial" w:cs="Tahoma"/>
                <w:kern w:val="2"/>
                <w:sz w:val="28"/>
                <w:szCs w:val="28"/>
                <w:lang w:bidi="ru-RU"/>
              </w:rPr>
              <w:t>.»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69B0" w:rsidRPr="008669B0" w:rsidRDefault="008669B0" w:rsidP="008669B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highlight w:val="yellow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1.3.2. Подраздел 7.5. изложить в новой редакции: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kern w:val="2"/>
          <w:sz w:val="28"/>
          <w:szCs w:val="28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«7.5. Информация по ресурсному обеспечению подпрограммы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«Содержание территории Быстрогорского сельского поселения» муниципальной программы Быстрогорского сельского поселения «Благоустройство территории»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Общий объем финансирования подпрограммы составляет </w:t>
      </w:r>
      <w:r w:rsidRPr="008669B0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36 486,6 </w:t>
      </w: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тыс.рублей, в том числе: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8669B0" w:rsidRPr="008669B0" w:rsidRDefault="008669B0" w:rsidP="008669B0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8669B0" w:rsidRPr="008669B0" w:rsidRDefault="008669B0" w:rsidP="008669B0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    2337,8 тыс.рублей;</w:t>
      </w:r>
    </w:p>
    <w:p w:rsidR="008669B0" w:rsidRPr="008669B0" w:rsidRDefault="008669B0" w:rsidP="008669B0">
      <w:pPr>
        <w:widowControl w:val="0"/>
        <w:tabs>
          <w:tab w:val="left" w:pos="-851"/>
        </w:tabs>
        <w:suppressAutoHyphens/>
        <w:spacing w:after="0" w:line="240" w:lineRule="auto"/>
        <w:ind w:left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1048,8 тыс.рублей;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ind w:left="34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         2021 год –    1264,3 тыс.рублей. </w:t>
      </w:r>
    </w:p>
    <w:p w:rsidR="008669B0" w:rsidRPr="008669B0" w:rsidRDefault="008669B0" w:rsidP="008669B0">
      <w:pPr>
        <w:widowControl w:val="0"/>
        <w:tabs>
          <w:tab w:val="left" w:pos="-851"/>
        </w:tabs>
        <w:suppressAutoHyphens/>
        <w:spacing w:after="0" w:line="240" w:lineRule="auto"/>
        <w:ind w:left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8669B0" w:rsidRPr="008669B0" w:rsidRDefault="008669B0" w:rsidP="008669B0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На реализацию мероприятий подпрограммы из федерального бюджета –0 тыс. рублей, из областного бюджета 4062,0 тыс. рублей; из местного бюджета – 32 424,6 тыс. рублей, из внебюджетных источников – 0 тыс. рублей.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Информация о расходах бюджета Быстрогорского сельского поселения Тацинского района на реализацию подпрограммы представлена в приложении № 5 к муниципальной программе.»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1.7. Приложение №4 к муниципальной программе Быстрогорского сельского поселения «Благоустройство территории» изложить в новой редакции согласно приложению №1 к настоящему постановлению.</w:t>
      </w: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1.8. Приложение №5 к муниципальной программе Быстрогорского сельского поселения «Благоустройство территории» изложить в новой редакции согласно приложению №2 к настоящему постановлению.</w:t>
      </w: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8669B0" w:rsidRPr="008669B0" w:rsidRDefault="008669B0" w:rsidP="008669B0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8669B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lastRenderedPageBreak/>
        <w:t>2. Постановление подлежит опубликованию в установленном порядке в периодическом 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8669B0" w:rsidRPr="008669B0" w:rsidRDefault="008669B0" w:rsidP="008669B0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8669B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 Контроль за выполнением постановления оставляю за собой.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Глава Администрации</w:t>
      </w:r>
    </w:p>
    <w:p w:rsidR="008669B0" w:rsidRP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Быстрогорского </w:t>
      </w: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сельского поселения</w:t>
      </w: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  <w:t xml:space="preserve">                              </w:t>
      </w:r>
      <w:r w:rsidRPr="008669B0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  <w:t>С. Н. Кутенко</w:t>
      </w: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sectPr w:rsidR="008669B0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</w:p>
    <w:p w:rsid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Приложение № 1</w:t>
      </w: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к постановлению Администрации</w:t>
      </w: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Быстрогорского сельского поселения</w:t>
      </w:r>
    </w:p>
    <w:p w:rsidR="008669B0" w:rsidRPr="008669B0" w:rsidRDefault="008669B0" w:rsidP="008669B0">
      <w:pPr>
        <w:widowControl w:val="0"/>
        <w:tabs>
          <w:tab w:val="left" w:pos="10173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от 31.12.2019 г. № 111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Расходы бюджета поселения 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на реализацию муниципальной программы </w:t>
      </w:r>
    </w:p>
    <w:tbl>
      <w:tblPr>
        <w:tblW w:w="5490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81"/>
        <w:gridCol w:w="7"/>
        <w:gridCol w:w="2244"/>
        <w:gridCol w:w="1971"/>
        <w:gridCol w:w="772"/>
        <w:gridCol w:w="644"/>
        <w:gridCol w:w="1285"/>
        <w:gridCol w:w="520"/>
        <w:gridCol w:w="753"/>
        <w:gridCol w:w="853"/>
        <w:gridCol w:w="817"/>
        <w:gridCol w:w="769"/>
        <w:gridCol w:w="871"/>
        <w:gridCol w:w="777"/>
        <w:gridCol w:w="883"/>
        <w:gridCol w:w="904"/>
      </w:tblGrid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357" w:type="dxa"/>
            <w:gridSpan w:val="2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206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356" w:type="dxa"/>
            <w:gridSpan w:val="4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8669B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905" w:type="dxa"/>
            <w:gridSpan w:val="8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8669B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ind w:left="-93" w:firstLine="75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2021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57" w:type="dxa"/>
            <w:gridSpan w:val="2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357" w:type="dxa"/>
            <w:gridSpan w:val="2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«Благоустройство территории»</w:t>
            </w: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8669B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том числе: 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tabs>
                <w:tab w:val="left" w:pos="304"/>
              </w:tabs>
              <w:suppressAutoHyphens/>
              <w:spacing w:after="0" w:line="240" w:lineRule="auto"/>
              <w:ind w:right="-146" w:hanging="105"/>
              <w:jc w:val="center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tabs>
                <w:tab w:val="left" w:pos="304"/>
              </w:tabs>
              <w:suppressAutoHyphens/>
              <w:spacing w:after="0" w:line="240" w:lineRule="auto"/>
              <w:ind w:right="-146" w:hanging="105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11264,3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 муниципальной программы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1264,3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соисполнитель 1-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отсутствует,  всего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поселения,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всего 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</w:rPr>
            </w:pP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1264,3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50" w:type="dxa"/>
            <w:gridSpan w:val="2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Подпрограмма 1</w:t>
            </w:r>
          </w:p>
        </w:tc>
        <w:tc>
          <w:tcPr>
            <w:tcW w:w="2350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«Содержание территории Быстрогорского сельского поселения»</w:t>
            </w: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подпрограммы 1 (соисполнитель муниципальной программы)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1264,3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50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50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подпрограммы 1 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1264,3</w:t>
            </w:r>
          </w:p>
        </w:tc>
      </w:tr>
      <w:tr w:rsidR="008669B0" w:rsidRPr="008669B0" w:rsidTr="008669B0">
        <w:trPr>
          <w:trHeight w:val="335"/>
          <w:tblCellSpacing w:w="5" w:type="nil"/>
          <w:jc w:val="center"/>
        </w:trPr>
        <w:tc>
          <w:tcPr>
            <w:tcW w:w="144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1.1.</w:t>
            </w:r>
          </w:p>
        </w:tc>
        <w:tc>
          <w:tcPr>
            <w:tcW w:w="2357" w:type="dxa"/>
            <w:gridSpan w:val="2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«Мероприятия по освещению улиц»</w:t>
            </w:r>
          </w:p>
        </w:tc>
        <w:tc>
          <w:tcPr>
            <w:tcW w:w="206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основного мероприятия 1.1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0512503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334,9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508,8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8669B0" w:rsidRPr="008669B0" w:rsidTr="008669B0">
        <w:trPr>
          <w:trHeight w:val="318"/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051 00 25030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FF0000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18,3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522,7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524,6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550,0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580,0</w:t>
            </w:r>
          </w:p>
        </w:tc>
      </w:tr>
      <w:tr w:rsidR="008669B0" w:rsidRPr="008669B0" w:rsidTr="008669B0">
        <w:trPr>
          <w:trHeight w:val="2093"/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0512503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414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207,8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</w:tr>
      <w:tr w:rsidR="008669B0" w:rsidRPr="008669B0" w:rsidTr="008669B0">
        <w:trPr>
          <w:trHeight w:val="519"/>
          <w:tblCellSpacing w:w="5" w:type="nil"/>
          <w:jc w:val="center"/>
        </w:trPr>
        <w:tc>
          <w:tcPr>
            <w:tcW w:w="144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Основное мероприятие 1.2.</w:t>
            </w:r>
          </w:p>
        </w:tc>
        <w:tc>
          <w:tcPr>
            <w:tcW w:w="2357" w:type="dxa"/>
            <w:gridSpan w:val="2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«Мероприятия по озеленению территории»</w:t>
            </w:r>
          </w:p>
        </w:tc>
        <w:tc>
          <w:tcPr>
            <w:tcW w:w="206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основного мероприятия 1.2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0512504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258,1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183,5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2244"/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051 00 25040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507,2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231,9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210,3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351"/>
          <w:tblCellSpacing w:w="5" w:type="nil"/>
          <w:jc w:val="center"/>
        </w:trPr>
        <w:tc>
          <w:tcPr>
            <w:tcW w:w="144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1.3.</w:t>
            </w:r>
          </w:p>
        </w:tc>
        <w:tc>
          <w:tcPr>
            <w:tcW w:w="2357" w:type="dxa"/>
            <w:gridSpan w:val="2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прочему благоустройству и содержанию территории»</w:t>
            </w:r>
          </w:p>
        </w:tc>
        <w:tc>
          <w:tcPr>
            <w:tcW w:w="206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1.3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0512505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1062,6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3953,0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</w:tr>
      <w:tr w:rsidR="008669B0" w:rsidRPr="008669B0" w:rsidTr="008669B0">
        <w:trPr>
          <w:trHeight w:val="168"/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051 00 25050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8051,5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7148,9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3641,0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1577,0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498,8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684,3</w:t>
            </w:r>
          </w:p>
        </w:tc>
      </w:tr>
      <w:tr w:rsidR="008669B0" w:rsidRPr="008669B0" w:rsidTr="008669B0">
        <w:trPr>
          <w:trHeight w:val="2210"/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0512505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414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542,3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</w:tr>
      <w:tr w:rsidR="008669B0" w:rsidRPr="008669B0" w:rsidTr="008669B0">
        <w:trPr>
          <w:trHeight w:val="419"/>
          <w:tblCellSpacing w:w="5" w:type="nil"/>
          <w:jc w:val="center"/>
        </w:trPr>
        <w:tc>
          <w:tcPr>
            <w:tcW w:w="144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1.4.</w:t>
            </w:r>
          </w:p>
        </w:tc>
        <w:tc>
          <w:tcPr>
            <w:tcW w:w="2357" w:type="dxa"/>
            <w:gridSpan w:val="2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проведению акарицидных обработок на  территории Быстрогорского сельского поселения»</w:t>
            </w:r>
          </w:p>
        </w:tc>
        <w:tc>
          <w:tcPr>
            <w:tcW w:w="206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1.4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0512506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0512506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36,2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33,6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2327"/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051 00 25060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22,8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25,9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е 1.5.</w:t>
            </w:r>
          </w:p>
        </w:tc>
        <w:tc>
          <w:tcPr>
            <w:tcW w:w="2357" w:type="dxa"/>
            <w:gridSpan w:val="2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«Расходы на поощрение победителей Областного конкурса на звание «Лучшее поселение Ростовской области»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мероприятия 1.5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0517101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0517101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244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700,0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1867,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0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1.6.</w:t>
            </w:r>
          </w:p>
        </w:tc>
        <w:tc>
          <w:tcPr>
            <w:tcW w:w="2357" w:type="dxa"/>
            <w:gridSpan w:val="2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Мероприятия по обрезке и удалению аварийных деревьев в п. Быстрогорский за счет средств  на поощрение победителей Областного конкурса на звание «Лучшее поселение Ростовской области»</w:t>
            </w: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1.6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0512515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554,4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1.7.</w:t>
            </w:r>
          </w:p>
        </w:tc>
        <w:tc>
          <w:tcPr>
            <w:tcW w:w="2357" w:type="dxa"/>
            <w:gridSpan w:val="2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«Мероприятия по прочему благоустройству и содержанию территории п. Быстрогорский за счет средств  на поощрение победителей Областного конкурса на звание «Лучшее поселение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Ростовской области»</w:t>
            </w: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1.7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0512516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940,6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4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1.8.</w:t>
            </w:r>
          </w:p>
        </w:tc>
        <w:tc>
          <w:tcPr>
            <w:tcW w:w="2357" w:type="dxa"/>
            <w:gridSpan w:val="2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Мероприятия по обрезке и удалению аварийных деревьев в п. Быстрогорский»</w:t>
            </w:r>
          </w:p>
        </w:tc>
        <w:tc>
          <w:tcPr>
            <w:tcW w:w="206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1.8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0512526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482,9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552"/>
          <w:tblCellSpacing w:w="5" w:type="nil"/>
          <w:jc w:val="center"/>
        </w:trPr>
        <w:tc>
          <w:tcPr>
            <w:tcW w:w="1443" w:type="dxa"/>
            <w:vMerge w:val="restart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1.9.</w:t>
            </w:r>
          </w:p>
        </w:tc>
        <w:tc>
          <w:tcPr>
            <w:tcW w:w="2357" w:type="dxa"/>
            <w:gridSpan w:val="2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8669B0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 xml:space="preserve">Резервный фонд Администрации Тацинского района на финансовое обеспечение непредвиденных расходов 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</w:p>
        </w:tc>
        <w:tc>
          <w:tcPr>
            <w:tcW w:w="2063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1.9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05 1 00 85010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5,9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419"/>
          <w:tblCellSpacing w:w="5" w:type="nil"/>
          <w:jc w:val="center"/>
        </w:trPr>
        <w:tc>
          <w:tcPr>
            <w:tcW w:w="1443" w:type="dxa"/>
            <w:vMerge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357" w:type="dxa"/>
            <w:gridSpan w:val="2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05 1 00 85010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8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19,8</w:t>
            </w:r>
          </w:p>
        </w:tc>
        <w:tc>
          <w:tcPr>
            <w:tcW w:w="80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&lt;2&gt;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&lt;4&gt; Под обеспечением реализации государственной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Приложение № 2</w:t>
      </w: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к постановлению Администрации</w:t>
      </w:r>
    </w:p>
    <w:p w:rsidR="008669B0" w:rsidRPr="008669B0" w:rsidRDefault="008669B0" w:rsidP="008669B0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Быстрогорского сельского поселения</w:t>
      </w:r>
    </w:p>
    <w:p w:rsidR="008669B0" w:rsidRPr="008669B0" w:rsidRDefault="008669B0" w:rsidP="008669B0">
      <w:pPr>
        <w:widowControl w:val="0"/>
        <w:tabs>
          <w:tab w:val="left" w:pos="10173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от 31.12.2019 г. № 111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Расходы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областного бюджета,  местного бюджета </w:t>
      </w:r>
    </w:p>
    <w:p w:rsidR="008669B0" w:rsidRPr="008669B0" w:rsidRDefault="008669B0" w:rsidP="008669B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8669B0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и внебюджетных источников на реализацию муниципальной программы </w:t>
      </w:r>
    </w:p>
    <w:tbl>
      <w:tblPr>
        <w:tblW w:w="4979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22"/>
        <w:gridCol w:w="2661"/>
        <w:gridCol w:w="1988"/>
        <w:gridCol w:w="984"/>
        <w:gridCol w:w="952"/>
        <w:gridCol w:w="953"/>
        <w:gridCol w:w="1088"/>
        <w:gridCol w:w="817"/>
        <w:gridCol w:w="818"/>
        <w:gridCol w:w="809"/>
        <w:gridCol w:w="810"/>
        <w:gridCol w:w="11"/>
      </w:tblGrid>
      <w:tr w:rsidR="008669B0" w:rsidRPr="008669B0" w:rsidTr="008669B0">
        <w:trPr>
          <w:tblCellSpacing w:w="5" w:type="nil"/>
          <w:jc w:val="center"/>
        </w:trPr>
        <w:tc>
          <w:tcPr>
            <w:tcW w:w="2219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784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2078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исполнитель, соисполнители </w:t>
            </w:r>
          </w:p>
        </w:tc>
        <w:tc>
          <w:tcPr>
            <w:tcW w:w="7541" w:type="dxa"/>
            <w:gridSpan w:val="9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Оценка расходов (тыс. руб.), годы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2021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 программа </w:t>
            </w:r>
          </w:p>
        </w:tc>
        <w:tc>
          <w:tcPr>
            <w:tcW w:w="2784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«Благоустройство территории»</w:t>
            </w: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1264,3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2567,0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1495,0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местный бюджет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1691,8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5911,9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1264,3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внебюджетные источники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Подпрограмма 1 </w:t>
            </w:r>
          </w:p>
        </w:tc>
        <w:tc>
          <w:tcPr>
            <w:tcW w:w="2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«Содержание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территории Быстрогорского сельского поселения»</w:t>
            </w: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всего 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1264,3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2567,0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1495,0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местный бюджет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1691,8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5911,9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1048,8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8669B0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1264,3</w:t>
            </w:r>
          </w:p>
        </w:tc>
      </w:tr>
      <w:tr w:rsidR="008669B0" w:rsidRPr="008669B0" w:rsidTr="008669B0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внебюджетные источники</w:t>
            </w:r>
          </w:p>
        </w:tc>
        <w:tc>
          <w:tcPr>
            <w:tcW w:w="102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42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8669B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ПОСТАНОВЛЕНИЕ 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</w:rPr>
        <w:t xml:space="preserve">31 декабря  2019 г.                            </w:t>
      </w:r>
      <w:r w:rsidRPr="008669B0">
        <w:rPr>
          <w:rFonts w:ascii="Times New Roman" w:hAnsi="Times New Roman" w:cs="Times New Roman"/>
          <w:b/>
          <w:sz w:val="28"/>
          <w:szCs w:val="28"/>
        </w:rPr>
        <w:t>№ 112                      п. Быстрогорский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О внесении изменений в Постановление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от 28.12.2018г № 117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Плана реализации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«Благоустройство территории»  на 2019 год»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 года №163 «Об утверждении муниципальной программы Быстрогорского сельского поселения «Благоустройство территории»», </w:t>
      </w:r>
    </w:p>
    <w:p w:rsidR="008669B0" w:rsidRPr="008669B0" w:rsidRDefault="008669B0" w:rsidP="008669B0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8669B0" w:rsidRPr="008669B0" w:rsidRDefault="008669B0" w:rsidP="008669B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 Внести изменения в постановление Администрации Быстрогорского сельского поселения от 28.12.2018г № 117 «Об утверждении Плана реализации муниципальной программы Быстрогорского сельского поселения  «Благоустройство территории» на 2019 год», изложив приложение к постановлению в новой редакции, согласно приложению  к настоящему постановлению.</w:t>
      </w:r>
    </w:p>
    <w:p w:rsidR="008669B0" w:rsidRPr="008669B0" w:rsidRDefault="008669B0" w:rsidP="008669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69B0">
        <w:rPr>
          <w:rFonts w:ascii="Times New Roman" w:eastAsia="Calibri" w:hAnsi="Times New Roman" w:cs="Times New Roman"/>
          <w:sz w:val="28"/>
          <w:szCs w:val="20"/>
          <w:lang w:eastAsia="en-US"/>
        </w:rPr>
        <w:t>2. Постановление  подлежит  опубликованию</w:t>
      </w:r>
      <w:r w:rsidRPr="008669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8669B0" w:rsidRPr="008669B0" w:rsidRDefault="008669B0" w:rsidP="008669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8669B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Быстрогорского</w:t>
      </w:r>
    </w:p>
    <w:p w:rsidR="008669B0" w:rsidRPr="008669B0" w:rsidRDefault="008669B0" w:rsidP="008669B0">
      <w:pPr>
        <w:spacing w:after="0" w:line="240" w:lineRule="auto"/>
        <w:jc w:val="both"/>
        <w:rPr>
          <w:rFonts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</w:rPr>
        <w:t>сельского поселения</w:t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8669B0">
        <w:rPr>
          <w:rFonts w:ascii="Times New Roman" w:hAnsi="Times New Roman" w:cs="Times New Roman"/>
          <w:b/>
          <w:sz w:val="28"/>
        </w:rPr>
        <w:tab/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С.Н. Кутенко</w:t>
      </w: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8669B0" w:rsidRPr="008669B0" w:rsidRDefault="008669B0" w:rsidP="008669B0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к постановлению Администрации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от 31.12.2019 № 112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План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реализации муниципальной  программы Быстрогорского сельского поселения «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Благоустройство территории</w:t>
      </w:r>
      <w:r w:rsidRPr="008669B0">
        <w:rPr>
          <w:rFonts w:ascii="Times New Roman" w:hAnsi="Times New Roman" w:cs="Times New Roman"/>
          <w:sz w:val="28"/>
          <w:szCs w:val="28"/>
        </w:rPr>
        <w:t>» на 2019 год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798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128"/>
        <w:gridCol w:w="1998"/>
        <w:gridCol w:w="3423"/>
        <w:gridCol w:w="1479"/>
        <w:gridCol w:w="1375"/>
        <w:gridCol w:w="1207"/>
        <w:gridCol w:w="1082"/>
        <w:gridCol w:w="1255"/>
      </w:tblGrid>
      <w:tr w:rsidR="008669B0" w:rsidRPr="008669B0" w:rsidTr="008669B0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8669B0" w:rsidRPr="008669B0" w:rsidTr="008669B0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Подпрограмма1 «Содержание территории Быстрогорского сельского поселения»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/>
                <w:b/>
                <w:sz w:val="24"/>
                <w:szCs w:val="24"/>
              </w:rPr>
              <w:t>комфортное проживание на территории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, развитие инфраструктуры для  отдыха детей и взрослого населения, </w:t>
            </w:r>
            <w:r w:rsidRPr="008669B0">
              <w:rPr>
                <w:rFonts w:ascii="Times New Roman" w:hAnsi="Times New Roman"/>
                <w:b/>
                <w:sz w:val="24"/>
                <w:szCs w:val="24"/>
              </w:rPr>
              <w:t xml:space="preserve"> улучшение уровня и качества жизни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2337,8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2337,8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9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о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свещению улиц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улучшение уровня и качества жизни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524,6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524,6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Освоение лимитов уличного освещения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комфортное проживание на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524,6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524,6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Быстрогорского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о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зеленению территории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увеличение уровня озеленения территории поселения ; создание комфортной дружественной среды жизнедеятельности населения в поселке Быстрогорский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с 01.05.2019г. по 30.09.2019г.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приобретение воды для полива клумб в п. Быстрогорский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с 01.05.2019г. по 30.09.2019г.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приобретение цветов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с 01.04.2019г. по 31.05.2019г.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127,0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127,0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30.09.2019г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прочему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благоустройству и содержанию территории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увеличение количества мест массового отдыха;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создание комфортной дружественной среды жизнедеятельности населения в поселке Быстрогорский;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Arial"/>
                <w:b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-развитие инфраструктуры для  отдыха детей и взрослого населения.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1577,0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1577,0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1.3.1.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детских игровых площадок п. Быстрогорский, Тацинский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район, Ростовская область;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соблюдение санитарных норм и правил по содержанию территории; создание комфортной дружественной </w:t>
            </w: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среды жизнедеятельности населения в поселке Быстрогорский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01.03.2019г. по 30.06.2019г.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содержание кладбищ и прилегающей к ним территории п. Быстрогорский  ул. Погудина, ул. Зеленая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с 01.04.2019г. по 30.04.2019г.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арендная плата за земельный участок, расположенный п. Жирнов, примерно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8669B0">
                <w:rPr>
                  <w:rFonts w:ascii="Times New Roman" w:hAnsi="Times New Roman" w:cs="Times New Roman"/>
                  <w:sz w:val="24"/>
                  <w:szCs w:val="24"/>
                  <w:lang w:eastAsia="ar-SA"/>
                </w:rPr>
                <w:t>2,5 км</w:t>
              </w:r>
            </w:smartTag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 направлению на север от ул.Мичурина,1,кад.номер 61:38:0600008:1447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01.01.2019г. по 31.12.2019 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1,7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1,7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1.3.4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Мероприятия по проведению акарицидных обработок на  территории Быстрогорского сельского поселения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01.04.2019 по 31.05.2019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25,9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25,9</w:t>
            </w:r>
          </w:p>
          <w:p w:rsidR="008669B0" w:rsidRPr="008669B0" w:rsidRDefault="008669B0" w:rsidP="008669B0">
            <w:pPr>
              <w:rPr>
                <w:rFonts w:cs="Times New Roman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1.3.5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Обрезка и удаление деревьев в п. Быстрогорский, 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Обрезка и кронирование деревьев в п. Быстрогорский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с 01.03.2019г. по 30.07.2019г.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86,9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86,9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1.3.6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благоустройство и  содержание улиц в  п. Быстрогорский  Тацинского района,   Ростовской области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с 01.03.2019г. по 30.10.2019г.; 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1362,7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1362,7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программных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9B0" w:rsidRPr="008669B0" w:rsidTr="008669B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2337,8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</w:pPr>
            <w:r w:rsidRPr="008669B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2337,8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669B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</w:rPr>
      </w:pPr>
      <w:r w:rsidRPr="008669B0">
        <w:rPr>
          <w:rFonts w:ascii="Times New Roman" w:hAnsi="Times New Roman" w:cs="Times New Roman"/>
          <w:sz w:val="24"/>
          <w:szCs w:val="24"/>
        </w:rPr>
        <w:t>&lt;*&gt; Объем расходов приводится на очередной финансовый год.</w:t>
      </w: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8669B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9B0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pacing w:val="38"/>
          <w:sz w:val="28"/>
          <w:szCs w:val="28"/>
        </w:rPr>
      </w:pP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b/>
          <w:bCs/>
          <w:sz w:val="28"/>
          <w:szCs w:val="28"/>
        </w:rPr>
        <w:t xml:space="preserve"> 31 декабря 2019 года                               </w:t>
      </w:r>
      <w:r w:rsidRPr="008669B0">
        <w:rPr>
          <w:rFonts w:ascii="Times New Roman" w:hAnsi="Times New Roman" w:cs="Times New Roman"/>
          <w:b/>
          <w:bCs/>
          <w:sz w:val="28"/>
          <w:szCs w:val="28"/>
        </w:rPr>
        <w:sym w:font="Times New Roman" w:char="2116"/>
      </w:r>
      <w:r w:rsidRPr="008669B0">
        <w:rPr>
          <w:rFonts w:ascii="Times New Roman" w:hAnsi="Times New Roman" w:cs="Times New Roman"/>
          <w:b/>
          <w:bCs/>
          <w:sz w:val="28"/>
          <w:szCs w:val="28"/>
        </w:rPr>
        <w:t xml:space="preserve"> 113</w:t>
      </w:r>
      <w:r w:rsidR="008D5B6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669B0">
        <w:rPr>
          <w:rFonts w:ascii="Times New Roman" w:hAnsi="Times New Roman" w:cs="Times New Roman"/>
          <w:sz w:val="28"/>
          <w:szCs w:val="28"/>
        </w:rPr>
        <w:t xml:space="preserve">     </w:t>
      </w:r>
      <w:r w:rsidRPr="008669B0">
        <w:rPr>
          <w:rFonts w:ascii="Times New Roman" w:hAnsi="Times New Roman" w:cs="Times New Roman"/>
          <w:b/>
          <w:bCs/>
          <w:sz w:val="28"/>
          <w:szCs w:val="28"/>
        </w:rPr>
        <w:t>п. Быстрогорский</w:t>
      </w:r>
    </w:p>
    <w:p w:rsidR="008669B0" w:rsidRPr="008669B0" w:rsidRDefault="008669B0" w:rsidP="008669B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</w:t>
      </w: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Администрации  Быстрогорского сельского поселения</w:t>
      </w: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 xml:space="preserve">От «Об утверждении муниципальной </w:t>
      </w: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программы Быстрогорского сельского поселения</w:t>
      </w: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от 27.09.2013 г. №158 </w:t>
      </w:r>
      <w:r w:rsidRPr="008669B0">
        <w:rPr>
          <w:rFonts w:ascii="Times New Roman" w:hAnsi="Times New Roman" w:cs="Times New Roman"/>
          <w:b/>
          <w:sz w:val="28"/>
          <w:szCs w:val="28"/>
        </w:rPr>
        <w:t xml:space="preserve">«Обеспечение общественного </w:t>
      </w: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 xml:space="preserve">порядка и противодействие преступности» </w:t>
      </w:r>
    </w:p>
    <w:p w:rsidR="008669B0" w:rsidRPr="008669B0" w:rsidRDefault="008669B0" w:rsidP="008669B0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В соответствии с Бюджетным кодексом Российской Федерации, Постановлением Администрации Быстрогорского сельского поселения от 25.09.2018 </w:t>
      </w:r>
      <w:r w:rsidRPr="008669B0">
        <w:rPr>
          <w:rFonts w:ascii="Times New Roman" w:hAnsi="Times New Roman" w:cs="Times New Roman"/>
          <w:sz w:val="28"/>
          <w:szCs w:val="28"/>
        </w:rPr>
        <w:sym w:font="Times New Roman" w:char="2116"/>
      </w:r>
      <w:r w:rsidRPr="008669B0">
        <w:rPr>
          <w:rFonts w:ascii="Times New Roman" w:hAnsi="Times New Roman" w:cs="Times New Roman"/>
          <w:sz w:val="28"/>
          <w:szCs w:val="28"/>
        </w:rPr>
        <w:t> 87 «Об утверждении Порядка разработки, реализации и оценки эффективности  муниципальных программ  Быстрогорского сельского  поселения»,</w:t>
      </w:r>
      <w:r w:rsidRPr="008669B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</w:p>
    <w:p w:rsidR="008669B0" w:rsidRPr="008669B0" w:rsidRDefault="008669B0" w:rsidP="008669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669B0" w:rsidRPr="008669B0" w:rsidRDefault="008669B0" w:rsidP="008669B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8669B0" w:rsidRPr="008669B0" w:rsidRDefault="008669B0" w:rsidP="008669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28"/>
        </w:rPr>
      </w:pPr>
    </w:p>
    <w:p w:rsidR="008669B0" w:rsidRPr="008669B0" w:rsidRDefault="008669B0" w:rsidP="008669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pacing w:val="-2"/>
          <w:sz w:val="28"/>
          <w:szCs w:val="28"/>
        </w:rPr>
        <w:t>1. </w:t>
      </w:r>
      <w:r w:rsidRPr="008669B0">
        <w:rPr>
          <w:rFonts w:ascii="Times New Roman" w:hAnsi="Times New Roman" w:cs="Times New Roman"/>
          <w:sz w:val="28"/>
          <w:szCs w:val="28"/>
        </w:rPr>
        <w:t xml:space="preserve">Внести  в Приложение №1 к Постановлению Администрации Быстрогорского сельского поселения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от 27.09.2013 г. №158 «Об утверждении муниципальной программы  Быстрогорского сельского поселения «</w:t>
      </w:r>
      <w:r w:rsidRPr="008669B0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»» </w:t>
      </w:r>
      <w:r w:rsidRPr="008669B0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1.1.</w:t>
      </w:r>
      <w:r w:rsidRPr="008669B0">
        <w:rPr>
          <w:sz w:val="28"/>
          <w:szCs w:val="28"/>
        </w:rPr>
        <w:t xml:space="preserve"> </w:t>
      </w:r>
      <w:r w:rsidRPr="008669B0">
        <w:rPr>
          <w:rFonts w:ascii="Times New Roman" w:hAnsi="Times New Roman" w:cs="Times New Roman"/>
          <w:sz w:val="28"/>
          <w:szCs w:val="28"/>
        </w:rPr>
        <w:t>подраздел «</w:t>
      </w:r>
      <w:r w:rsidRPr="008669B0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8669B0">
        <w:rPr>
          <w:rFonts w:ascii="Times New Roman" w:hAnsi="Times New Roman" w:cs="Times New Roman"/>
          <w:sz w:val="28"/>
          <w:szCs w:val="28"/>
        </w:rPr>
        <w:t>муниципальной программы Быстрогорского сельского поселения» раздела «Паспорт муниципальной программы Быстрогорского сельского поселения «Обеспечение общественного порядка и противодействие преступности»  изложить в редакции: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449"/>
        <w:gridCol w:w="356"/>
        <w:gridCol w:w="6157"/>
      </w:tblGrid>
      <w:tr w:rsidR="008669B0" w:rsidRPr="008669B0" w:rsidTr="008669B0">
        <w:tc>
          <w:tcPr>
            <w:tcW w:w="0" w:type="auto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 xml:space="preserve">«Ресурсное обеспечение муниципальной программы Быстрогорского сельского поселения </w:t>
            </w:r>
          </w:p>
        </w:tc>
        <w:tc>
          <w:tcPr>
            <w:tcW w:w="0" w:type="auto"/>
          </w:tcPr>
          <w:p w:rsidR="008669B0" w:rsidRPr="008669B0" w:rsidRDefault="008669B0" w:rsidP="008669B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финансирование программных мероприятий осуществляется за счет средств местного бюджета в объемах, предусмотренных программой и утвержденных решением о бюджете Быстрогорского сельского поселения Тацинского района.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8669B0">
              <w:rPr>
                <w:rFonts w:ascii="Times New Roman" w:hAnsi="Times New Roman" w:cs="Times New Roman"/>
                <w:b/>
                <w:color w:val="0000FF"/>
                <w:kern w:val="2"/>
                <w:sz w:val="28"/>
                <w:szCs w:val="28"/>
              </w:rPr>
              <w:t>509,4</w:t>
            </w:r>
            <w:r w:rsidRPr="008669B0">
              <w:rPr>
                <w:rFonts w:ascii="Times New Roman" w:hAnsi="Times New Roman" w:cs="Times New Roman"/>
                <w:b/>
                <w:bCs/>
                <w:color w:val="0000FF"/>
                <w:kern w:val="2"/>
                <w:sz w:val="28"/>
                <w:szCs w:val="28"/>
              </w:rPr>
              <w:t xml:space="preserve"> тыс. рублей,</w:t>
            </w: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 в том числе: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2014 год – 3,0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2015 год – 248,8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2016 год – 174,6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2017 год – 63,0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2018 год –0,0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2019 год – 0,0 тыс. рублей;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lastRenderedPageBreak/>
              <w:t>2020 год – 10,0 тыс. рублей;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2021 год – 10,0 тыс. рублей.</w:t>
            </w:r>
          </w:p>
          <w:p w:rsidR="008669B0" w:rsidRPr="008669B0" w:rsidRDefault="008669B0" w:rsidP="008669B0">
            <w:pPr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Объем средств федерального бюджета –0 тыс. рублей;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Объем средств областного бюджета 0 тыс. рублей;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Объем средств местного бюджета составляет </w:t>
            </w:r>
            <w:r w:rsidRPr="008669B0">
              <w:rPr>
                <w:rFonts w:ascii="Times New Roman" w:hAnsi="Times New Roman" w:cs="Times New Roman"/>
                <w:b/>
                <w:color w:val="0000FF"/>
                <w:kern w:val="2"/>
                <w:sz w:val="28"/>
                <w:szCs w:val="28"/>
              </w:rPr>
              <w:t>509,4</w:t>
            </w:r>
            <w:r w:rsidRPr="008669B0">
              <w:rPr>
                <w:rFonts w:ascii="Times New Roman" w:hAnsi="Times New Roman" w:cs="Times New Roman"/>
                <w:b/>
                <w:bCs/>
                <w:color w:val="0000FF"/>
                <w:kern w:val="2"/>
              </w:rPr>
              <w:t xml:space="preserve"> </w:t>
            </w: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тыс. рублей, из них: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2014 год – 3,0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2015 год – 248,8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2016 год – 174,6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2017 год – 63,0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2018 год –0,0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2019 год –0,0 тыс. рублей;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2020 год – 10,0 тыс. рублей;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2021 год – 10,0 тыс. рублей.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Объем средств из внебюджетных источников составляет 0 тыс. рублей»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</w:tbl>
    <w:p w:rsidR="008669B0" w:rsidRPr="008669B0" w:rsidRDefault="008669B0" w:rsidP="008669B0">
      <w:pPr>
        <w:widowControl w:val="0"/>
        <w:spacing w:after="0" w:line="240" w:lineRule="auto"/>
        <w:ind w:firstLine="600"/>
        <w:jc w:val="both"/>
        <w:rPr>
          <w:rFonts w:ascii="Times New Roman" w:hAnsi="Times New Roman" w:cs="Times New Roman"/>
          <w:sz w:val="18"/>
          <w:szCs w:val="28"/>
        </w:rPr>
      </w:pP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8669B0">
        <w:rPr>
          <w:rFonts w:ascii="Times New Roman" w:hAnsi="Times New Roman"/>
          <w:kern w:val="2"/>
          <w:sz w:val="28"/>
          <w:szCs w:val="28"/>
        </w:rPr>
        <w:t xml:space="preserve">1.2.  раздел 4 изложить в редакции: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«4. Информация по ресурсному обеспечению муниципальной программы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8669B0"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  <w:t>509,4</w:t>
      </w:r>
      <w:r w:rsidRPr="008669B0"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</w:rPr>
        <w:t xml:space="preserve"> тыс. рублей,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в том числе:</w:t>
      </w:r>
    </w:p>
    <w:p w:rsidR="008669B0" w:rsidRPr="008669B0" w:rsidRDefault="008669B0" w:rsidP="008669B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2014 год – 3,0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2015 год – 248,8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2016 год – 174,6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2017 год – 63,0 тыс. рублей;</w:t>
      </w:r>
    </w:p>
    <w:p w:rsidR="008669B0" w:rsidRPr="008669B0" w:rsidRDefault="008669B0" w:rsidP="008669B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2018 год –0,0 тыс. рублей;</w:t>
      </w:r>
    </w:p>
    <w:p w:rsidR="008669B0" w:rsidRPr="008669B0" w:rsidRDefault="008669B0" w:rsidP="008669B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2019 год –0,0 тыс. рублей;</w:t>
      </w:r>
    </w:p>
    <w:p w:rsidR="008669B0" w:rsidRPr="008669B0" w:rsidRDefault="008669B0" w:rsidP="008669B0">
      <w:pPr>
        <w:tabs>
          <w:tab w:val="left" w:pos="284"/>
        </w:tabs>
        <w:spacing w:after="0" w:line="240" w:lineRule="auto"/>
        <w:ind w:left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2020 год – 10,0 тыс. рублей;</w:t>
      </w:r>
    </w:p>
    <w:p w:rsidR="008669B0" w:rsidRPr="008669B0" w:rsidRDefault="008669B0" w:rsidP="008669B0">
      <w:pPr>
        <w:tabs>
          <w:tab w:val="left" w:pos="284"/>
        </w:tabs>
        <w:spacing w:after="0" w:line="240" w:lineRule="auto"/>
        <w:ind w:left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2021 год – 10,0 тыс. рублей.</w:t>
      </w:r>
    </w:p>
    <w:p w:rsidR="008669B0" w:rsidRPr="008669B0" w:rsidRDefault="008669B0" w:rsidP="008669B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.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На реализацию мероприятий программы</w:t>
      </w:r>
      <w:r w:rsidRPr="008669B0">
        <w:rPr>
          <w:color w:val="0000FF"/>
          <w:kern w:val="2"/>
          <w:sz w:val="28"/>
          <w:szCs w:val="28"/>
        </w:rPr>
        <w:t xml:space="preserve"> 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из федерального бюджета –0 тыс. рублей, из областного бюджета 0 тыс. рублей,</w:t>
      </w:r>
      <w:r w:rsidRPr="008669B0">
        <w:rPr>
          <w:color w:val="0000FF"/>
          <w:kern w:val="2"/>
          <w:sz w:val="28"/>
          <w:szCs w:val="28"/>
        </w:rPr>
        <w:t xml:space="preserve"> 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из местного бюджета направляется – </w:t>
      </w:r>
      <w:r w:rsidRPr="008669B0"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  <w:t>509,4</w:t>
      </w:r>
      <w:r w:rsidRPr="008669B0"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</w:rPr>
        <w:t xml:space="preserve"> 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тыс.рублей, из внебюджетных источников – 0 тыс.рублей.</w:t>
      </w:r>
    </w:p>
    <w:p w:rsidR="008669B0" w:rsidRPr="008669B0" w:rsidRDefault="008669B0" w:rsidP="008669B0">
      <w:pPr>
        <w:spacing w:after="0" w:line="240" w:lineRule="auto"/>
        <w:ind w:firstLine="48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 4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</w:t>
      </w:r>
    </w:p>
    <w:p w:rsidR="008669B0" w:rsidRPr="008669B0" w:rsidRDefault="008669B0" w:rsidP="008669B0">
      <w:pPr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Информация о расходах областного  бюджета, федерального бюджета, местных бюджетов и внебюджетных источников на реализацию Программы представлена в 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 5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программе.»</w:t>
      </w:r>
    </w:p>
    <w:p w:rsidR="008669B0" w:rsidRPr="008669B0" w:rsidRDefault="008669B0" w:rsidP="008669B0">
      <w:pPr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18"/>
          <w:szCs w:val="28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1.3. в разделе 7: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1.3.1. Строку «</w:t>
      </w:r>
      <w:r w:rsidRPr="008669B0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8669B0">
        <w:rPr>
          <w:rFonts w:ascii="Times New Roman" w:hAnsi="Times New Roman" w:cs="Times New Roman"/>
          <w:sz w:val="28"/>
          <w:szCs w:val="28"/>
        </w:rPr>
        <w:t>программы» подраздела 7.1.изложить в редакции: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28"/>
          <w:szCs w:val="52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172"/>
        <w:gridCol w:w="6630"/>
      </w:tblGrid>
      <w:tr w:rsidR="008669B0" w:rsidRPr="008669B0" w:rsidTr="008669B0">
        <w:trPr>
          <w:jc w:val="center"/>
        </w:trPr>
        <w:tc>
          <w:tcPr>
            <w:tcW w:w="331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669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«Ресурсное обеспечение подпрограммы</w:t>
            </w:r>
          </w:p>
        </w:tc>
        <w:tc>
          <w:tcPr>
            <w:tcW w:w="6942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финансирование программных мероприятий осуществляется за счет средств местного бюджета в объемах, предусмотренных программой и утвержденных решением о бюджете Быстрогорского сельского поселения Тацинского района.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509,4</w:t>
            </w:r>
            <w:r w:rsidRPr="008669B0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 xml:space="preserve"> </w:t>
            </w:r>
            <w:r w:rsidRPr="008669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тыс. рублей</w:t>
            </w: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3,0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248,8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174,6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63,0 тыс. рублей;</w:t>
            </w:r>
          </w:p>
          <w:p w:rsidR="008669B0" w:rsidRPr="008669B0" w:rsidRDefault="008669B0" w:rsidP="008669B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–0,0 тыс. рублей;</w:t>
            </w:r>
          </w:p>
          <w:p w:rsidR="008669B0" w:rsidRPr="008669B0" w:rsidRDefault="008669B0" w:rsidP="008669B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–0,0 тыс. рублей;</w:t>
            </w:r>
          </w:p>
          <w:p w:rsidR="008669B0" w:rsidRPr="008669B0" w:rsidRDefault="008669B0" w:rsidP="008669B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10,0 тыс. рублей;</w:t>
            </w:r>
          </w:p>
          <w:p w:rsidR="008669B0" w:rsidRPr="008669B0" w:rsidRDefault="008669B0" w:rsidP="008669B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10,0 тыс. рублей.</w:t>
            </w:r>
          </w:p>
          <w:p w:rsidR="008669B0" w:rsidRPr="008669B0" w:rsidRDefault="008669B0" w:rsidP="008669B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. </w:t>
            </w:r>
          </w:p>
          <w:p w:rsidR="008669B0" w:rsidRPr="008669B0" w:rsidRDefault="008669B0" w:rsidP="008669B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Объем средств федерального бюджета – 0 тыс. рублей;</w:t>
            </w:r>
          </w:p>
          <w:p w:rsidR="008669B0" w:rsidRPr="008669B0" w:rsidRDefault="008669B0" w:rsidP="008669B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Объем средств областного бюджета – 0 тыс. рублей;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33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объем средств местного бюджета</w:t>
            </w: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составляет</w:t>
            </w:r>
            <w:r w:rsidRPr="008669B0">
              <w:rPr>
                <w:kern w:val="2"/>
                <w:sz w:val="28"/>
                <w:szCs w:val="28"/>
              </w:rPr>
              <w:t xml:space="preserve"> –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509,4</w:t>
            </w:r>
            <w:r w:rsidRPr="008669B0">
              <w:rPr>
                <w:rFonts w:ascii="Times New Roman" w:hAnsi="Times New Roman" w:cs="Times New Roman"/>
                <w:b/>
                <w:bCs/>
                <w:color w:val="0000FF"/>
                <w:kern w:val="2"/>
                <w:sz w:val="28"/>
                <w:szCs w:val="28"/>
              </w:rPr>
              <w:t xml:space="preserve"> </w:t>
            </w: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тыс. рублей, в том числе:</w:t>
            </w:r>
          </w:p>
          <w:p w:rsidR="008669B0" w:rsidRPr="008669B0" w:rsidRDefault="008669B0" w:rsidP="008669B0">
            <w:pPr>
              <w:spacing w:after="0" w:line="240" w:lineRule="auto"/>
              <w:ind w:firstLine="37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3,0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7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248,8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7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174,6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7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63,0 тыс. рублей;</w:t>
            </w:r>
          </w:p>
          <w:p w:rsidR="008669B0" w:rsidRPr="008669B0" w:rsidRDefault="008669B0" w:rsidP="008669B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851" w:hanging="81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–0,0 тыс. рублей;</w:t>
            </w:r>
          </w:p>
          <w:p w:rsidR="008669B0" w:rsidRPr="008669B0" w:rsidRDefault="008669B0" w:rsidP="008669B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851" w:hanging="81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–0,0 тыс. рублей;</w:t>
            </w:r>
          </w:p>
          <w:p w:rsidR="008669B0" w:rsidRPr="008669B0" w:rsidRDefault="008669B0" w:rsidP="008669B0">
            <w:pPr>
              <w:tabs>
                <w:tab w:val="left" w:pos="284"/>
              </w:tabs>
              <w:spacing w:after="0" w:line="240" w:lineRule="auto"/>
              <w:ind w:left="851" w:hanging="81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10,0 тыс. рублей;</w:t>
            </w:r>
          </w:p>
          <w:p w:rsidR="008669B0" w:rsidRPr="008669B0" w:rsidRDefault="008669B0" w:rsidP="008669B0">
            <w:pPr>
              <w:tabs>
                <w:tab w:val="left" w:pos="284"/>
              </w:tabs>
              <w:spacing w:after="0" w:line="240" w:lineRule="auto"/>
              <w:ind w:left="851" w:hanging="81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10,0 тыс. рублей.</w:t>
            </w:r>
          </w:p>
          <w:p w:rsidR="008669B0" w:rsidRPr="008669B0" w:rsidRDefault="008669B0" w:rsidP="008669B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8669B0" w:rsidRPr="008669B0" w:rsidRDefault="008669B0" w:rsidP="008669B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B0F0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из внебюджетных источников 0 тыс.руб.»</w:t>
            </w:r>
          </w:p>
        </w:tc>
      </w:tr>
    </w:tbl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28"/>
          <w:szCs w:val="52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1.3.2. Подраздел 7.5. изложить в новой редакции: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«7.5.Информация по ресурсному обеспечению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lastRenderedPageBreak/>
        <w:t>подпрограммы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Общий объём финансирования подпрограммы составляет </w:t>
      </w: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509,4</w:t>
      </w:r>
      <w:r w:rsidRPr="008669B0">
        <w:rPr>
          <w:rFonts w:ascii="Times New Roman" w:hAnsi="Times New Roman" w:cs="Times New Roman"/>
          <w:b/>
          <w:bCs/>
          <w:color w:val="0000FF"/>
          <w:kern w:val="2"/>
        </w:rPr>
        <w:t xml:space="preserve"> </w:t>
      </w:r>
      <w:r w:rsidRPr="008669B0">
        <w:rPr>
          <w:rFonts w:ascii="Times New Roman" w:hAnsi="Times New Roman" w:cs="Times New Roman"/>
          <w:sz w:val="28"/>
          <w:szCs w:val="28"/>
        </w:rPr>
        <w:t>тыс. рублей,</w:t>
      </w:r>
      <w:r w:rsidRPr="008669B0">
        <w:rPr>
          <w:rFonts w:ascii="Times New Roman" w:hAnsi="Times New Roman" w:cs="Times New Roman"/>
          <w:sz w:val="28"/>
          <w:szCs w:val="28"/>
        </w:rPr>
        <w:br/>
        <w:t xml:space="preserve"> в том числе:</w:t>
      </w:r>
    </w:p>
    <w:p w:rsidR="008669B0" w:rsidRPr="008669B0" w:rsidRDefault="008669B0" w:rsidP="008669B0">
      <w:pPr>
        <w:spacing w:after="0" w:line="240" w:lineRule="auto"/>
        <w:ind w:firstLine="3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2014 год – 3,0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3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248,8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3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174,6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3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63,0 тыс. рублей;</w:t>
      </w:r>
    </w:p>
    <w:p w:rsidR="008669B0" w:rsidRPr="008669B0" w:rsidRDefault="008669B0" w:rsidP="008669B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hanging="81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–0,0 тыс. рублей;</w:t>
      </w:r>
    </w:p>
    <w:p w:rsidR="008669B0" w:rsidRPr="008669B0" w:rsidRDefault="008669B0" w:rsidP="008669B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hanging="81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–0,0 тыс. рублей;</w:t>
      </w:r>
    </w:p>
    <w:p w:rsidR="008669B0" w:rsidRPr="008669B0" w:rsidRDefault="008669B0" w:rsidP="008669B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2020 год – 10,0 тыс. рублей;</w:t>
      </w:r>
    </w:p>
    <w:p w:rsidR="008669B0" w:rsidRPr="008669B0" w:rsidRDefault="008669B0" w:rsidP="008669B0">
      <w:pPr>
        <w:widowControl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2021 год –  10,0 тыс. рублей.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На реализацию мероприятий подпрограммы из федерального бюджета –0 тыс. рублей, из областного бюджета 0 тыс. рублей,</w:t>
      </w:r>
      <w:r w:rsidRPr="008669B0">
        <w:rPr>
          <w:kern w:val="2"/>
          <w:sz w:val="28"/>
          <w:szCs w:val="28"/>
        </w:rPr>
        <w:t xml:space="preserve">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из местного бюджета – 509,4</w:t>
      </w:r>
      <w:r w:rsidRPr="008669B0"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</w:rPr>
        <w:t xml:space="preserve">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внебюджетных источников – 0,0 тыс. рублей.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       Информация о расходах бюджета Быстрогорского сельского поселения Тацинского района на реализацию подпрограммы представлена </w:t>
      </w:r>
      <w:r w:rsidRPr="008669B0">
        <w:rPr>
          <w:rFonts w:ascii="Times New Roman" w:hAnsi="Times New Roman" w:cs="Times New Roman"/>
          <w:color w:val="0000FF"/>
          <w:sz w:val="28"/>
          <w:szCs w:val="28"/>
        </w:rPr>
        <w:t xml:space="preserve">в приложении № 4 </w:t>
      </w:r>
      <w:r w:rsidRPr="008669B0">
        <w:rPr>
          <w:rFonts w:ascii="Times New Roman" w:hAnsi="Times New Roman" w:cs="Times New Roman"/>
          <w:sz w:val="28"/>
          <w:szCs w:val="28"/>
        </w:rPr>
        <w:t>к муниципальной программе.»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1.4. Приложение №3 к муниципальной программе Быстрогорского сельского поселения «</w:t>
      </w:r>
      <w:r w:rsidRPr="008669B0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№1 к настоящему постановлению.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Приложение №4 к муниципальной программе Быстрогорского сельского поселения «</w:t>
      </w:r>
      <w:r w:rsidRPr="008669B0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№2 к настоящему постановлению.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1.5. Приложение №5 к муниципальной программе Быстрогорского сельского поселения «</w:t>
      </w:r>
      <w:r w:rsidRPr="008669B0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№3 к настоящему постановлению.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2. Постановление</w:t>
      </w:r>
      <w:r w:rsidRPr="008669B0">
        <w:rPr>
          <w:rFonts w:ascii="Times New Roman" w:hAnsi="Times New Roman" w:cs="Times New Roman"/>
          <w:sz w:val="28"/>
        </w:rPr>
        <w:t xml:space="preserve">  подлежит  опубликованию</w:t>
      </w:r>
      <w:r w:rsidRPr="008669B0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8669B0" w:rsidRPr="008669B0" w:rsidRDefault="008669B0" w:rsidP="008669B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widowControl w:val="0"/>
        <w:suppressAutoHyphens/>
        <w:spacing w:after="0" w:line="240" w:lineRule="auto"/>
        <w:ind w:firstLine="600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3. Контроль за выполнением постановления оставляю за собой.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Быстрогорского</w:t>
      </w: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8669B0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Pr="008669B0">
        <w:rPr>
          <w:rFonts w:ascii="Times New Roman" w:hAnsi="Times New Roman" w:cs="Times New Roman"/>
          <w:b/>
          <w:sz w:val="28"/>
          <w:szCs w:val="28"/>
        </w:rPr>
        <w:tab/>
      </w:r>
      <w:r w:rsidRPr="008669B0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</w:t>
      </w:r>
      <w:r w:rsidRPr="008669B0">
        <w:rPr>
          <w:rFonts w:ascii="Times New Roman" w:hAnsi="Times New Roman" w:cs="Times New Roman"/>
          <w:b/>
          <w:sz w:val="28"/>
          <w:szCs w:val="28"/>
        </w:rPr>
        <w:tab/>
        <w:t xml:space="preserve">   С.Н. Кутенко</w:t>
      </w: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Приложение № 1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8669B0">
        <w:rPr>
          <w:rFonts w:ascii="Times New Roman" w:hAnsi="Times New Roman"/>
          <w:kern w:val="2"/>
          <w:sz w:val="28"/>
          <w:szCs w:val="28"/>
        </w:rPr>
        <w:t>к Постановлению Администрации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8669B0">
        <w:rPr>
          <w:rFonts w:ascii="Times New Roman" w:hAnsi="Times New Roman"/>
          <w:kern w:val="2"/>
          <w:sz w:val="28"/>
          <w:szCs w:val="28"/>
        </w:rPr>
        <w:t>Быстрогорского сельского поселения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от 31.12.2019 г. № 113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Расходы бюджета поселения на реализацию муниципальной программы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«Обеспечение общественного порядка и противодействие преступности»</w:t>
      </w:r>
    </w:p>
    <w:tbl>
      <w:tblPr>
        <w:tblW w:w="5303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59"/>
        <w:gridCol w:w="2327"/>
        <w:gridCol w:w="2031"/>
        <w:gridCol w:w="772"/>
        <w:gridCol w:w="644"/>
        <w:gridCol w:w="1267"/>
        <w:gridCol w:w="520"/>
        <w:gridCol w:w="1023"/>
        <w:gridCol w:w="790"/>
        <w:gridCol w:w="700"/>
        <w:gridCol w:w="762"/>
        <w:gridCol w:w="776"/>
        <w:gridCol w:w="621"/>
        <w:gridCol w:w="816"/>
        <w:gridCol w:w="817"/>
      </w:tblGrid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437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2126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337" w:type="dxa"/>
            <w:gridSpan w:val="4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8669B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567" w:type="dxa"/>
            <w:gridSpan w:val="8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8669B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2021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43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437" w:type="dxa"/>
            <w:vMerge w:val="restart"/>
          </w:tcPr>
          <w:p w:rsidR="008669B0" w:rsidRPr="008669B0" w:rsidRDefault="008669B0" w:rsidP="008669B0">
            <w:pPr>
              <w:widowControl w:val="0"/>
              <w:spacing w:after="0" w:line="240" w:lineRule="auto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«Обеспечение общественного порядка и противодействие </w:t>
            </w:r>
          </w:p>
          <w:p w:rsidR="008669B0" w:rsidRPr="008669B0" w:rsidRDefault="008669B0" w:rsidP="008669B0">
            <w:pPr>
              <w:widowControl w:val="0"/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преступности»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8669B0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248,8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174,6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63,0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10,0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 муниципальной программы Администрация Быстрогорского сельского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поселения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всего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1 МБУК «БСДК»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2 Администрация Быстрогорского сельского поселения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245,8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171,6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Подпрограмма 1</w:t>
            </w:r>
          </w:p>
        </w:tc>
        <w:tc>
          <w:tcPr>
            <w:tcW w:w="2437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«По профилактике терроризма и экстремизма, а также минимизация   и  ликвидация последствий проявлений терроризма и экстремизма»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Исполнитель подпрограммы 1 (соисполнитель муниципальной программы) всего,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177,5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165,6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54,0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suppressAutoHyphens/>
              <w:ind w:left="7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suppressAutoHyphens/>
              <w:ind w:left="7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8669B0" w:rsidRPr="008669B0" w:rsidTr="008669B0">
        <w:trPr>
          <w:trHeight w:val="1845"/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suppressAutoHyphens/>
              <w:ind w:left="7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suppressAutoHyphens/>
              <w:ind w:left="7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2 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1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Х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Х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Х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177,5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160,6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54,0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669B0" w:rsidRPr="008669B0" w:rsidTr="008669B0">
        <w:trPr>
          <w:trHeight w:val="557"/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1.1.</w:t>
            </w:r>
          </w:p>
        </w:tc>
        <w:tc>
          <w:tcPr>
            <w:tcW w:w="243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Изготовление и приобретение баннеров, плакатов, брошюр, информационных материалов по профилактике наркомании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0314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0610025280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244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4,0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669B0" w:rsidRPr="008669B0" w:rsidTr="008669B0">
        <w:trPr>
          <w:trHeight w:val="840"/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Основное мероприятие 1.2</w:t>
            </w:r>
          </w:p>
        </w:tc>
        <w:tc>
          <w:tcPr>
            <w:tcW w:w="243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оборудованию техническими средствами охраны общественных мест массового пребывания граждан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1.2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0612523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244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177,5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160,6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8669B0" w:rsidRPr="008669B0" w:rsidTr="008669B0">
        <w:trPr>
          <w:trHeight w:val="840"/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1.3</w:t>
            </w:r>
          </w:p>
        </w:tc>
        <w:tc>
          <w:tcPr>
            <w:tcW w:w="243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ремонту оборудования технических средств охраны (камеры видеонаблюдения) общественных мест массового пребывания граждан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1.3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8669B0" w:rsidRPr="008669B0" w:rsidRDefault="008669B0" w:rsidP="008669B0"/>
          <w:p w:rsidR="008669B0" w:rsidRPr="008669B0" w:rsidRDefault="008669B0" w:rsidP="008669B0"/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0612523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Подпрограмма 2</w:t>
            </w:r>
          </w:p>
        </w:tc>
        <w:tc>
          <w:tcPr>
            <w:tcW w:w="2437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«Комплексные меры противодействия немедицинскому потреблению наркотических средств и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их незаконному обороту, профилактики наркомании, алкоголизма токсикомании»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Исполнитель подпрограммы 2 (соисполнитель муниципальной программы) 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всего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2,0</w:t>
            </w:r>
          </w:p>
        </w:tc>
      </w:tr>
      <w:tr w:rsidR="008669B0" w:rsidRPr="008669B0" w:rsidTr="008669B0">
        <w:trPr>
          <w:trHeight w:val="253"/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2 Администрация Быстрогорского сельского поселения подпрограммы 2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0314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0622507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2.1.</w:t>
            </w:r>
          </w:p>
        </w:tc>
        <w:tc>
          <w:tcPr>
            <w:tcW w:w="243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и размещение в общественных местах тематической продукции. 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2.1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Администрация Быстрогорского сельского поселения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0314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0314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0622507 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0620025070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Подпрограмма 3</w:t>
            </w:r>
          </w:p>
        </w:tc>
        <w:tc>
          <w:tcPr>
            <w:tcW w:w="2437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«Противодействие коррупции»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Исполнитель подпрограммы 3 (соисполнитель муниципальной программы) Администрация Быстрогорского сельского поселения, всего,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65,3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2,0</w:t>
            </w:r>
          </w:p>
        </w:tc>
      </w:tr>
      <w:tr w:rsidR="008669B0" w:rsidRPr="008669B0" w:rsidTr="008669B0">
        <w:trPr>
          <w:trHeight w:val="289"/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6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2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3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65,3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437" w:type="dxa"/>
          </w:tcPr>
          <w:p w:rsidR="008669B0" w:rsidRPr="008669B0" w:rsidRDefault="008669B0" w:rsidP="008669B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Оснащение оборудованием для громкоговорящей связи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3.1.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0632508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65,3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437" w:type="dxa"/>
          </w:tcPr>
          <w:p w:rsidR="008669B0" w:rsidRPr="008669B0" w:rsidRDefault="008669B0" w:rsidP="008669B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bCs/>
              </w:rPr>
              <w:t xml:space="preserve">Изготовление и размещение в общественных местах тематической </w:t>
            </w:r>
            <w:r w:rsidRPr="008669B0">
              <w:rPr>
                <w:rFonts w:ascii="Times New Roman" w:hAnsi="Times New Roman"/>
                <w:bCs/>
              </w:rPr>
              <w:lastRenderedPageBreak/>
              <w:t>продукции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3.2.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Администрация </w:t>
            </w: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Быстрогорского сельского поселения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0314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0630025290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8669B0" w:rsidRPr="008669B0" w:rsidRDefault="008669B0" w:rsidP="008669B0"/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Подпрограмма 4</w:t>
            </w:r>
          </w:p>
        </w:tc>
        <w:tc>
          <w:tcPr>
            <w:tcW w:w="2437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«Патриотическое воспитание населения»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подпрограммы 4 (соисполнитель муниципальной программы) 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МБУК «БСДК» всего,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2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6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8669B0" w:rsidRPr="008669B0" w:rsidTr="008669B0">
        <w:trPr>
          <w:trHeight w:val="682"/>
          <w:tblCellSpacing w:w="5" w:type="nil"/>
          <w:jc w:val="center"/>
        </w:trPr>
        <w:tc>
          <w:tcPr>
            <w:tcW w:w="1107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МБУК «БСДК» подпрограммы 4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0640059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0640000590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110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43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по проведению мероприятий по патриотическому воспитанию населения</w:t>
            </w:r>
          </w:p>
        </w:tc>
        <w:tc>
          <w:tcPr>
            <w:tcW w:w="212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4.1.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МБУК «БСДК»</w:t>
            </w:r>
          </w:p>
        </w:tc>
        <w:tc>
          <w:tcPr>
            <w:tcW w:w="80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32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0640059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0640000590</w:t>
            </w:r>
          </w:p>
        </w:tc>
        <w:tc>
          <w:tcPr>
            <w:tcW w:w="53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6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08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6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850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:rsidR="008669B0" w:rsidRPr="008669B0" w:rsidRDefault="008669B0" w:rsidP="008669B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 xml:space="preserve"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годов.&lt;2&gt; Представленные расходы подлежат ежегодному уточнению при формировании бюджета на очередной </w:t>
      </w:r>
      <w:r w:rsidRPr="008669B0">
        <w:rPr>
          <w:rFonts w:ascii="Times New Roman" w:hAnsi="Times New Roman" w:cs="Times New Roman"/>
          <w:kern w:val="2"/>
          <w:sz w:val="24"/>
          <w:szCs w:val="24"/>
        </w:rPr>
        <w:lastRenderedPageBreak/>
        <w:t>финансовый год и плановый период.&lt;3&gt;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поселения.&lt;4&gt; Под обеспечением реализации государственной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Приложение № 2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8669B0">
        <w:rPr>
          <w:rFonts w:ascii="Times New Roman" w:hAnsi="Times New Roman"/>
          <w:kern w:val="2"/>
          <w:sz w:val="28"/>
          <w:szCs w:val="28"/>
        </w:rPr>
        <w:t>к Постановлению Администрации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от 31.12.2019 г. № 113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Расходы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областного бюджета,  местного бюджета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и внебюджетных источников на реализацию муниципальной программы</w:t>
      </w:r>
    </w:p>
    <w:tbl>
      <w:tblPr>
        <w:tblW w:w="5267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339"/>
        <w:gridCol w:w="2514"/>
        <w:gridCol w:w="1988"/>
        <w:gridCol w:w="1195"/>
        <w:gridCol w:w="1064"/>
        <w:gridCol w:w="1196"/>
        <w:gridCol w:w="1064"/>
        <w:gridCol w:w="875"/>
        <w:gridCol w:w="908"/>
        <w:gridCol w:w="840"/>
        <w:gridCol w:w="840"/>
      </w:tblGrid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Статус</w:t>
            </w:r>
          </w:p>
        </w:tc>
        <w:tc>
          <w:tcPr>
            <w:tcW w:w="2629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муниципальной программы,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2078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Ответственный исполнитель, соисполнители </w:t>
            </w:r>
          </w:p>
        </w:tc>
        <w:tc>
          <w:tcPr>
            <w:tcW w:w="8315" w:type="dxa"/>
            <w:gridSpan w:val="8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Оценка расходов (тыс. руб.), годы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2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7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9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lastRenderedPageBreak/>
              <w:t xml:space="preserve">Муниципальная  программа </w:t>
            </w:r>
          </w:p>
        </w:tc>
        <w:tc>
          <w:tcPr>
            <w:tcW w:w="2629" w:type="dxa"/>
            <w:vMerge w:val="restart"/>
          </w:tcPr>
          <w:p w:rsidR="008669B0" w:rsidRPr="008669B0" w:rsidRDefault="008669B0" w:rsidP="008669B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«Обеспечение общественного </w:t>
            </w:r>
          </w:p>
          <w:p w:rsidR="008669B0" w:rsidRPr="008669B0" w:rsidRDefault="008669B0" w:rsidP="008669B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порядка и противодействие </w:t>
            </w:r>
          </w:p>
          <w:p w:rsidR="008669B0" w:rsidRPr="008669B0" w:rsidRDefault="008669B0" w:rsidP="008669B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преступности» 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248,8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174,6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63,0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10,0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sz w:val="28"/>
                <w:szCs w:val="28"/>
              </w:rPr>
              <w:t>10,0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248,9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174,6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63,0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Подпрограмма 1 </w:t>
            </w:r>
          </w:p>
        </w:tc>
        <w:tc>
          <w:tcPr>
            <w:tcW w:w="2629" w:type="dxa"/>
            <w:vMerge w:val="restart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«По профилактике терроризма и экстремизма, а также минимизация   и  ликвидация последствий проявлений терроризма и экстремизма»</w:t>
            </w: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177,5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165,6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54,0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177,5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165,6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54,0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8669B0" w:rsidRPr="008669B0" w:rsidTr="008669B0">
        <w:trPr>
          <w:trHeight w:val="339"/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Подпрограмма 2</w:t>
            </w:r>
          </w:p>
        </w:tc>
        <w:tc>
          <w:tcPr>
            <w:tcW w:w="2629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«Комплексные меры противодействия немедицинскому потреблению наркотических средств и</w:t>
            </w:r>
          </w:p>
          <w:p w:rsidR="008669B0" w:rsidRPr="008669B0" w:rsidRDefault="008669B0" w:rsidP="008669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их незаконному обороту, профилактики наркомании, алкоголизма токсикомании»</w:t>
            </w: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Подпрограмма 3</w:t>
            </w: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«Противодействие коррупции»</w:t>
            </w: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65,3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65,3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8669B0" w:rsidRPr="008669B0" w:rsidTr="008669B0">
        <w:trPr>
          <w:trHeight w:val="299"/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Подпрограмма 4</w:t>
            </w: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sz w:val="24"/>
                <w:szCs w:val="24"/>
              </w:rPr>
              <w:t>«Патриотическое воспитание населения»</w:t>
            </w: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</w:tr>
      <w:tr w:rsidR="008669B0" w:rsidRPr="008669B0" w:rsidTr="008669B0">
        <w:trPr>
          <w:tblCellSpacing w:w="5" w:type="nil"/>
          <w:jc w:val="center"/>
        </w:trPr>
        <w:tc>
          <w:tcPr>
            <w:tcW w:w="2446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24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11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4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7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</w:tbl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8669B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</w:rPr>
        <w:t xml:space="preserve">31 декабря 2019 г.                                </w:t>
      </w:r>
      <w:r w:rsidRPr="008669B0">
        <w:rPr>
          <w:rFonts w:ascii="Times New Roman" w:hAnsi="Times New Roman" w:cs="Times New Roman"/>
          <w:b/>
          <w:sz w:val="28"/>
          <w:szCs w:val="28"/>
        </w:rPr>
        <w:t xml:space="preserve">№ 114                           п. Быстрогорский                                      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О внесении изменений в Постановление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Администрации Быстрогорского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сельского поселения от 28.12.2018 г. № 119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Плана реализации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8669B0" w:rsidRPr="008669B0" w:rsidRDefault="008669B0" w:rsidP="008669B0">
      <w:pPr>
        <w:widowControl w:val="0"/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«</w:t>
      </w:r>
      <w:r w:rsidRPr="008669B0">
        <w:rPr>
          <w:rFonts w:ascii="Times New Roman" w:hAnsi="Times New Roman" w:cs="Times New Roman"/>
          <w:b/>
          <w:sz w:val="28"/>
          <w:szCs w:val="28"/>
        </w:rPr>
        <w:t xml:space="preserve">Обеспечение общественного </w:t>
      </w:r>
    </w:p>
    <w:p w:rsidR="008669B0" w:rsidRPr="008669B0" w:rsidRDefault="008669B0" w:rsidP="008669B0">
      <w:pPr>
        <w:widowControl w:val="0"/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 xml:space="preserve">порядка и противодействие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преступности</w:t>
      </w: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» на 2019 год.»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8669B0" w:rsidRPr="008669B0" w:rsidRDefault="008669B0" w:rsidP="008669B0">
      <w:pPr>
        <w:widowControl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       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№156 «Об утверждении муниципальной программы Быстрогорского сельского поселения «</w:t>
      </w:r>
      <w:r w:rsidRPr="008669B0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8669B0">
        <w:rPr>
          <w:rFonts w:ascii="Times New Roman" w:hAnsi="Times New Roman" w:cs="Times New Roman"/>
          <w:bCs/>
          <w:sz w:val="28"/>
          <w:szCs w:val="28"/>
        </w:rPr>
        <w:t>»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p w:rsidR="008669B0" w:rsidRPr="008669B0" w:rsidRDefault="008669B0" w:rsidP="008669B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8669B0" w:rsidRPr="008669B0" w:rsidRDefault="008669B0" w:rsidP="008669B0">
      <w:pPr>
        <w:widowControl w:val="0"/>
        <w:spacing w:after="0" w:line="240" w:lineRule="auto"/>
        <w:ind w:right="-56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           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1. Внести изменения в Постановление Администрации Быстрогорского сельского поселения от 28.12.2018г. № 119 изложив План реализации муниципальной программы Быстрогорского сельского поселения  «</w:t>
      </w:r>
      <w:r w:rsidRPr="008669B0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 преступности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» на 2019 год» изложив приложение к постановлению в новой редакции, согласно приложению  к настоящему постановлению.</w:t>
      </w:r>
    </w:p>
    <w:p w:rsidR="008669B0" w:rsidRPr="008669B0" w:rsidRDefault="008669B0" w:rsidP="008669B0">
      <w:pPr>
        <w:spacing w:after="0" w:line="240" w:lineRule="auto"/>
        <w:ind w:right="-56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</w:rPr>
        <w:t>2. Постановление  подлежит  опубликованию</w:t>
      </w:r>
      <w:r w:rsidRPr="008669B0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8669B0" w:rsidRPr="008669B0" w:rsidRDefault="008669B0" w:rsidP="008669B0">
      <w:pPr>
        <w:spacing w:after="0" w:line="240" w:lineRule="auto"/>
        <w:ind w:right="-568"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8669B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Быстрогорского</w:t>
      </w: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сельского поселения</w:t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8669B0">
        <w:rPr>
          <w:rFonts w:ascii="Times New Roman" w:hAnsi="Times New Roman" w:cs="Times New Roman"/>
          <w:b/>
          <w:sz w:val="28"/>
        </w:rPr>
        <w:tab/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8669B0">
        <w:rPr>
          <w:rFonts w:ascii="Times New Roman" w:hAnsi="Times New Roman" w:cs="Times New Roman"/>
          <w:b/>
          <w:sz w:val="28"/>
        </w:rPr>
        <w:tab/>
        <w:t xml:space="preserve">   С.Н. Кутенко</w:t>
      </w: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8669B0" w:rsidRPr="008669B0" w:rsidRDefault="008669B0" w:rsidP="008669B0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 xml:space="preserve">Быстрогорского сельского поселения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от  31.12.2019 № 114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План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реализации муниципальной  программы Быстрогорского сельского поселения</w:t>
      </w:r>
    </w:p>
    <w:p w:rsidR="008669B0" w:rsidRPr="008669B0" w:rsidRDefault="008669B0" w:rsidP="008669B0">
      <w:pPr>
        <w:widowControl w:val="0"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«Обеспечение общественного порядка и противодействие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преступности» на 2019 год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7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44"/>
        <w:gridCol w:w="3420"/>
        <w:gridCol w:w="1980"/>
        <w:gridCol w:w="3029"/>
        <w:gridCol w:w="1479"/>
        <w:gridCol w:w="1375"/>
        <w:gridCol w:w="1207"/>
        <w:gridCol w:w="1082"/>
        <w:gridCol w:w="1255"/>
      </w:tblGrid>
      <w:tr w:rsidR="008669B0" w:rsidRPr="008669B0" w:rsidTr="008669B0">
        <w:trPr>
          <w:trHeight w:val="276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8669B0" w:rsidRPr="008669B0" w:rsidTr="008669B0"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8669B0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Подпрограмма 1 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По профилактике терроризма и экстремизма, а также минимизация   и  ликвидация последствий проявлений терроризма и экстремизма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Повышение эффективности системы профилактических мер, направленных на выявление и устранение причин и условий, способствующих осуществлению экстремистской деятельности на территории </w:t>
            </w:r>
            <w:r w:rsidRPr="008669B0">
              <w:rPr>
                <w:rFonts w:ascii="Times New Roman" w:hAnsi="Times New Roman" w:cs="Times New Roman"/>
                <w:b/>
                <w:lang w:eastAsia="en-US"/>
              </w:rPr>
              <w:t xml:space="preserve"> 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669B0" w:rsidRPr="008669B0" w:rsidTr="008669B0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8669B0">
              <w:rPr>
                <w:rFonts w:ascii="Times New Roman" w:hAnsi="Times New Roman"/>
                <w:b/>
              </w:rPr>
              <w:t>Основное 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Повышение защищённости общественных мест массового пребывания граждан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с 01.01.2019г. по 31.12.2019г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669B0" w:rsidRPr="008669B0" w:rsidTr="008669B0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8669B0">
              <w:rPr>
                <w:rFonts w:ascii="Times New Roman" w:hAnsi="Times New Roman"/>
                <w:b/>
              </w:rPr>
              <w:t>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 xml:space="preserve">Изготовление и приобретение баннеров, плакатов, брошюр, информационных материалов </w:t>
            </w:r>
            <w:r w:rsidRPr="008669B0">
              <w:rPr>
                <w:rFonts w:ascii="Times New Roman" w:hAnsi="Times New Roman"/>
                <w:sz w:val="24"/>
                <w:szCs w:val="24"/>
              </w:rPr>
              <w:lastRenderedPageBreak/>
              <w:t>по профилактике терроризма и экстремизма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lastRenderedPageBreak/>
              <w:t xml:space="preserve">Начальник сектора организационно-правовой работы Администрации </w:t>
            </w:r>
            <w:r w:rsidRPr="008669B0">
              <w:rPr>
                <w:rFonts w:ascii="Times New Roman" w:hAnsi="Times New Roman" w:cs="Times New Roman"/>
              </w:rPr>
              <w:lastRenderedPageBreak/>
              <w:t>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lastRenderedPageBreak/>
              <w:t>Повышение защищённости общественных мест массового пребывания граждан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669B0">
              <w:rPr>
                <w:rFonts w:ascii="Times New Roman" w:hAnsi="Times New Roman" w:cs="Times New Roman"/>
              </w:rPr>
              <w:t>с 01.01.2019г. по 31.12.2019г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b/>
              </w:rPr>
            </w:pPr>
            <w:r w:rsidRPr="008669B0">
              <w:rPr>
                <w:rFonts w:ascii="Times New Roman" w:hAnsi="Times New Roman" w:cs="Courier New"/>
                <w:b/>
                <w:bCs/>
              </w:rPr>
              <w:t>Подпрограмма 2 «Комплексные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токсикомании»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Информированность населения будет способствовать созданию системы приоритетов, поддерживающих выбор здорового образа жизни и формирующих высокий спрос на личное здоровье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Основное мероприятие:</w:t>
            </w:r>
          </w:p>
          <w:p w:rsidR="008669B0" w:rsidRPr="008669B0" w:rsidRDefault="008669B0" w:rsidP="008669B0">
            <w:pPr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  <w:bCs/>
              </w:rPr>
              <w:t xml:space="preserve"> 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52635"/>
              </w:rPr>
            </w:pPr>
            <w:r w:rsidRPr="008669B0">
              <w:rPr>
                <w:rFonts w:ascii="Times New Roman" w:hAnsi="Times New Roman" w:cs="Times New Roman"/>
                <w:b/>
                <w:color w:val="052635"/>
              </w:rPr>
              <w:t xml:space="preserve">увеличить количество проведенных публичных мероприятий, направленных на профилактику наркомании, алкоголизма и токсикомании среди подростков и молодежи до 30 мероприятий в год 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8669B0">
              <w:rPr>
                <w:rFonts w:ascii="Times New Roman" w:hAnsi="Times New Roman"/>
                <w:b/>
              </w:rPr>
              <w:t>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/>
              </w:rPr>
              <w:t>Изготовление и приобретение баннеров, плакатов, брошюр, информационных материалов по профилактике наркомании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Пропаганда здоровой, благополучной, культурной, образованной и трудовой семьи, развитие, сохранение и возрождение народной культуры, быта, изучение традиций, обычаев, обрядов,                  формирование позитивных моральных и нравственных ценностей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</w:rPr>
              <w:t xml:space="preserve">Администрация Быстрогорского </w:t>
            </w:r>
            <w:r w:rsidRPr="008669B0">
              <w:rPr>
                <w:rFonts w:ascii="Times New Roman" w:hAnsi="Times New Roman"/>
              </w:rPr>
              <w:lastRenderedPageBreak/>
              <w:t>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lastRenderedPageBreak/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Подпрограмма 3 «Противодействие коррупции»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Обеспечение прозрачности деятельности органов местного самоуправления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Основное 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/>
                <w:b/>
                <w:bCs/>
              </w:rPr>
              <w:t>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Создание условий для снижения правового нигилизма населения, формирование антикоррупционого общественного мнения и нетерпимости к коррупционному поведению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01.01.2016г. по 31.12.2016г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/>
              </w:rPr>
              <w:t>приобретение  информационных материалов по профилактике предотвращения коррупции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rPr>
                <w:rFonts w:cs="Times New Roman"/>
              </w:rPr>
            </w:pPr>
            <w:r w:rsidRPr="008669B0">
              <w:rPr>
                <w:rFonts w:ascii="Times New Roman" w:hAnsi="Times New Roman" w:cs="Times New Roman"/>
              </w:rPr>
              <w:t>Начальник сектора организационно- 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Обеспечение прозрачности деятельности органов местного самоуправления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01.01.2019г. по 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4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Подпрограмма 4  «Патриотическое воспитание населения».                               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 xml:space="preserve">МБУК «БСДК» 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Предупреждение возникновения и не допущения  эскалации конфликтов в межэтнические на территории Быстрогорского сельского поселения.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4.1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Основное 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 Расходы на обеспечение деятельности (оказание услуг) </w:t>
            </w:r>
            <w:r w:rsidRPr="008669B0">
              <w:rPr>
                <w:rFonts w:ascii="Times New Roman" w:hAnsi="Times New Roman" w:cs="Times New Roman"/>
                <w:b/>
              </w:rPr>
              <w:lastRenderedPageBreak/>
              <w:t xml:space="preserve">муниципальных учреждений культуры Быстрогорского сельского поселения 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«БСДК» Бударина Н.В.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lastRenderedPageBreak/>
              <w:t xml:space="preserve">Повышение престижа службы в рядах вооруженных сил России. </w:t>
            </w:r>
            <w:r w:rsidRPr="008669B0">
              <w:rPr>
                <w:rFonts w:ascii="Times New Roman" w:hAnsi="Times New Roman" w:cs="Times New Roman"/>
                <w:b/>
              </w:rPr>
              <w:lastRenderedPageBreak/>
              <w:t>Привлечение широких слоев населения, общественных организаций к работе по патриотическому воспитанию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lastRenderedPageBreak/>
              <w:t>01.01.2019г. по 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4.1.1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Проведение конкурсов, акций встреч по патриотической тематике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Директор МБУК «БСДК» Бударина Н.В.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Повышение уровня вовлеченности несовершеннолетних и населения в работу по патриотическому воспитанию, чувства патриотизма и гражданской ответственности, привитие гражданских ценностей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01.01.2019г. по 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МБУК «БСДК»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Итого по муниципальной   </w:t>
            </w:r>
            <w:r w:rsidRPr="008669B0">
              <w:rPr>
                <w:rFonts w:ascii="Times New Roman" w:hAnsi="Times New Roman" w:cs="Times New Roman"/>
                <w:b/>
              </w:rPr>
              <w:br/>
              <w:t xml:space="preserve">программе            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lang w:eastAsia="en-US"/>
        </w:rPr>
      </w:pPr>
      <w:r w:rsidRPr="008669B0">
        <w:rPr>
          <w:rFonts w:ascii="Times New Roman" w:hAnsi="Times New Roman" w:cs="Times New Roman"/>
        </w:rPr>
        <w:t>--------------------------------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</w:rPr>
      </w:pPr>
      <w:r w:rsidRPr="008669B0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8669B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lastRenderedPageBreak/>
        <w:t>ПОСТАНОВЛЕНИЕ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4"/>
        </w:rPr>
        <w:t xml:space="preserve">31 декабря 2019 г.                                   </w:t>
      </w:r>
      <w:r w:rsidRPr="008669B0">
        <w:rPr>
          <w:rFonts w:ascii="Times New Roman" w:hAnsi="Times New Roman" w:cs="Times New Roman"/>
          <w:b/>
          <w:sz w:val="28"/>
          <w:szCs w:val="28"/>
        </w:rPr>
        <w:t xml:space="preserve">№ 115                    п. Быстрогорский                                       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Главы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669B0">
        <w:rPr>
          <w:rFonts w:ascii="Times New Roman" w:hAnsi="Times New Roman" w:cs="Times New Roman"/>
          <w:sz w:val="28"/>
          <w:szCs w:val="24"/>
        </w:rPr>
        <w:t xml:space="preserve">Быстрогорского сельского поселения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4"/>
        </w:rPr>
        <w:t xml:space="preserve">от 27.09.2013 г. № 157 </w:t>
      </w:r>
      <w:r w:rsidRPr="008669B0">
        <w:rPr>
          <w:rFonts w:ascii="Times New Roman" w:hAnsi="Times New Roman" w:cs="Times New Roman"/>
          <w:sz w:val="28"/>
          <w:szCs w:val="28"/>
        </w:rPr>
        <w:t xml:space="preserve">«Защита населения и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территории от чрезвычайных ситуаций,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обеспечение пожарной безопасности и безопасности людей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на водных объектах» </w:t>
      </w:r>
    </w:p>
    <w:p w:rsidR="008669B0" w:rsidRPr="008669B0" w:rsidRDefault="008669B0" w:rsidP="008669B0">
      <w:pPr>
        <w:spacing w:after="120" w:line="240" w:lineRule="auto"/>
        <w:ind w:left="283"/>
        <w:jc w:val="center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      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Постановлением Администрации Быстрогорского сельского поселения от 25.09.2018г.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9B0">
        <w:rPr>
          <w:rFonts w:ascii="Times New Roman" w:hAnsi="Times New Roman" w:cs="Times New Roman"/>
          <w:b/>
          <w:bCs/>
          <w:sz w:val="28"/>
          <w:szCs w:val="28"/>
        </w:rPr>
        <w:t>ПОСТАНОВЛЯЮ: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        1. Внести в постановление Администрации Быстрогорского сельского поселения от 27.09.2013 г. № 157 «Защита населения и территории от чрезвычайных ситуаций, обеспечение пожарной безопасности и безопасности людей на водных объектах» следующие изменения: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1.1. подраздел «</w:t>
      </w:r>
      <w:r w:rsidRPr="008669B0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8669B0">
        <w:rPr>
          <w:rFonts w:ascii="Times New Roman" w:hAnsi="Times New Roman" w:cs="Times New Roman"/>
          <w:sz w:val="28"/>
          <w:szCs w:val="28"/>
        </w:rPr>
        <w:t>муниципальной программы Быстрогорского сельского поселения» раздела «Паспорт муниципальной программы Быстрогорского сельского поселения  «Защита населения и территории от чрезвычайных ситуаций, обеспечение пожарной безопасности и безопасности людей на водных объектах» изложить в редакции:</w:t>
      </w:r>
    </w:p>
    <w:tbl>
      <w:tblPr>
        <w:tblpPr w:leftFromText="180" w:rightFromText="180" w:horzAnchor="margin" w:tblpY="636"/>
        <w:tblW w:w="9889" w:type="dxa"/>
        <w:tblLayout w:type="fixed"/>
        <w:tblLook w:val="0000" w:firstRow="0" w:lastRow="0" w:firstColumn="0" w:lastColumn="0" w:noHBand="0" w:noVBand="0"/>
      </w:tblPr>
      <w:tblGrid>
        <w:gridCol w:w="4361"/>
        <w:gridCol w:w="5528"/>
      </w:tblGrid>
      <w:tr w:rsidR="008669B0" w:rsidRPr="008669B0" w:rsidTr="008669B0">
        <w:trPr>
          <w:trHeight w:val="288"/>
        </w:trPr>
        <w:tc>
          <w:tcPr>
            <w:tcW w:w="4361" w:type="dxa"/>
          </w:tcPr>
          <w:p w:rsidR="008669B0" w:rsidRPr="008669B0" w:rsidRDefault="008669B0" w:rsidP="00866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669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Ресурсное обеспечение муниципальной программы Быстрогорского сельского поселения </w:t>
            </w:r>
          </w:p>
        </w:tc>
        <w:tc>
          <w:tcPr>
            <w:tcW w:w="552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669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Финансирование программных мероприятий осуществляется за счёт средств бюджета Быстрогорского сельского поселения Тацинского района в объемах, предусмотренных Программой и утвержденных Решением Собрания депутатов о местном бюджете на очередной финансовый год и плановый период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694,3</w:t>
            </w: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8669B0" w:rsidRPr="008669B0" w:rsidRDefault="008669B0" w:rsidP="008669B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 135,9 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191,1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220,2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49,2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14,6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14,4 тыс. рублей;</w:t>
            </w:r>
          </w:p>
          <w:p w:rsidR="008669B0" w:rsidRPr="008669B0" w:rsidRDefault="008669B0" w:rsidP="008669B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34,2 тыс. рублей;</w:t>
            </w:r>
          </w:p>
          <w:p w:rsidR="008669B0" w:rsidRPr="008669B0" w:rsidRDefault="008669B0" w:rsidP="008669B0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34,7 тыс. рублей.</w:t>
            </w:r>
          </w:p>
        </w:tc>
      </w:tr>
    </w:tbl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1.2.  раздел 4 изложить в редакции: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РАЗДЕЛ 4.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Информация по ресурсному обеспечению муниципальной программы</w:t>
      </w:r>
    </w:p>
    <w:p w:rsidR="008669B0" w:rsidRPr="008669B0" w:rsidRDefault="008669B0" w:rsidP="008669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69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Общий объем финансирования программы составляет  </w:t>
      </w: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694,3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8669B0">
        <w:rPr>
          <w:rFonts w:ascii="Times New Roman" w:eastAsia="Calibri" w:hAnsi="Times New Roman" w:cs="Times New Roman"/>
          <w:sz w:val="28"/>
          <w:szCs w:val="28"/>
          <w:lang w:eastAsia="en-US"/>
        </w:rPr>
        <w:t>тыс.руб. в том числе:</w:t>
      </w:r>
    </w:p>
    <w:p w:rsidR="008669B0" w:rsidRPr="008669B0" w:rsidRDefault="008669B0" w:rsidP="008669B0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2014 год –  135,9 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191,1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 220,2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49,2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14,6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  14,4 тыс. рублей;</w:t>
      </w:r>
    </w:p>
    <w:p w:rsidR="008669B0" w:rsidRPr="008669B0" w:rsidRDefault="008669B0" w:rsidP="008669B0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2020 год –  34,2 тыс. рублей;</w:t>
      </w:r>
    </w:p>
    <w:p w:rsidR="008669B0" w:rsidRPr="008669B0" w:rsidRDefault="008669B0" w:rsidP="008669B0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2021 год –  34,7 тыс. рублей.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–0 тыс. рублей;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Arial"/>
          <w:kern w:val="2"/>
          <w:sz w:val="28"/>
          <w:szCs w:val="28"/>
        </w:rPr>
      </w:pPr>
      <w:r w:rsidRPr="008669B0">
        <w:rPr>
          <w:rFonts w:ascii="Times New Roman" w:hAnsi="Times New Roman" w:cs="Arial"/>
          <w:kern w:val="2"/>
          <w:sz w:val="28"/>
          <w:szCs w:val="28"/>
        </w:rPr>
        <w:t>Объем средств областного бюджета 0 тыс. рублей;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Объем средств местного бюджета составляет – 694,3 тыс. рублей, из них:</w:t>
      </w:r>
    </w:p>
    <w:p w:rsidR="008669B0" w:rsidRPr="008669B0" w:rsidRDefault="008669B0" w:rsidP="008669B0">
      <w:pPr>
        <w:spacing w:after="0" w:line="240" w:lineRule="auto"/>
        <w:ind w:left="4253" w:hanging="3402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2014 год –  135,9 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 w:hanging="3402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191,1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 w:hanging="3402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 220,2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 w:hanging="3402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49,2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 w:hanging="3402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14,6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 w:hanging="3402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  14,4 тыс. рублей;</w:t>
      </w:r>
    </w:p>
    <w:p w:rsidR="008669B0" w:rsidRPr="008669B0" w:rsidRDefault="008669B0" w:rsidP="008669B0">
      <w:pPr>
        <w:spacing w:after="0" w:line="240" w:lineRule="auto"/>
        <w:ind w:left="4253" w:hanging="3402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2020 год –  34,2 тыс. рублей;</w:t>
      </w:r>
    </w:p>
    <w:p w:rsidR="008669B0" w:rsidRPr="008669B0" w:rsidRDefault="008669B0" w:rsidP="008669B0">
      <w:pPr>
        <w:spacing w:after="0" w:line="240" w:lineRule="auto"/>
        <w:ind w:left="4253" w:hanging="3402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2021 год –  34,7 тыс. рублей.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lastRenderedPageBreak/>
        <w:t>Объем средств из внебюджетных источников составляет 0 тыс. рублей.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9B0">
        <w:rPr>
          <w:rFonts w:ascii="Times New Roman" w:hAnsi="Times New Roman" w:cs="Times New Roman"/>
          <w:bCs/>
          <w:sz w:val="28"/>
          <w:szCs w:val="28"/>
        </w:rPr>
        <w:t>Финансовое обеспечение реализации муниципальной программы осуществляется за счет средств местного бюджета,</w:t>
      </w:r>
      <w:r w:rsidRPr="008669B0">
        <w:rPr>
          <w:rFonts w:ascii="Times New Roman" w:hAnsi="Times New Roman" w:cs="Times New Roman"/>
          <w:sz w:val="28"/>
          <w:szCs w:val="28"/>
        </w:rPr>
        <w:t xml:space="preserve"> а при необходимости областного и федерального бюджетов и внебюджетных источников.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Муниципальная программа финансируется в пределах бюджетных ассигнований, предусмотренных на её реализацию в местном бюджете.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Ресурсное обеспечение реализации муниципальной программы за счет средств местного бюджета подлежит ежегодному уточнению в рамках формирования проекта бюджета.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5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 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областного бюджета, федерального бюджета, местных бюджетов и внебюджетных источников на реализацию Программы представлена в </w:t>
      </w:r>
      <w:r w:rsidRPr="008669B0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6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программе.»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1.2. в разделе 8: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1.2.1. Строку «</w:t>
      </w:r>
      <w:r w:rsidRPr="008669B0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8669B0">
        <w:rPr>
          <w:rFonts w:ascii="Times New Roman" w:hAnsi="Times New Roman" w:cs="Times New Roman"/>
          <w:sz w:val="28"/>
          <w:szCs w:val="28"/>
        </w:rPr>
        <w:t>программы» подраздела 8.1.изложить в редакции: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6512"/>
      </w:tblGrid>
      <w:tr w:rsidR="008669B0" w:rsidRPr="008669B0" w:rsidTr="008669B0">
        <w:tc>
          <w:tcPr>
            <w:tcW w:w="3059" w:type="dxa"/>
            <w:shd w:val="clear" w:color="auto" w:fill="auto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2" w:type="dxa"/>
            <w:shd w:val="clear" w:color="auto" w:fill="auto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kern w:val="2"/>
                <w:sz w:val="28"/>
                <w:szCs w:val="28"/>
              </w:rPr>
              <w:t>О</w:t>
            </w: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бщий объем финансирования Подпрограммы составляет 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208,3</w:t>
            </w: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 135,5 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16,4 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1,1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33,1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4253" w:hanging="4193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1,4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4253" w:hanging="4193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0,8 тыс. рублей;</w:t>
            </w:r>
          </w:p>
          <w:p w:rsidR="008669B0" w:rsidRPr="008669B0" w:rsidRDefault="008669B0" w:rsidP="008669B0">
            <w:pPr>
              <w:spacing w:after="0" w:line="240" w:lineRule="auto"/>
              <w:ind w:left="4253" w:hanging="4193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10,0 тыс. рублей;</w:t>
            </w:r>
          </w:p>
          <w:p w:rsidR="008669B0" w:rsidRPr="008669B0" w:rsidRDefault="008669B0" w:rsidP="008669B0">
            <w:pPr>
              <w:spacing w:after="0" w:line="240" w:lineRule="auto"/>
              <w:ind w:left="4253" w:hanging="4193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10,0 тыс. рублей.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федерального бюджета –0 тыс. рублей;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областного бюджета 0 тыс. рублей;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местного бюджета составляет – 208,3 тыс. рублей, из них: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 135,5 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16,4 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1,1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33,1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4253" w:hanging="4253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1,4 тыс. рублей;</w:t>
            </w:r>
          </w:p>
          <w:p w:rsidR="008669B0" w:rsidRPr="008669B0" w:rsidRDefault="008669B0" w:rsidP="008669B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4253" w:hanging="4253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0,8 тыс. рублей;</w:t>
            </w:r>
          </w:p>
          <w:p w:rsidR="008669B0" w:rsidRPr="008669B0" w:rsidRDefault="008669B0" w:rsidP="008669B0">
            <w:pPr>
              <w:spacing w:after="0" w:line="240" w:lineRule="auto"/>
              <w:ind w:left="4253" w:hanging="4253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10,0 тыс. рублей;</w:t>
            </w:r>
          </w:p>
          <w:p w:rsidR="008669B0" w:rsidRPr="008669B0" w:rsidRDefault="008669B0" w:rsidP="008669B0">
            <w:pPr>
              <w:spacing w:after="0" w:line="240" w:lineRule="auto"/>
              <w:ind w:left="4253" w:hanging="4253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10,0 тыс. рублей.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9B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из внебюджетных источников составляет 0 тыс. рублей.»</w:t>
            </w:r>
          </w:p>
        </w:tc>
      </w:tr>
    </w:tbl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lastRenderedPageBreak/>
        <w:t>1.4.2. Подраздел 8.5. изложить в новой редакции: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«8.5. Информация по ресурсному обеспечению подпрограммы муниципальной программы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Финансовое обеспечение реализации подпрограммы муниципальной программы осуществляется за счет средств местного бюджета.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bookmarkStart w:id="6" w:name="OLE_LINK1"/>
      <w:bookmarkStart w:id="7" w:name="OLE_LINK2"/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Подпрограммы составляет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208,3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тыс. рублей, в том числе:</w:t>
      </w:r>
    </w:p>
    <w:p w:rsidR="008669B0" w:rsidRPr="008669B0" w:rsidRDefault="008669B0" w:rsidP="008669B0">
      <w:pPr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2014 год –  135,5 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16,4 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 1,1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33,1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 w:hanging="368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1,4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 w:hanging="368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  0,8 тыс. рублей;</w:t>
      </w:r>
    </w:p>
    <w:p w:rsidR="008669B0" w:rsidRPr="008669B0" w:rsidRDefault="008669B0" w:rsidP="008669B0">
      <w:pPr>
        <w:spacing w:after="0" w:line="240" w:lineRule="auto"/>
        <w:ind w:left="4253" w:hanging="368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2020 год –  10,0 тыс. рублей;</w:t>
      </w:r>
    </w:p>
    <w:p w:rsidR="008669B0" w:rsidRPr="008669B0" w:rsidRDefault="008669B0" w:rsidP="008669B0">
      <w:pPr>
        <w:spacing w:after="0" w:line="240" w:lineRule="auto"/>
        <w:ind w:left="4253" w:hanging="368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2021 год –  10,0 тыс. рублей.</w:t>
      </w:r>
    </w:p>
    <w:p w:rsidR="008669B0" w:rsidRPr="008669B0" w:rsidRDefault="008669B0" w:rsidP="008669B0">
      <w:pPr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–0 тыс. рублей;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Объем средств областного бюджета 0 тыс. рублей;</w:t>
      </w:r>
    </w:p>
    <w:p w:rsidR="008669B0" w:rsidRPr="008669B0" w:rsidRDefault="008669B0" w:rsidP="008669B0">
      <w:pPr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Объем средств местного бюджета составляет – 208,3 тыс. рублей, из них:</w:t>
      </w:r>
    </w:p>
    <w:p w:rsidR="008669B0" w:rsidRPr="008669B0" w:rsidRDefault="008669B0" w:rsidP="008669B0">
      <w:pPr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2014 год –  135,5 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2015 год –  16,4 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2016 год –  1,1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2017 год –  33,1 тыс. рублей;</w:t>
      </w:r>
    </w:p>
    <w:p w:rsidR="008669B0" w:rsidRPr="008669B0" w:rsidRDefault="008669B0" w:rsidP="008669B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4253" w:hanging="368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2018 год –  1,4 тыс. рублей;</w:t>
      </w:r>
    </w:p>
    <w:p w:rsidR="008669B0" w:rsidRPr="008669B0" w:rsidRDefault="008669B0" w:rsidP="008669B0">
      <w:pPr>
        <w:tabs>
          <w:tab w:val="left" w:pos="0"/>
          <w:tab w:val="center" w:pos="4961"/>
        </w:tabs>
        <w:autoSpaceDE w:val="0"/>
        <w:autoSpaceDN w:val="0"/>
        <w:adjustRightInd w:val="0"/>
        <w:spacing w:after="0" w:line="240" w:lineRule="auto"/>
        <w:ind w:left="4253" w:hanging="368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2019 год –  0,8 тыс. рублей;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ab/>
      </w:r>
    </w:p>
    <w:p w:rsidR="008669B0" w:rsidRPr="008669B0" w:rsidRDefault="008669B0" w:rsidP="008669B0">
      <w:pPr>
        <w:spacing w:after="0" w:line="240" w:lineRule="auto"/>
        <w:ind w:left="4253" w:hanging="368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2020 год –  10,0 тыс. рублей;</w:t>
      </w:r>
    </w:p>
    <w:p w:rsidR="008669B0" w:rsidRPr="008669B0" w:rsidRDefault="008669B0" w:rsidP="008669B0">
      <w:pPr>
        <w:spacing w:after="0" w:line="240" w:lineRule="auto"/>
        <w:ind w:left="4253" w:hanging="368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2021 год –  10,0 тыс. рублей.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>Объем средств из внебюджетных источников составляет 0 тыс. рублей.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Объем финансирования подпрограммы подлежит ежегодному уточнению и </w:t>
      </w:r>
      <w:r w:rsidRPr="008669B0">
        <w:rPr>
          <w:rFonts w:ascii="Times New Roman" w:hAnsi="Times New Roman" w:cs="Times New Roman"/>
          <w:sz w:val="28"/>
          <w:szCs w:val="28"/>
        </w:rPr>
        <w:t>рассчитаны с учетом затрат, необходимых для достижения значений целевых индикаторов подпрограммы.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»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bookmarkEnd w:id="7"/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       1.6. Приложение № 5 «Расходы  бюджета поселения на реализацию муниципальной  программы»,  изложить в новой редакции согласно Приложению к настоящему постановлению № 1.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       1.7.  Приложение № 6 «Расходы областного бюджета, местного бюджета и внебюджетных источников на реализацию муниципальной  программы», изложить в новой редакции согласно Приложению к настоящему постановлению № 2. </w:t>
      </w:r>
    </w:p>
    <w:p w:rsidR="008669B0" w:rsidRPr="008669B0" w:rsidRDefault="008669B0" w:rsidP="008669B0">
      <w:pPr>
        <w:spacing w:after="12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2. Постановление подлежит опубликованию в установленном порядке в периодическом информационном бюллетене «Быстрогорский вестник» и на официальном сайте Быстрогорского сельского поселения в информационно-телекоммуникационной сети интернет</w:t>
      </w:r>
      <w:r w:rsidRPr="008669B0">
        <w:rPr>
          <w:rFonts w:ascii="Times New Roman" w:hAnsi="Times New Roman" w:cs="Times New Roman"/>
          <w:b/>
          <w:sz w:val="28"/>
          <w:szCs w:val="28"/>
        </w:rPr>
        <w:t>.</w:t>
      </w:r>
    </w:p>
    <w:p w:rsidR="008669B0" w:rsidRPr="008669B0" w:rsidRDefault="008669B0" w:rsidP="008669B0">
      <w:pPr>
        <w:spacing w:after="12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3. Контроль за исполнением постановления оставляю за собой.</w:t>
      </w:r>
    </w:p>
    <w:p w:rsidR="008669B0" w:rsidRPr="008669B0" w:rsidRDefault="008669B0" w:rsidP="008669B0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 xml:space="preserve">Быстрогорского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669B0" w:rsidRPr="008669B0" w:rsidSect="008669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669B0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          С.Н. Кутенко</w:t>
      </w: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>Приложение № 1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>к постановлению Администрации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>Быстрогорского сельского поселения</w:t>
      </w:r>
    </w:p>
    <w:p w:rsidR="008669B0" w:rsidRPr="008669B0" w:rsidRDefault="008669B0" w:rsidP="008669B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>от 31.12.2019 г. № 115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9B0">
        <w:rPr>
          <w:rFonts w:ascii="Times New Roman" w:hAnsi="Times New Roman" w:cs="Times New Roman"/>
          <w:b/>
          <w:sz w:val="24"/>
          <w:szCs w:val="24"/>
        </w:rPr>
        <w:t xml:space="preserve">Расходы  бюджета поселения на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9B0">
        <w:rPr>
          <w:rFonts w:ascii="Times New Roman" w:hAnsi="Times New Roman" w:cs="Times New Roman"/>
          <w:b/>
          <w:sz w:val="24"/>
          <w:szCs w:val="24"/>
        </w:rPr>
        <w:t xml:space="preserve">реализацию муниципальной  программы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6127" w:type="dxa"/>
        <w:tblCellSpacing w:w="5" w:type="nil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3260"/>
        <w:gridCol w:w="568"/>
        <w:gridCol w:w="709"/>
        <w:gridCol w:w="1275"/>
        <w:gridCol w:w="567"/>
        <w:gridCol w:w="714"/>
        <w:gridCol w:w="703"/>
        <w:gridCol w:w="720"/>
        <w:gridCol w:w="698"/>
        <w:gridCol w:w="709"/>
        <w:gridCol w:w="720"/>
        <w:gridCol w:w="686"/>
        <w:gridCol w:w="687"/>
      </w:tblGrid>
      <w:tr w:rsidR="008669B0" w:rsidRPr="008669B0" w:rsidTr="008669B0">
        <w:trPr>
          <w:trHeight w:val="720"/>
          <w:tblCellSpacing w:w="5" w:type="nil"/>
        </w:trPr>
        <w:tc>
          <w:tcPr>
            <w:tcW w:w="1843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2268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Наименование      </w:t>
            </w:r>
            <w:r w:rsidRPr="008669B0">
              <w:rPr>
                <w:rFonts w:ascii="Times New Roman" w:hAnsi="Times New Roman" w:cs="Times New Roman"/>
              </w:rPr>
              <w:br/>
              <w:t xml:space="preserve">муниципальной  </w:t>
            </w:r>
            <w:r w:rsidRPr="008669B0">
              <w:rPr>
                <w:rFonts w:ascii="Times New Roman" w:hAnsi="Times New Roman" w:cs="Times New Roman"/>
              </w:rPr>
              <w:br/>
              <w:t>программы, подпрограммы</w:t>
            </w:r>
            <w:r w:rsidRPr="008669B0">
              <w:rPr>
                <w:rFonts w:ascii="Times New Roman" w:hAnsi="Times New Roman" w:cs="Times New Roman"/>
              </w:rPr>
              <w:br/>
              <w:t xml:space="preserve">муниципальной     </w:t>
            </w:r>
            <w:r w:rsidRPr="008669B0">
              <w:rPr>
                <w:rFonts w:ascii="Times New Roman" w:hAnsi="Times New Roman" w:cs="Times New Roman"/>
              </w:rPr>
              <w:br/>
              <w:t>программы,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основного мероприятия,</w:t>
            </w:r>
            <w:r w:rsidRPr="008669B0">
              <w:rPr>
                <w:rFonts w:ascii="Times New Roman" w:hAnsi="Times New Roman" w:cs="Times New Roman"/>
              </w:rPr>
              <w:br/>
              <w:t>мероприятия ведомственной программы</w:t>
            </w:r>
          </w:p>
        </w:tc>
        <w:tc>
          <w:tcPr>
            <w:tcW w:w="3260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Ответственный  </w:t>
            </w:r>
            <w:r w:rsidRPr="008669B0">
              <w:rPr>
                <w:rFonts w:ascii="Times New Roman" w:hAnsi="Times New Roman" w:cs="Times New Roman"/>
              </w:rPr>
              <w:br/>
              <w:t xml:space="preserve">исполнитель,   </w:t>
            </w:r>
            <w:r w:rsidRPr="008669B0">
              <w:rPr>
                <w:rFonts w:ascii="Times New Roman" w:hAnsi="Times New Roman" w:cs="Times New Roman"/>
              </w:rPr>
              <w:br/>
              <w:t xml:space="preserve">соисполнители,  </w:t>
            </w:r>
            <w:r w:rsidRPr="008669B0">
              <w:rPr>
                <w:rFonts w:ascii="Times New Roman" w:hAnsi="Times New Roman" w:cs="Times New Roman"/>
              </w:rPr>
              <w:br/>
              <w:t xml:space="preserve"> участники</w:t>
            </w:r>
          </w:p>
        </w:tc>
        <w:tc>
          <w:tcPr>
            <w:tcW w:w="3119" w:type="dxa"/>
            <w:gridSpan w:val="4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Код бюджетной   </w:t>
            </w:r>
            <w:r w:rsidRPr="008669B0">
              <w:rPr>
                <w:rFonts w:ascii="Times New Roman" w:hAnsi="Times New Roman" w:cs="Times New Roman"/>
              </w:rPr>
              <w:br/>
              <w:t xml:space="preserve">   классификации   </w:t>
            </w:r>
            <w:r w:rsidRPr="008669B0">
              <w:rPr>
                <w:rFonts w:ascii="Times New Roman" w:hAnsi="Times New Roman" w:cs="Times New Roman"/>
              </w:rPr>
              <w:br/>
            </w:r>
            <w:hyperlink w:anchor="Par866" w:history="1">
              <w:r w:rsidRPr="008669B0">
                <w:rPr>
                  <w:rFonts w:ascii="Times New Roman" w:hAnsi="Times New Roman" w:cs="Times New Roman"/>
                </w:rPr>
                <w:t>&lt;1&gt;</w:t>
              </w:r>
            </w:hyperlink>
          </w:p>
        </w:tc>
        <w:tc>
          <w:tcPr>
            <w:tcW w:w="5637" w:type="dxa"/>
            <w:gridSpan w:val="8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Расходы </w:t>
            </w:r>
            <w:hyperlink w:anchor="Par867" w:history="1">
              <w:r w:rsidRPr="008669B0">
                <w:rPr>
                  <w:rFonts w:ascii="Times New Roman" w:hAnsi="Times New Roman" w:cs="Times New Roman"/>
                </w:rPr>
                <w:t>&lt;2&gt;</w:t>
              </w:r>
            </w:hyperlink>
            <w:r w:rsidRPr="008669B0">
              <w:rPr>
                <w:rFonts w:ascii="Times New Roman" w:hAnsi="Times New Roman" w:cs="Times New Roman"/>
              </w:rPr>
              <w:t xml:space="preserve"> (тыс. руб.), годы</w:t>
            </w:r>
          </w:p>
        </w:tc>
      </w:tr>
      <w:tr w:rsidR="008669B0" w:rsidRPr="008669B0" w:rsidTr="008669B0">
        <w:trPr>
          <w:trHeight w:val="1739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РзПр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2014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2015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2016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2017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2018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2019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9B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15</w:t>
            </w:r>
          </w:p>
        </w:tc>
      </w:tr>
      <w:tr w:rsidR="008669B0" w:rsidRPr="008669B0" w:rsidTr="008669B0">
        <w:trPr>
          <w:trHeight w:val="540"/>
          <w:tblCellSpacing w:w="5" w:type="nil"/>
        </w:trPr>
        <w:tc>
          <w:tcPr>
            <w:tcW w:w="1843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Муниципальная </w:t>
            </w:r>
            <w:r w:rsidRPr="008669B0">
              <w:rPr>
                <w:rFonts w:ascii="Times New Roman" w:hAnsi="Times New Roman" w:cs="Times New Roman"/>
              </w:rPr>
              <w:br/>
              <w:t xml:space="preserve">программа       </w:t>
            </w:r>
          </w:p>
        </w:tc>
        <w:tc>
          <w:tcPr>
            <w:tcW w:w="2268" w:type="dxa"/>
            <w:vMerge w:val="restart"/>
          </w:tcPr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«Защита населения и территории от чрезвычайных 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ситуаций, обеспечение пожарной безопасности </w:t>
            </w:r>
          </w:p>
          <w:p w:rsidR="008669B0" w:rsidRPr="008669B0" w:rsidRDefault="008669B0" w:rsidP="008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и безопасности людей  на водных объектах»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всего </w:t>
            </w:r>
            <w:hyperlink w:anchor="Par868" w:history="1">
              <w:r w:rsidRPr="008669B0">
                <w:rPr>
                  <w:rFonts w:ascii="Times New Roman" w:hAnsi="Times New Roman" w:cs="Times New Roman"/>
                </w:rPr>
                <w:t>&lt;3&gt;</w:t>
              </w:r>
            </w:hyperlink>
            <w:r w:rsidRPr="008669B0">
              <w:rPr>
                <w:rFonts w:ascii="Times New Roman" w:hAnsi="Times New Roman" w:cs="Times New Roman"/>
              </w:rPr>
              <w:t xml:space="preserve">, 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в том числе:           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951  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Х 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34,7</w:t>
            </w:r>
          </w:p>
        </w:tc>
      </w:tr>
      <w:tr w:rsidR="008669B0" w:rsidRPr="008669B0" w:rsidTr="008669B0">
        <w:trPr>
          <w:trHeight w:val="832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ответственный    исполнитель      </w:t>
            </w:r>
            <w:r w:rsidRPr="008669B0">
              <w:rPr>
                <w:rFonts w:ascii="Times New Roman" w:hAnsi="Times New Roman" w:cs="Times New Roman"/>
              </w:rPr>
              <w:br/>
              <w:t xml:space="preserve">муниципальной   программы,       </w:t>
            </w:r>
            <w:r w:rsidRPr="008669B0">
              <w:rPr>
                <w:rFonts w:ascii="Times New Roman" w:hAnsi="Times New Roman" w:cs="Times New Roman"/>
              </w:rPr>
              <w:br/>
              <w:t>Администрации Быстрогорского сельского поселения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34,7</w:t>
            </w:r>
          </w:p>
        </w:tc>
      </w:tr>
      <w:tr w:rsidR="008669B0" w:rsidRPr="008669B0" w:rsidTr="008669B0">
        <w:trPr>
          <w:trHeight w:val="432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соисполнитель 1, всего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</w:tr>
      <w:tr w:rsidR="008669B0" w:rsidRPr="008669B0" w:rsidTr="008669B0">
        <w:trPr>
          <w:trHeight w:val="407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участник 1, Администрация Быстрогорского сельского поселения, всего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34,7</w:t>
            </w:r>
          </w:p>
        </w:tc>
      </w:tr>
      <w:tr w:rsidR="008669B0" w:rsidRPr="008669B0" w:rsidTr="008669B0">
        <w:trPr>
          <w:trHeight w:val="407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участник 2 </w:t>
            </w:r>
            <w:r w:rsidRPr="008669B0">
              <w:rPr>
                <w:rFonts w:ascii="Times New Roman" w:hAnsi="Times New Roman" w:cs="Times New Roman"/>
                <w:b/>
              </w:rPr>
              <w:t>МБУК «БСДК»</w:t>
            </w:r>
            <w:r w:rsidRPr="008669B0">
              <w:rPr>
                <w:rFonts w:ascii="Times New Roman" w:hAnsi="Times New Roman" w:cs="Times New Roman"/>
              </w:rPr>
              <w:t xml:space="preserve">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>подпрограммы, всего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133,3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Подпрограмма 1</w:t>
            </w:r>
          </w:p>
        </w:tc>
        <w:tc>
          <w:tcPr>
            <w:tcW w:w="2268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«Защита населения от чрезвычайных ситуаций»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Исполнитель подпрограммы 1 (соисполнитель муниципальной программы)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всего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0,4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174,7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216,1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13,1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13,2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13,6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24,2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24,7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в том числе: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участник 1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 xml:space="preserve">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</w:rPr>
              <w:t xml:space="preserve">подпрограммы 1 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174,7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216,1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24,7</w:t>
            </w:r>
          </w:p>
        </w:tc>
      </w:tr>
      <w:tr w:rsidR="008669B0" w:rsidRPr="008669B0" w:rsidTr="008669B0">
        <w:trPr>
          <w:trHeight w:val="3119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Основное мероприятие 1.1.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 «Организация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поселения»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1.1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0712509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0710025090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244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45,5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</w:tr>
      <w:tr w:rsidR="008669B0" w:rsidRPr="008669B0" w:rsidTr="008669B0">
        <w:trPr>
          <w:trHeight w:val="721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</w:rPr>
              <w:t xml:space="preserve">Основное мероприятие </w:t>
            </w:r>
            <w:r w:rsidRPr="008669B0">
              <w:rPr>
                <w:rFonts w:ascii="Times New Roman" w:hAnsi="Times New Roman" w:cs="Times New Roman"/>
                <w:kern w:val="2"/>
              </w:rPr>
              <w:t>1.2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</w:rPr>
              <w:t xml:space="preserve">Иные межбюджетные трансферты бюджетам муниципальных районов на организацию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</w:t>
            </w:r>
            <w:r w:rsidRPr="008669B0">
              <w:rPr>
                <w:rFonts w:ascii="Times New Roman" w:hAnsi="Times New Roman" w:cs="Times New Roman"/>
              </w:rPr>
              <w:lastRenderedPageBreak/>
              <w:t xml:space="preserve">характера в части проведения мероприятий 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 xml:space="preserve">исполнитель основного мероприятия 1.2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0718900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07 1 00 89000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540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4,4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</w:tr>
      <w:tr w:rsidR="008669B0" w:rsidRPr="008669B0" w:rsidTr="008669B0">
        <w:trPr>
          <w:trHeight w:val="416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</w:rPr>
              <w:t xml:space="preserve">Основное мероприятие </w:t>
            </w:r>
            <w:r w:rsidRPr="008669B0">
              <w:rPr>
                <w:rFonts w:ascii="Times New Roman" w:hAnsi="Times New Roman" w:cs="Times New Roman"/>
                <w:kern w:val="2"/>
              </w:rPr>
              <w:t>1.3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</w:rPr>
              <w:t>Иные межбюджетные трансферты бюджетам муниципальных районов на участие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поселений, в части содержания специалиста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1.3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0718901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07 1 00 89060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540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25,7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26,1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13,1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13,2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13,6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14,2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14,7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</w:tr>
      <w:tr w:rsidR="008669B0" w:rsidRPr="008669B0" w:rsidTr="008669B0">
        <w:trPr>
          <w:trHeight w:val="279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</w:rPr>
              <w:t xml:space="preserve">Основное мероприятие </w:t>
            </w:r>
            <w:r w:rsidRPr="008669B0">
              <w:rPr>
                <w:rFonts w:ascii="Times New Roman" w:hAnsi="Times New Roman" w:cs="Times New Roman"/>
                <w:kern w:val="2"/>
              </w:rPr>
              <w:t>1.4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</w:rPr>
              <w:t xml:space="preserve">Иные межбюджетные трансферты бюджетам муниципальных районов на создание, содержание и организацию деятельности аварийно-спасательных служб и (или) аварийно-спасательных формирований на территории поселения 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1.4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0718902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07 1 00 89020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540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140,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144,5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Подпрограмма 2</w:t>
            </w:r>
          </w:p>
        </w:tc>
        <w:tc>
          <w:tcPr>
            <w:tcW w:w="2268" w:type="dxa"/>
            <w:vMerge w:val="restart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«Обеспечение </w:t>
            </w: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>пожарной безопасности»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 xml:space="preserve">Исполнитель подпрограммы 2 </w:t>
            </w: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 xml:space="preserve">(соисполнитель муниципальной программы)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всего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lastRenderedPageBreak/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135,5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16,4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1,1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33,1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в том числе: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участник 1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 xml:space="preserve">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</w:rPr>
              <w:t xml:space="preserve">подпрограммы 2 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0310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2,2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16,4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  <w:vMerge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участник 2 </w:t>
            </w:r>
            <w:r w:rsidRPr="008669B0">
              <w:rPr>
                <w:rFonts w:ascii="Times New Roman" w:hAnsi="Times New Roman" w:cs="Times New Roman"/>
                <w:b/>
              </w:rPr>
              <w:t>МБУК «БСДК»</w:t>
            </w:r>
            <w:r w:rsidRPr="008669B0">
              <w:rPr>
                <w:rFonts w:ascii="Times New Roman" w:hAnsi="Times New Roman" w:cs="Times New Roman"/>
              </w:rPr>
              <w:t xml:space="preserve">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8669B0">
              <w:rPr>
                <w:rFonts w:ascii="Times New Roman" w:hAnsi="Times New Roman" w:cs="Times New Roman"/>
                <w:kern w:val="2"/>
              </w:rPr>
              <w:t>подпрограммы 2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0801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133,3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8669B0" w:rsidRPr="008669B0" w:rsidTr="008669B0">
        <w:trPr>
          <w:trHeight w:val="519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Основное мероприятие 2.1.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 «Организация и проведение мероприятий, направленных на поддержание и обеспечение пожарной безопасности»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2.1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0310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0712511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07 2 00 25110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244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2,2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16,4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Основное мероприятие 2.2.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</w:rPr>
              <w:t>«Расходы на организацию обеспечения пожарной безопасности в здании Быстрогорского сельского дома культуры»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2.2  </w:t>
            </w:r>
            <w:r w:rsidRPr="008669B0">
              <w:rPr>
                <w:rFonts w:ascii="Times New Roman" w:hAnsi="Times New Roman" w:cs="Times New Roman"/>
                <w:b/>
              </w:rPr>
              <w:t>МБУК «БСДК»</w:t>
            </w:r>
            <w:r w:rsidRPr="008669B0">
              <w:rPr>
                <w:rFonts w:ascii="Times New Roman" w:hAnsi="Times New Roman" w:cs="Times New Roman"/>
              </w:rPr>
              <w:t xml:space="preserve"> </w:t>
            </w:r>
            <w:r w:rsidRPr="008669B0">
              <w:rPr>
                <w:rFonts w:ascii="Times New Roman" w:hAnsi="Times New Roman" w:cs="Times New Roman"/>
                <w:kern w:val="2"/>
              </w:rPr>
              <w:t>,  (участник муниципальной программы)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0801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0722514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612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133,3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0,0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Подпрограмма 3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«Обеспечение безопасности людей на водных объектах»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Исполнитель подпрограммы 3 (соисполнитель муниципальной программы)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всего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8669B0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3,0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3,0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в том числе: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-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участник 1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t xml:space="preserve">Администрация Быстрогорского сельского поселения </w:t>
            </w:r>
            <w:r w:rsidRPr="008669B0">
              <w:rPr>
                <w:rFonts w:ascii="Times New Roman" w:hAnsi="Times New Roman" w:cs="Times New Roman"/>
                <w:kern w:val="2"/>
              </w:rPr>
              <w:t xml:space="preserve">подпрограммы 3 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07 3 00 25300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244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</w:tr>
      <w:tr w:rsidR="008669B0" w:rsidRPr="008669B0" w:rsidTr="008669B0">
        <w:trPr>
          <w:trHeight w:val="343"/>
          <w:tblCellSpacing w:w="5" w:type="nil"/>
        </w:trPr>
        <w:tc>
          <w:tcPr>
            <w:tcW w:w="1843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Основное мероприятие 3.1.</w:t>
            </w:r>
          </w:p>
        </w:tc>
        <w:tc>
          <w:tcPr>
            <w:tcW w:w="22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 «Организация и проведение </w:t>
            </w: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>мероприятий, направленных на обеспечение безопасности людей на водных объектах»</w:t>
            </w:r>
          </w:p>
        </w:tc>
        <w:tc>
          <w:tcPr>
            <w:tcW w:w="3260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 xml:space="preserve">исполнитель основного мероприятия 3.1 </w:t>
            </w:r>
            <w:r w:rsidRPr="008669B0">
              <w:rPr>
                <w:rFonts w:ascii="Times New Roman" w:hAnsi="Times New Roman" w:cs="Times New Roman"/>
                <w:b/>
                <w:kern w:val="2"/>
              </w:rPr>
              <w:lastRenderedPageBreak/>
              <w:t>Администрация Быстрогорского сельского поселения</w:t>
            </w:r>
            <w:r w:rsidRPr="008669B0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568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lastRenderedPageBreak/>
              <w:t>951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275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07 3 00 25300</w:t>
            </w:r>
          </w:p>
        </w:tc>
        <w:tc>
          <w:tcPr>
            <w:tcW w:w="567" w:type="dxa"/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244</w:t>
            </w:r>
          </w:p>
        </w:tc>
        <w:tc>
          <w:tcPr>
            <w:tcW w:w="714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3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698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09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20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86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87" w:type="dxa"/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</w:tr>
    </w:tbl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&lt;1&gt;  До присвоения кода бюджетной классификации указываются реквизиты нормативного правового акта о выделении средств бюджета поселения  на реализацию основных мероприятий муниципальной  программы. Для муниципальных программ поселения, разрабатываемых в 2013 году – после принятия нормативно-правового акта о  бюджете поселения на 2014 год и на плановый период 2015 и 2016 годов.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&lt;2&gt; 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&lt;3&gt;  Здесь и далее в строке «всего» указываются все необходимые расходы на реализацию муниципальной 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&lt;4&gt;  Под обеспечением реализации муниципальной  программы понимается деятельность, не направленная на реализацию ведомственных   целевых программ, основных мероприятий подпрограмм.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>Приложение № 2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>к постановлению Администрации</w:t>
      </w:r>
    </w:p>
    <w:p w:rsidR="008669B0" w:rsidRPr="008669B0" w:rsidRDefault="008669B0" w:rsidP="008669B0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>Быстрогорского сельского поселения</w:t>
      </w:r>
    </w:p>
    <w:p w:rsidR="008669B0" w:rsidRPr="008669B0" w:rsidRDefault="008669B0" w:rsidP="008669B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>от 31.12.2019 г. № 115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9B0">
        <w:rPr>
          <w:rFonts w:ascii="Times New Roman" w:hAnsi="Times New Roman" w:cs="Times New Roman"/>
          <w:b/>
          <w:sz w:val="24"/>
          <w:szCs w:val="24"/>
        </w:rPr>
        <w:t>Расходы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9B0">
        <w:rPr>
          <w:rFonts w:ascii="Times New Roman" w:hAnsi="Times New Roman" w:cs="Times New Roman"/>
          <w:b/>
          <w:sz w:val="24"/>
          <w:szCs w:val="24"/>
        </w:rPr>
        <w:t xml:space="preserve">областного бюджета, местного бюджета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9B0">
        <w:rPr>
          <w:rFonts w:ascii="Times New Roman" w:hAnsi="Times New Roman" w:cs="Times New Roman"/>
          <w:b/>
          <w:sz w:val="24"/>
          <w:szCs w:val="24"/>
        </w:rPr>
        <w:t xml:space="preserve">и внебюджетных источников на реализацию муниципальной  программы </w:t>
      </w: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130"/>
        <w:gridCol w:w="3833"/>
        <w:gridCol w:w="2129"/>
        <w:gridCol w:w="851"/>
        <w:gridCol w:w="851"/>
        <w:gridCol w:w="851"/>
        <w:gridCol w:w="827"/>
        <w:gridCol w:w="877"/>
        <w:gridCol w:w="590"/>
        <w:gridCol w:w="889"/>
        <w:gridCol w:w="892"/>
      </w:tblGrid>
      <w:tr w:rsidR="008669B0" w:rsidRPr="008669B0" w:rsidTr="008669B0">
        <w:trPr>
          <w:tblCellSpacing w:w="5" w:type="nil"/>
        </w:trPr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Статус</w:t>
            </w:r>
          </w:p>
        </w:tc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Наименование муниципальной программы,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подпрограммы муниципальной программы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 xml:space="preserve">Ответственный исполнитель, соисполнители </w:t>
            </w:r>
          </w:p>
        </w:tc>
        <w:tc>
          <w:tcPr>
            <w:tcW w:w="225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Оценка расходов (тыс. руб.), годы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2014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2015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2016</w:t>
            </w:r>
          </w:p>
        </w:tc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2017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2018</w:t>
            </w:r>
          </w:p>
        </w:tc>
        <w:tc>
          <w:tcPr>
            <w:tcW w:w="2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2019</w:t>
            </w:r>
          </w:p>
        </w:tc>
        <w:tc>
          <w:tcPr>
            <w:tcW w:w="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2020</w:t>
            </w:r>
          </w:p>
        </w:tc>
        <w:tc>
          <w:tcPr>
            <w:tcW w:w="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2021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1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2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8669B0">
              <w:rPr>
                <w:rFonts w:ascii="Times New Roman" w:hAnsi="Times New Roman" w:cs="Times New Roman"/>
                <w:kern w:val="2"/>
              </w:rPr>
              <w:t>11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муниципальная  </w:t>
            </w:r>
            <w:r w:rsidRPr="008669B0">
              <w:rPr>
                <w:rFonts w:ascii="Times New Roman" w:hAnsi="Times New Roman" w:cs="Times New Roman"/>
              </w:rPr>
              <w:br/>
              <w:t xml:space="preserve">программа        </w:t>
            </w:r>
          </w:p>
        </w:tc>
        <w:tc>
          <w:tcPr>
            <w:tcW w:w="1302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«Защита населения и территории 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всего                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2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34,7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областной бюджет  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2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34,7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Подпрограмма 1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«Защита населения от чрезвычайных ситуаций»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всего                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174,7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216,1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24,7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областной бюджет  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174,7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216,1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24,7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Подпрограмма 2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«Обеспечение пожарной безопасности»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всего                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135,5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областной бюджет  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135,5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10,0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Подпрограмма 3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«Обеспечение безопасности людей на водных объектах»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всего                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областной бюджет  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</w:tbl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ind w:left="993" w:hanging="453"/>
        <w:jc w:val="both"/>
        <w:rPr>
          <w:rFonts w:ascii="Times New Roman" w:hAnsi="Times New Roman" w:cs="Times New Roman"/>
          <w:sz w:val="20"/>
          <w:szCs w:val="20"/>
        </w:rPr>
        <w:sectPr w:rsidR="008669B0" w:rsidRPr="008669B0" w:rsidSect="008669B0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  <w:r w:rsidRPr="008669B0">
        <w:rPr>
          <w:rFonts w:ascii="Times New Roman" w:hAnsi="Times New Roman" w:cs="Times New Roman"/>
          <w:sz w:val="24"/>
          <w:szCs w:val="24"/>
        </w:rPr>
        <w:t xml:space="preserve">&lt;1&gt; Здесь и далее в таблице в содержании графы «областной бюджет», «местный бюджет» указываются данные в соответствии с расходами областного бюджета, местного бюджета </w:t>
      </w:r>
      <w:hyperlink w:anchor="Par676" w:history="1">
        <w:r w:rsidRPr="008669B0">
          <w:rPr>
            <w:rFonts w:ascii="Times New Roman" w:hAnsi="Times New Roman" w:cs="Times New Roman"/>
            <w:sz w:val="24"/>
            <w:szCs w:val="24"/>
          </w:rPr>
          <w:t>(Таблица 6)</w:t>
        </w:r>
      </w:hyperlink>
      <w:r w:rsidRPr="008669B0">
        <w:rPr>
          <w:rFonts w:ascii="Times New Roman" w:hAnsi="Times New Roman" w:cs="Times New Roman"/>
          <w:sz w:val="24"/>
          <w:szCs w:val="24"/>
        </w:rPr>
        <w:t>.</w:t>
      </w: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9B0">
        <w:rPr>
          <w:rFonts w:ascii="Times New Roman" w:hAnsi="Times New Roman" w:cs="Times New Roman"/>
          <w:b/>
          <w:sz w:val="28"/>
        </w:rPr>
        <w:t xml:space="preserve">31 декабря  2019 г.                                </w:t>
      </w:r>
      <w:r w:rsidRPr="008669B0">
        <w:rPr>
          <w:rFonts w:ascii="Times New Roman" w:hAnsi="Times New Roman" w:cs="Times New Roman"/>
          <w:b/>
          <w:sz w:val="28"/>
          <w:szCs w:val="28"/>
        </w:rPr>
        <w:t xml:space="preserve">№  116                    п. Быстрогорский                                      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В несении изменений в Постановление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от 28.12.2018  г № 121 «Об утверждении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Плана реализации муниципальной программы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>«</w:t>
      </w:r>
      <w:r w:rsidRPr="008669B0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Защита населения и территории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8669B0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от чрезвычайных ситуаций, обеспечение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8669B0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пожарной безопасности и безопасности </w:t>
      </w:r>
    </w:p>
    <w:p w:rsidR="008669B0" w:rsidRPr="008669B0" w:rsidRDefault="008669B0" w:rsidP="008669B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8669B0">
        <w:rPr>
          <w:rFonts w:ascii="Times New Roman" w:hAnsi="Times New Roman" w:cs="Times New Roman"/>
          <w:b/>
          <w:sz w:val="28"/>
          <w:szCs w:val="20"/>
          <w:lang w:val="x-none" w:eastAsia="x-none"/>
        </w:rPr>
        <w:t>людей на водных объектах</w:t>
      </w:r>
      <w:r w:rsidRPr="008669B0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 xml:space="preserve"> » на 201</w:t>
      </w:r>
      <w:r w:rsidRPr="008669B0">
        <w:rPr>
          <w:rFonts w:ascii="Times New Roman" w:hAnsi="Times New Roman" w:cs="Times New Roman"/>
          <w:b/>
          <w:kern w:val="2"/>
          <w:sz w:val="28"/>
          <w:szCs w:val="20"/>
          <w:lang w:eastAsia="x-none"/>
        </w:rPr>
        <w:t>9</w:t>
      </w:r>
      <w:r w:rsidRPr="008669B0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 xml:space="preserve"> год.</w:t>
      </w:r>
    </w:p>
    <w:p w:rsidR="008669B0" w:rsidRPr="008669B0" w:rsidRDefault="008669B0" w:rsidP="008669B0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8669B0" w:rsidRPr="008669B0" w:rsidRDefault="008669B0" w:rsidP="008669B0">
      <w:pPr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kern w:val="2"/>
          <w:sz w:val="24"/>
          <w:szCs w:val="24"/>
        </w:rPr>
        <w:t xml:space="preserve">         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№157 «Об утверждении муниципальной программы Быстрогорского сельского поселения «</w:t>
      </w:r>
      <w:r w:rsidRPr="008669B0">
        <w:rPr>
          <w:rFonts w:ascii="Times New Roman" w:hAnsi="Times New Roman" w:cs="Times New Roman"/>
          <w:sz w:val="28"/>
          <w:szCs w:val="28"/>
        </w:rPr>
        <w:t>Защита населения и территории от чрезвычайных ситуаций, обеспечение пожарной безопасности  и безопасности людей на водных объектах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», </w:t>
      </w:r>
    </w:p>
    <w:p w:rsidR="008669B0" w:rsidRPr="008669B0" w:rsidRDefault="008669B0" w:rsidP="008669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669B0">
        <w:rPr>
          <w:rFonts w:cs="Times New Roman"/>
          <w:kern w:val="2"/>
        </w:rPr>
        <w:t xml:space="preserve">           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1.Внести изменения  в Постановление  Администрации Быстрогорского сельского поселения от 28.12.2018 г № 121 «Об утверждении</w:t>
      </w:r>
      <w:r w:rsidRPr="008669B0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>Плана реализации муниципальной программы Быстрогорского сельского поселения «</w:t>
      </w:r>
      <w:r w:rsidRPr="008669B0">
        <w:rPr>
          <w:rFonts w:ascii="Times New Roman" w:hAnsi="Times New Roman" w:cs="Times New Roman"/>
          <w:sz w:val="28"/>
          <w:szCs w:val="28"/>
        </w:rPr>
        <w:t>Защита населения и территории от чрезвычайных ситуаций, обеспечение пожарной безопасности и безопасности людей на водных объектах</w:t>
      </w:r>
      <w:r w:rsidRPr="008669B0">
        <w:rPr>
          <w:rFonts w:ascii="Times New Roman" w:hAnsi="Times New Roman" w:cs="Times New Roman"/>
          <w:kern w:val="2"/>
          <w:sz w:val="28"/>
          <w:szCs w:val="28"/>
        </w:rPr>
        <w:t xml:space="preserve"> » на 2019 года согласно приложению.</w:t>
      </w:r>
    </w:p>
    <w:p w:rsidR="008669B0" w:rsidRPr="008669B0" w:rsidRDefault="008669B0" w:rsidP="00866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B0">
        <w:rPr>
          <w:rFonts w:ascii="Times New Roman" w:hAnsi="Times New Roman" w:cs="Times New Roman"/>
          <w:sz w:val="28"/>
          <w:szCs w:val="28"/>
        </w:rPr>
        <w:t>2. Постановление  подлежит  опубликованию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8669B0" w:rsidRPr="008669B0" w:rsidRDefault="008669B0" w:rsidP="008669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8669B0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8669B0" w:rsidRP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669B0">
        <w:rPr>
          <w:rFonts w:ascii="Times New Roman" w:hAnsi="Times New Roman" w:cs="Times New Roman"/>
          <w:b/>
          <w:sz w:val="28"/>
        </w:rPr>
        <w:t>Быстрогорского</w:t>
      </w:r>
    </w:p>
    <w:p w:rsidR="008669B0" w:rsidRDefault="008669B0" w:rsidP="008669B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669B0">
        <w:rPr>
          <w:rFonts w:ascii="Times New Roman" w:hAnsi="Times New Roman" w:cs="Times New Roman"/>
          <w:b/>
          <w:sz w:val="28"/>
        </w:rPr>
        <w:t>сельского поселения</w:t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8669B0">
        <w:rPr>
          <w:rFonts w:ascii="Times New Roman" w:hAnsi="Times New Roman" w:cs="Times New Roman"/>
          <w:b/>
          <w:sz w:val="28"/>
        </w:rPr>
        <w:tab/>
      </w:r>
      <w:r w:rsidRPr="008669B0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8669B0">
        <w:rPr>
          <w:rFonts w:ascii="Times New Roman" w:hAnsi="Times New Roman" w:cs="Times New Roman"/>
          <w:b/>
          <w:sz w:val="28"/>
        </w:rPr>
        <w:tab/>
        <w:t xml:space="preserve">   С.Н. Кутенко</w:t>
      </w: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приложение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Быстрогорского сельского поселения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 xml:space="preserve">от 31.12.2019 № 116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8" w:name="Par1054"/>
      <w:bookmarkEnd w:id="8"/>
      <w:r w:rsidRPr="008669B0">
        <w:rPr>
          <w:rFonts w:ascii="Times New Roman" w:hAnsi="Times New Roman" w:cs="Times New Roman"/>
          <w:sz w:val="24"/>
          <w:szCs w:val="24"/>
        </w:rPr>
        <w:t>приложение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Быстрогорского сельского поселения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 xml:space="preserve">от 28.12.2018 № 121 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План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реализации муниципальной  программы Быстрогорского сельского поселения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«Защита населения и территории от чрезвычайных ситуаций, обеспечение пожарной безопасности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69B0">
        <w:rPr>
          <w:rFonts w:ascii="Times New Roman" w:hAnsi="Times New Roman" w:cs="Times New Roman"/>
          <w:sz w:val="24"/>
          <w:szCs w:val="24"/>
        </w:rPr>
        <w:t>и безопасности людей на водных объектах» на 2019 год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999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3402"/>
        <w:gridCol w:w="2496"/>
        <w:gridCol w:w="2544"/>
        <w:gridCol w:w="1566"/>
        <w:gridCol w:w="900"/>
        <w:gridCol w:w="1080"/>
        <w:gridCol w:w="1080"/>
        <w:gridCol w:w="1080"/>
      </w:tblGrid>
      <w:tr w:rsidR="008669B0" w:rsidRPr="008669B0" w:rsidTr="008669B0">
        <w:trPr>
          <w:trHeight w:val="276"/>
          <w:tblCellSpacing w:w="5" w:type="nil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Наименование подпрограммы,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основного мероприятия,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мероприятия ведомственной программы, контрольного события программы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Ответственный </w:t>
            </w:r>
            <w:r w:rsidRPr="008669B0">
              <w:rPr>
                <w:rFonts w:ascii="Times New Roman" w:hAnsi="Times New Roman" w:cs="Times New Roman"/>
              </w:rPr>
              <w:br/>
              <w:t xml:space="preserve"> исполнитель  </w:t>
            </w:r>
            <w:r w:rsidRPr="008669B0">
              <w:rPr>
                <w:rFonts w:ascii="Times New Roman" w:hAnsi="Times New Roman" w:cs="Times New Roman"/>
              </w:rPr>
              <w:br/>
              <w:t xml:space="preserve">  (заместитель руководителя ОИВ/ФИО)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Ожидаемый результат  (краткое описание)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Срок    </w:t>
            </w:r>
            <w:r w:rsidRPr="008669B0">
              <w:rPr>
                <w:rFonts w:ascii="Times New Roman" w:hAnsi="Times New Roman" w:cs="Times New Roman"/>
              </w:rPr>
              <w:br/>
              <w:t xml:space="preserve">реализации </w:t>
            </w:r>
            <w:r w:rsidRPr="008669B0">
              <w:rPr>
                <w:rFonts w:ascii="Times New Roman" w:hAnsi="Times New Roman" w:cs="Times New Roman"/>
              </w:rPr>
              <w:br/>
              <w:t xml:space="preserve">  (дата)</w:t>
            </w:r>
          </w:p>
        </w:tc>
        <w:tc>
          <w:tcPr>
            <w:tcW w:w="41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Объем расходов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областной</w:t>
            </w:r>
            <w:r w:rsidRPr="008669B0">
              <w:rPr>
                <w:rFonts w:ascii="Times New Roman" w:hAnsi="Times New Roman" w:cs="Times New Roman"/>
              </w:rPr>
              <w:br/>
              <w:t xml:space="preserve">   бюджет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внебюджетные</w:t>
            </w:r>
            <w:r w:rsidRPr="008669B0">
              <w:rPr>
                <w:rFonts w:ascii="Times New Roman" w:hAnsi="Times New Roman" w:cs="Times New Roman"/>
              </w:rPr>
              <w:br/>
              <w:t>источники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Подпрограмма 1 «Защита населения от чрезвычайных ситуаций»          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Снижение риска возникновение чрезвычайных ситуаций 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13,6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13,6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Основное  мероприятие  </w:t>
            </w:r>
            <w:r w:rsidRPr="008669B0">
              <w:rPr>
                <w:rFonts w:ascii="Times New Roman" w:hAnsi="Times New Roman" w:cs="Times New Roman"/>
              </w:rPr>
              <w:t xml:space="preserve">      </w:t>
            </w:r>
            <w:r w:rsidRPr="008669B0">
              <w:rPr>
                <w:rFonts w:ascii="Times New Roman" w:hAnsi="Times New Roman" w:cs="Times New Roman"/>
                <w:kern w:val="2"/>
              </w:rPr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01.01.2019 по 31.12.2019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lastRenderedPageBreak/>
              <w:t>Изготовление баннеров, плакатов, информационных материалов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lastRenderedPageBreak/>
              <w:t xml:space="preserve">Начальник сектора </w:t>
            </w:r>
            <w:r w:rsidRPr="008669B0">
              <w:rPr>
                <w:rFonts w:ascii="Times New Roman" w:hAnsi="Times New Roman" w:cs="Times New Roman"/>
              </w:rPr>
              <w:lastRenderedPageBreak/>
              <w:t>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lastRenderedPageBreak/>
              <w:t xml:space="preserve">Повышение уровня </w:t>
            </w:r>
            <w:r w:rsidRPr="008669B0">
              <w:rPr>
                <w:rFonts w:ascii="Times New Roman" w:hAnsi="Times New Roman" w:cs="Times New Roman"/>
              </w:rPr>
              <w:lastRenderedPageBreak/>
              <w:t>информирования граждан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lastRenderedPageBreak/>
              <w:t xml:space="preserve">01.01.2019 по </w:t>
            </w:r>
            <w:r w:rsidRPr="008669B0">
              <w:rPr>
                <w:rFonts w:ascii="Times New Roman" w:hAnsi="Times New Roman" w:cs="Times New Roman"/>
              </w:rPr>
              <w:lastRenderedPageBreak/>
              <w:t>31.12.2019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31.12.2019г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Иные межбюджетные трансферты бюджетам муниципальных районов на участие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поселений, в части содержания специалиста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Администрация  Быстрогорского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</w:rPr>
              <w:t>01.01.2019 по 31.12.2019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669B0" w:rsidRPr="008669B0" w:rsidTr="008669B0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 xml:space="preserve">Передача осуществления части полномочий за счёт иных межбюджетных трансфертов, предоставляемых из бюджета Быстрогорского сельского поселения в бюджет Тацинского района на осуществление части полномочий по организации и осуществлению мероприятий по участию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</w:t>
            </w:r>
            <w:r w:rsidRPr="008669B0">
              <w:rPr>
                <w:rFonts w:ascii="Times New Roman" w:hAnsi="Times New Roman"/>
              </w:rPr>
              <w:lastRenderedPageBreak/>
              <w:t>поселений, в части содержания специалиста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lastRenderedPageBreak/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</w:rPr>
              <w:t>01.01.2019 по 31.12.2019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669B0" w:rsidRPr="008669B0" w:rsidTr="008669B0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31.12.2019г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rPr>
          <w:trHeight w:val="98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Подпрограмма 2</w:t>
            </w:r>
          </w:p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 xml:space="preserve"> «Обеспечение пожарной безопасности»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Снижение риска возникновения пожаров и смягчение возможных их последствий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01.01.2019 по 31.12.2019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69B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669B0" w:rsidRPr="008669B0" w:rsidTr="008669B0">
        <w:trPr>
          <w:trHeight w:val="92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  <w:b/>
              </w:rPr>
              <w:t>Основное мероприятие</w:t>
            </w:r>
            <w:r w:rsidRPr="008669B0">
              <w:rPr>
                <w:rFonts w:ascii="Times New Roman" w:hAnsi="Times New Roman" w:cs="Times New Roman"/>
              </w:rPr>
              <w:t xml:space="preserve"> Организация и проведение мероприятий, направленных на поддержание и обеспечение пожарной безопасности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снизить риски пожаров и смягчать возможные их последствия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01.01.2019 по 31.12.2019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rHeight w:val="144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 xml:space="preserve">Мероприятие </w:t>
            </w:r>
          </w:p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669B0">
              <w:rPr>
                <w:rFonts w:ascii="Times New Roman" w:hAnsi="Times New Roman" w:cs="Times New Roman"/>
                <w:color w:val="000000"/>
              </w:rPr>
              <w:t>Проведение обязательного личного страхования добровольных пожарных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снизить риски пожаров и смягчать возможные их последствия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01.02.2019г. по 31.12.2019г.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0</w:t>
            </w:r>
          </w:p>
        </w:tc>
      </w:tr>
      <w:tr w:rsidR="008669B0" w:rsidRPr="008669B0" w:rsidTr="008669B0">
        <w:trPr>
          <w:trHeight w:val="848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669B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69B0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31.12.2019г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9B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8669B0" w:rsidRPr="008669B0" w:rsidTr="008669B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8669B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/>
                <w:b/>
                <w:sz w:val="24"/>
                <w:szCs w:val="24"/>
              </w:rPr>
              <w:t>14,4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/>
                <w:b/>
                <w:sz w:val="24"/>
                <w:szCs w:val="24"/>
              </w:rPr>
              <w:t>14,4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B0" w:rsidRPr="008669B0" w:rsidRDefault="008669B0" w:rsidP="00866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9B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8669B0" w:rsidRPr="008669B0" w:rsidRDefault="008669B0" w:rsidP="008669B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8669B0">
        <w:rPr>
          <w:rFonts w:ascii="Times New Roman" w:hAnsi="Times New Roman" w:cs="Times New Roman"/>
        </w:rPr>
        <w:t>--------------------------------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8669B0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8669B0" w:rsidRPr="008669B0" w:rsidRDefault="008669B0" w:rsidP="008669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0"/>
          <w:szCs w:val="20"/>
        </w:rPr>
      </w:pPr>
    </w:p>
    <w:p w:rsidR="008669B0" w:rsidRDefault="008669B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8669B0" w:rsidSect="008669B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F32BAB" w:rsidRPr="00F32BAB" w:rsidRDefault="00F32BAB" w:rsidP="00F32B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BAB">
        <w:rPr>
          <w:rFonts w:ascii="Times New Roman" w:hAnsi="Times New Roman" w:cs="Times New Roman"/>
          <w:b/>
          <w:sz w:val="28"/>
          <w:szCs w:val="28"/>
        </w:rPr>
        <w:lastRenderedPageBreak/>
        <w:t>РЕШЕНИЕ</w:t>
      </w:r>
    </w:p>
    <w:p w:rsidR="00F32BAB" w:rsidRPr="00F32BAB" w:rsidRDefault="00F32BAB" w:rsidP="00F32B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AB" w:rsidRPr="00F32BAB" w:rsidRDefault="00F32BAB" w:rsidP="00F32B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BAB" w:rsidRPr="00F32BAB" w:rsidRDefault="00F32BAB" w:rsidP="00F32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BAB">
        <w:rPr>
          <w:rFonts w:ascii="Times New Roman" w:hAnsi="Times New Roman" w:cs="Times New Roman"/>
          <w:sz w:val="28"/>
          <w:szCs w:val="28"/>
        </w:rPr>
        <w:t xml:space="preserve">О внесении изменений в Правила </w:t>
      </w:r>
    </w:p>
    <w:p w:rsidR="00F32BAB" w:rsidRPr="00F32BAB" w:rsidRDefault="00F32BAB" w:rsidP="00F32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BAB">
        <w:rPr>
          <w:rFonts w:ascii="Times New Roman" w:hAnsi="Times New Roman" w:cs="Times New Roman"/>
          <w:sz w:val="28"/>
          <w:szCs w:val="28"/>
        </w:rPr>
        <w:t xml:space="preserve">землепользования и застройки </w:t>
      </w:r>
    </w:p>
    <w:p w:rsidR="00F32BAB" w:rsidRPr="00F32BAB" w:rsidRDefault="00F32BAB" w:rsidP="00F32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BAB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F32BAB" w:rsidRPr="00F32BAB" w:rsidRDefault="00F32BAB" w:rsidP="00F32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BAB">
        <w:rPr>
          <w:rFonts w:ascii="Times New Roman" w:hAnsi="Times New Roman" w:cs="Times New Roman"/>
          <w:sz w:val="28"/>
          <w:szCs w:val="28"/>
        </w:rPr>
        <w:t>Тацинского района Ростовской области</w:t>
      </w:r>
    </w:p>
    <w:p w:rsidR="00F32BAB" w:rsidRPr="00F32BAB" w:rsidRDefault="00F32BAB" w:rsidP="00F32BAB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F32BAB" w:rsidRPr="00F32BAB" w:rsidRDefault="00F32BAB" w:rsidP="00F32BAB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 w:rsidRPr="00F32BAB">
        <w:rPr>
          <w:rFonts w:ascii="Times New Roman" w:hAnsi="Times New Roman" w:cs="Times New Roman"/>
          <w:bCs/>
          <w:sz w:val="18"/>
          <w:szCs w:val="18"/>
        </w:rPr>
        <w:tab/>
      </w: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F32BAB" w:rsidRPr="00F32BAB" w:rsidTr="00F07C3F">
        <w:tc>
          <w:tcPr>
            <w:tcW w:w="5940" w:type="dxa"/>
          </w:tcPr>
          <w:p w:rsidR="00F32BAB" w:rsidRPr="00F32BAB" w:rsidRDefault="00F32BAB" w:rsidP="00F32BAB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F32BAB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F32BAB" w:rsidRPr="00F32BAB" w:rsidRDefault="00F32BAB" w:rsidP="00F32B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2BAB" w:rsidRPr="00F32BAB" w:rsidRDefault="00F32BAB" w:rsidP="00F32B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B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31 декабря 2019 года</w:t>
            </w:r>
          </w:p>
          <w:p w:rsidR="00F32BAB" w:rsidRPr="00F32BAB" w:rsidRDefault="00F32BAB" w:rsidP="00F32B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2BAB" w:rsidRPr="00F32BAB" w:rsidRDefault="00F32BAB" w:rsidP="00F32BAB">
      <w:pPr>
        <w:ind w:right="-2"/>
        <w:rPr>
          <w:rFonts w:cs="Times New Roman"/>
        </w:rPr>
      </w:pPr>
      <w:r w:rsidRPr="00F32BAB">
        <w:rPr>
          <w:rFonts w:cs="Times New Roman"/>
          <w:sz w:val="28"/>
          <w:szCs w:val="28"/>
        </w:rPr>
        <w:t xml:space="preserve">          </w:t>
      </w:r>
      <w:r w:rsidRPr="00F32BAB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статьей 10 Областного закона  от 28 декабря 2005 года № 436-ЗС «О местном самоуправлении в Ростовской области», Уставом муниципального образования «Быстрогорское сельское поселение», в целях описания и утверждения границ муниципального образования «Быстрогорское сельское поселение»,</w:t>
      </w:r>
      <w:r w:rsidRPr="00F32BAB">
        <w:rPr>
          <w:rFonts w:cs="Times New Roman"/>
          <w:sz w:val="28"/>
          <w:szCs w:val="28"/>
        </w:rPr>
        <w:t xml:space="preserve"> </w:t>
      </w:r>
      <w:r w:rsidRPr="00F32BAB">
        <w:rPr>
          <w:rFonts w:ascii="Times New Roman" w:hAnsi="Times New Roman" w:cs="Times New Roman"/>
          <w:sz w:val="28"/>
          <w:szCs w:val="28"/>
        </w:rPr>
        <w:t>рассмотрев протокол о проведении публичных слушаний и заключение о результатах публичных слушаний.</w:t>
      </w:r>
    </w:p>
    <w:p w:rsidR="00F32BAB" w:rsidRPr="00F32BAB" w:rsidRDefault="00F32BAB" w:rsidP="00F32BA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2BAB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F32BAB" w:rsidRPr="00F32BAB" w:rsidRDefault="00F32BAB" w:rsidP="00F32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BAB" w:rsidRPr="00F32BAB" w:rsidRDefault="00F32BAB" w:rsidP="00F32BAB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AB">
        <w:rPr>
          <w:rFonts w:ascii="Times New Roman" w:eastAsia="Calibri" w:hAnsi="Times New Roman" w:cs="Times New Roman"/>
          <w:sz w:val="28"/>
          <w:szCs w:val="28"/>
        </w:rPr>
        <w:t>1.Утвердить изменения в решение Собрания депутатов Быстрогорского сельского  поселения от 28.09.2012 года № 204-СД «Об утверждении Правил землепользования и застройки муниципального образования «Быстрогорское сельское поселение» Тацинского района Ростовской области.</w:t>
      </w:r>
    </w:p>
    <w:p w:rsidR="00F32BAB" w:rsidRPr="00F32BAB" w:rsidRDefault="00F32BAB" w:rsidP="00F32B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AB">
        <w:rPr>
          <w:rFonts w:ascii="Times New Roman" w:eastAsia="Calibri" w:hAnsi="Times New Roman" w:cs="Times New Roman"/>
          <w:sz w:val="28"/>
          <w:szCs w:val="28"/>
        </w:rPr>
        <w:t xml:space="preserve">2. Настоящие </w:t>
      </w:r>
      <w:r w:rsidRPr="00F32BAB">
        <w:rPr>
          <w:rFonts w:ascii="Times New Roman" w:eastAsia="Calibri" w:hAnsi="Times New Roman" w:cs="Times New Roman"/>
          <w:kern w:val="2"/>
          <w:sz w:val="28"/>
          <w:szCs w:val="28"/>
        </w:rPr>
        <w:t>решение подлежит опубликованию в установ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ленном порядке в периодическом </w:t>
      </w:r>
      <w:r w:rsidRPr="00F32BAB">
        <w:rPr>
          <w:rFonts w:ascii="Times New Roman" w:eastAsia="Calibri" w:hAnsi="Times New Roman" w:cs="Times New Roman"/>
          <w:kern w:val="2"/>
          <w:sz w:val="28"/>
          <w:szCs w:val="28"/>
        </w:rPr>
        <w:t>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F32BAB" w:rsidRPr="00F32BAB" w:rsidRDefault="00F32BAB" w:rsidP="00F32BAB">
      <w:pPr>
        <w:ind w:left="284" w:hanging="75"/>
        <w:rPr>
          <w:rFonts w:ascii="Times New Roman" w:hAnsi="Times New Roman" w:cs="Times New Roman"/>
          <w:sz w:val="28"/>
        </w:rPr>
      </w:pPr>
      <w:r w:rsidRPr="00F32BAB">
        <w:rPr>
          <w:rFonts w:cs="Times New Roman"/>
          <w:sz w:val="28"/>
          <w:szCs w:val="28"/>
        </w:rPr>
        <w:t xml:space="preserve">           </w:t>
      </w:r>
      <w:r w:rsidRPr="00F32BAB">
        <w:rPr>
          <w:rFonts w:ascii="Times New Roman" w:hAnsi="Times New Roman" w:cs="Times New Roman"/>
          <w:sz w:val="28"/>
          <w:szCs w:val="28"/>
        </w:rPr>
        <w:t>3. Контроль за исполнением настоящего решения возложить на постоянную комиссию по вопросам местного самоуправления, социальной политики и охране общественного порядка</w:t>
      </w:r>
      <w:r w:rsidRPr="00F32BAB">
        <w:rPr>
          <w:rFonts w:ascii="Times New Roman" w:hAnsi="Times New Roman" w:cs="Times New Roman"/>
          <w:sz w:val="28"/>
        </w:rPr>
        <w:t xml:space="preserve"> (председатель Данилова Г. В).</w:t>
      </w:r>
    </w:p>
    <w:p w:rsidR="00F32BAB" w:rsidRPr="00F32BAB" w:rsidRDefault="00F32BAB" w:rsidP="00F32B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2BAB" w:rsidRPr="00F32BAB" w:rsidRDefault="00F32BAB" w:rsidP="00F32B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2BAB" w:rsidRPr="00F32BAB" w:rsidRDefault="00F32BAB" w:rsidP="00F32B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AB">
        <w:rPr>
          <w:rFonts w:ascii="Times New Roman" w:eastAsia="Calibri" w:hAnsi="Times New Roman" w:cs="Times New Roman"/>
          <w:sz w:val="28"/>
          <w:szCs w:val="28"/>
        </w:rPr>
        <w:t xml:space="preserve">    Председатель Собрания депутатов - глава </w:t>
      </w:r>
    </w:p>
    <w:p w:rsidR="00F32BAB" w:rsidRPr="00F32BAB" w:rsidRDefault="00F32BAB" w:rsidP="00F32B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AB">
        <w:rPr>
          <w:rFonts w:ascii="Times New Roman" w:eastAsia="Calibri" w:hAnsi="Times New Roman" w:cs="Times New Roman"/>
          <w:sz w:val="28"/>
          <w:szCs w:val="28"/>
        </w:rPr>
        <w:t xml:space="preserve">    Быстрогорского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2BAB">
        <w:rPr>
          <w:rFonts w:ascii="Times New Roman" w:eastAsia="Calibri" w:hAnsi="Times New Roman" w:cs="Times New Roman"/>
          <w:sz w:val="28"/>
          <w:szCs w:val="28"/>
        </w:rPr>
        <w:t>сельского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2BAB">
        <w:rPr>
          <w:rFonts w:ascii="Times New Roman" w:eastAsia="Calibri" w:hAnsi="Times New Roman" w:cs="Times New Roman"/>
          <w:sz w:val="28"/>
          <w:szCs w:val="28"/>
        </w:rPr>
        <w:t xml:space="preserve">поселения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Т.А </w:t>
      </w:r>
      <w:r w:rsidRPr="00F32BAB">
        <w:rPr>
          <w:rFonts w:ascii="Times New Roman" w:eastAsia="Calibri" w:hAnsi="Times New Roman" w:cs="Times New Roman"/>
          <w:sz w:val="28"/>
          <w:szCs w:val="28"/>
        </w:rPr>
        <w:t>Янченко</w:t>
      </w:r>
    </w:p>
    <w:p w:rsidR="00F32BAB" w:rsidRPr="00F32BAB" w:rsidRDefault="00F32BAB" w:rsidP="00F32BA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32BAB" w:rsidRPr="00F32BAB" w:rsidRDefault="00F32BAB" w:rsidP="00F32BAB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F32BAB">
        <w:rPr>
          <w:rFonts w:ascii="Times New Roman" w:eastAsia="Calibri" w:hAnsi="Times New Roman" w:cs="Times New Roman"/>
          <w:b/>
        </w:rPr>
        <w:t xml:space="preserve">     п. Быстрогорский</w:t>
      </w:r>
    </w:p>
    <w:p w:rsidR="00F32BAB" w:rsidRPr="00F32BAB" w:rsidRDefault="00F32BAB" w:rsidP="00F32BAB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F32BAB">
        <w:rPr>
          <w:rFonts w:ascii="Times New Roman" w:eastAsia="Calibri" w:hAnsi="Times New Roman" w:cs="Times New Roman"/>
          <w:b/>
        </w:rPr>
        <w:t xml:space="preserve">     № 79 - СД</w:t>
      </w:r>
    </w:p>
    <w:p w:rsidR="00F32BAB" w:rsidRDefault="00F32BA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F32BAB" w:rsidRDefault="00F32BA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F32BAB" w:rsidRDefault="00F32BA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Pr="008B188B" w:rsidRDefault="008B188B" w:rsidP="008B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88B">
        <w:rPr>
          <w:rFonts w:ascii="Times New Roman" w:hAnsi="Times New Roman" w:cs="Times New Roman"/>
          <w:b/>
          <w:sz w:val="28"/>
          <w:szCs w:val="28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</w:tblGrid>
      <w:tr w:rsidR="008B188B" w:rsidRPr="008B188B" w:rsidTr="00F07C3F">
        <w:trPr>
          <w:trHeight w:val="367"/>
        </w:trPr>
        <w:tc>
          <w:tcPr>
            <w:tcW w:w="4741" w:type="dxa"/>
            <w:shd w:val="clear" w:color="auto" w:fill="auto"/>
          </w:tcPr>
          <w:p w:rsidR="008B188B" w:rsidRPr="008B188B" w:rsidRDefault="008B188B" w:rsidP="008B188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188B">
              <w:rPr>
                <w:rFonts w:ascii="Times New Roman" w:hAnsi="Times New Roman" w:cs="Times New Roman"/>
                <w:bCs/>
                <w:sz w:val="28"/>
                <w:szCs w:val="28"/>
              </w:rPr>
              <w:t>О внесении изменений в Решение Собрания депутатов Быстрогорского сельского поселения от 18 августа 2009 года № 38-СД «Об утверждении Положения о бюджетном процессе в Быстрогорском сельском поселении »</w:t>
            </w:r>
          </w:p>
        </w:tc>
      </w:tr>
    </w:tbl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88B">
        <w:rPr>
          <w:rFonts w:ascii="Times New Roman" w:hAnsi="Times New Roman" w:cs="Times New Roman"/>
          <w:b/>
          <w:sz w:val="28"/>
          <w:szCs w:val="28"/>
        </w:rPr>
        <w:t xml:space="preserve">         Принято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88B">
        <w:rPr>
          <w:rFonts w:ascii="Times New Roman" w:hAnsi="Times New Roman" w:cs="Times New Roman"/>
          <w:b/>
          <w:sz w:val="28"/>
          <w:szCs w:val="28"/>
        </w:rPr>
        <w:t>Собранием депутатов                                                                   31  декабря 2019 года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88B" w:rsidRPr="008B188B" w:rsidRDefault="008B188B" w:rsidP="008B18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88B">
        <w:rPr>
          <w:rFonts w:ascii="Times New Roman" w:hAnsi="Times New Roman" w:cs="Times New Roman"/>
          <w:bCs/>
          <w:sz w:val="28"/>
          <w:szCs w:val="28"/>
        </w:rPr>
        <w:t xml:space="preserve">В целях приведения нормативного правового акта в соответствие с Бюджетным кодексом Российской Федерации, областным законом от  3 августа 2007 года №743-ЗС «О бюджетном процессе в Ростовской области», Собрание депутатов </w:t>
      </w:r>
      <w:r w:rsidRPr="008B188B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</w:p>
    <w:p w:rsidR="008B188B" w:rsidRPr="008B188B" w:rsidRDefault="008B188B" w:rsidP="008B18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8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88B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88B" w:rsidRPr="008B188B" w:rsidRDefault="008B188B" w:rsidP="008B188B">
      <w:pPr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88B">
        <w:rPr>
          <w:rFonts w:ascii="Times New Roman" w:hAnsi="Times New Roman" w:cs="Times New Roman"/>
          <w:bCs/>
          <w:sz w:val="28"/>
          <w:szCs w:val="28"/>
        </w:rPr>
        <w:t xml:space="preserve">Внести  в приложение к Решению Собрания депутатов  </w:t>
      </w:r>
      <w:r w:rsidRPr="008B188B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  <w:r w:rsidRPr="008B188B">
        <w:rPr>
          <w:rFonts w:ascii="Times New Roman" w:hAnsi="Times New Roman" w:cs="Times New Roman"/>
          <w:bCs/>
          <w:sz w:val="28"/>
          <w:szCs w:val="28"/>
        </w:rPr>
        <w:t xml:space="preserve"> от 18 августа 2009 года № 38-СД «Об утверждении Положения о бюджетном процессе в Быстрогорском сельском поселении» следующие изменения:</w:t>
      </w:r>
    </w:p>
    <w:p w:rsidR="008B188B" w:rsidRPr="008B188B" w:rsidRDefault="008B188B" w:rsidP="008B188B">
      <w:pPr>
        <w:tabs>
          <w:tab w:val="left" w:pos="1475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kern w:val="2"/>
          <w:sz w:val="28"/>
          <w:szCs w:val="28"/>
        </w:rPr>
        <w:t>1) в абзаце первом части 3 статьи 2 слова «приняты до внесения» заменить словами «приняты до дня внесения»</w:t>
      </w:r>
      <w:r w:rsidRPr="008B18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B188B" w:rsidRPr="008B188B" w:rsidRDefault="008B188B" w:rsidP="008B188B">
      <w:pPr>
        <w:tabs>
          <w:tab w:val="left" w:pos="1475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2) абзац третий части 3 статьи 4 изложить в следующей редакции:</w:t>
      </w:r>
    </w:p>
    <w:p w:rsidR="008B188B" w:rsidRPr="008B188B" w:rsidRDefault="008B188B" w:rsidP="008B188B">
      <w:pPr>
        <w:tabs>
          <w:tab w:val="left" w:pos="1475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     «Каждому публичному нормативному обязательству, межбюджетному трансферту присваиваются уникальные коды классификации расходов бюджетов.»;</w:t>
      </w:r>
    </w:p>
    <w:p w:rsidR="008B188B" w:rsidRPr="008B188B" w:rsidRDefault="008B188B" w:rsidP="008B188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kern w:val="2"/>
          <w:sz w:val="28"/>
          <w:szCs w:val="28"/>
        </w:rPr>
        <w:t> </w:t>
      </w:r>
      <w:r w:rsidRPr="008B188B">
        <w:rPr>
          <w:rFonts w:ascii="Times New Roman" w:hAnsi="Times New Roman" w:cs="Times New Roman"/>
          <w:sz w:val="28"/>
          <w:szCs w:val="28"/>
        </w:rPr>
        <w:t xml:space="preserve">в абзаце 7 статьи 9 слова «(должностные лица)» исключить; </w:t>
      </w:r>
    </w:p>
    <w:p w:rsidR="008B188B" w:rsidRPr="008B188B" w:rsidRDefault="008B188B" w:rsidP="008B188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абзац 9 части 1 статьи 10 признать утратившим силу;</w:t>
      </w:r>
    </w:p>
    <w:p w:rsidR="008B188B" w:rsidRPr="008B188B" w:rsidRDefault="008B188B" w:rsidP="008B188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статью 12 изложить в следующей редакции:</w:t>
      </w: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ind w:left="720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B188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B188B">
        <w:rPr>
          <w:rFonts w:ascii="Times New Roman" w:hAnsi="Times New Roman" w:cs="Times New Roman"/>
          <w:bCs/>
          <w:sz w:val="28"/>
          <w:szCs w:val="28"/>
        </w:rPr>
        <w:t>Статья 12.</w:t>
      </w:r>
      <w:r w:rsidRPr="008B188B">
        <w:rPr>
          <w:rFonts w:ascii="Times New Roman" w:hAnsi="Times New Roman" w:cs="Times New Roman"/>
          <w:b/>
          <w:bCs/>
          <w:sz w:val="28"/>
          <w:szCs w:val="28"/>
        </w:rPr>
        <w:t xml:space="preserve"> Бюджетные полномочия участников бюджетного процесса по осуществлению муниципального финансового контроля, по организации и осуществлению внутреннего финансового аудита</w:t>
      </w: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Бюджетные полномочия участников бюджетного процесса по осуществлению муниципального финансового контроля, по организации и осуществлению внутреннего финансового аудита устанавливаются Бюджетным </w:t>
      </w:r>
      <w:hyperlink r:id="rId10" w:history="1">
        <w:r w:rsidRPr="008B188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кодексом</w:t>
        </w:r>
      </w:hyperlink>
      <w:r w:rsidRPr="008B188B">
        <w:rPr>
          <w:rFonts w:ascii="Times New Roman" w:hAnsi="Times New Roman" w:cs="Times New Roman"/>
          <w:sz w:val="28"/>
          <w:szCs w:val="28"/>
        </w:rPr>
        <w:t xml:space="preserve"> Российской Федерации.»;</w:t>
      </w:r>
    </w:p>
    <w:p w:rsidR="008B188B" w:rsidRPr="008B188B" w:rsidRDefault="008B188B" w:rsidP="008B188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 часть 1 статьи 16 изложить в редакции:</w:t>
      </w: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lastRenderedPageBreak/>
        <w:t>«1. В целях своевременного и качественного составления проектов бюджетов Администрация Быстрогорского сельского поселения имеет право получать необходимые сведения от иных финансовых органов (органов управления государственными внебюджетными фондами), органов государственной власти»;</w:t>
      </w:r>
    </w:p>
    <w:p w:rsidR="008B188B" w:rsidRPr="008B188B" w:rsidRDefault="008B188B" w:rsidP="008B188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 часть 5 статьи 32 изложить в следующей редакции:</w:t>
      </w:r>
    </w:p>
    <w:p w:rsidR="008B188B" w:rsidRPr="008B188B" w:rsidRDefault="008B188B" w:rsidP="008B188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«5.  Администрация Быстрогорского сельского поселения при постановке на учет бюджетных и денежных обязательств, санкционировании оплаты денежных обязательств осуществляет в соответствии с установленным порядком, предусмотренным частью 1 настоящей статьи, контроль за:</w:t>
      </w:r>
    </w:p>
    <w:p w:rsidR="008B188B" w:rsidRPr="008B188B" w:rsidRDefault="008B188B" w:rsidP="008B188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непревышением бюджетных обязательств над соответствующими лимитами бюджетных обязательств или бюджетными ассигнованиями, доведенными до получателя бюджетных средств, а также соответствием информации о бюджетном обязательстве коду классификации расходов бюджетов;</w:t>
      </w:r>
    </w:p>
    <w:p w:rsidR="008B188B" w:rsidRPr="008B188B" w:rsidRDefault="008B188B" w:rsidP="008B188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соответствием информации о денежном обязательстве информации о поставленном на учет соответствующем бюджетном обязательстве;</w:t>
      </w:r>
    </w:p>
    <w:p w:rsidR="008B188B" w:rsidRPr="008B188B" w:rsidRDefault="008B188B" w:rsidP="008B188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соответствием информации, указанной в платежном документе для оплаты денежного обязательства, информации о денежном обязательстве;</w:t>
      </w:r>
    </w:p>
    <w:p w:rsidR="008B188B" w:rsidRPr="008B188B" w:rsidRDefault="008B188B" w:rsidP="008B188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наличием документов, подтверждающих возникновение денежного обязательства.</w:t>
      </w:r>
    </w:p>
    <w:p w:rsidR="008B188B" w:rsidRPr="008B188B" w:rsidRDefault="008B188B" w:rsidP="008B188B">
      <w:pPr>
        <w:spacing w:after="0" w:line="240" w:lineRule="auto"/>
        <w:ind w:left="72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В порядке, установленном Администрацией Быстрогорского сельского поселения и предусмотренном частью 1 настоящей статьи, в дополнение к указанной в настоящей части информации может определяться иная информация, подлежащая контролю.</w:t>
      </w:r>
    </w:p>
    <w:p w:rsidR="008B188B" w:rsidRPr="008B188B" w:rsidRDefault="008B188B" w:rsidP="008B188B">
      <w:pPr>
        <w:spacing w:after="0" w:line="240" w:lineRule="auto"/>
        <w:ind w:left="72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В случае, если бюджетное обязательство возникло на основании муниципального контракта, дополнительно осуществляется контроль за соответствием сведений о муниципальном контракте в реестре контрактов, предусмотренном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 сведений о принятом на учет бюджетном обязательстве, возникшем на основании муниципального контракта, условиям муниципального контракта.</w:t>
      </w:r>
    </w:p>
    <w:p w:rsidR="008B188B" w:rsidRPr="008B188B" w:rsidRDefault="008B188B" w:rsidP="008B188B">
      <w:pPr>
        <w:spacing w:after="0" w:line="240" w:lineRule="auto"/>
        <w:ind w:left="72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Оплата денежных обязательств (за исключением денежных обязательств по публичным нормативным обязательствам) осуществляется в пределах доведенных до получателя бюджетных средств лимитов бюджетных обязательств.</w:t>
      </w:r>
    </w:p>
    <w:p w:rsidR="008B188B" w:rsidRPr="008B188B" w:rsidRDefault="008B188B" w:rsidP="008B188B">
      <w:pPr>
        <w:spacing w:after="0" w:line="240" w:lineRule="auto"/>
        <w:ind w:left="72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ассигнований.».</w:t>
      </w:r>
    </w:p>
    <w:p w:rsidR="008B188B" w:rsidRPr="008B188B" w:rsidRDefault="008B188B" w:rsidP="008B188B">
      <w:pPr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приостановить до 1 января 2020 года действие абзаца первого и абзаца третьего части 3 статьи 2.</w:t>
      </w:r>
    </w:p>
    <w:p w:rsidR="008B188B" w:rsidRPr="008B188B" w:rsidRDefault="008B188B" w:rsidP="008B188B">
      <w:pPr>
        <w:numPr>
          <w:ilvl w:val="0"/>
          <w:numId w:val="37"/>
        </w:numPr>
        <w:tabs>
          <w:tab w:val="left" w:pos="709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lastRenderedPageBreak/>
        <w:t xml:space="preserve">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 </w:t>
      </w:r>
    </w:p>
    <w:p w:rsidR="008B188B" w:rsidRPr="008B188B" w:rsidRDefault="008B188B" w:rsidP="008B188B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4"/>
        </w:rPr>
        <w:t>Контроль за исполнением настоящего Решения возложить на постоянную комиссию по экономической реформе, бюджету, налогам, муниципальной собственности (</w:t>
      </w:r>
      <w:r w:rsidRPr="008B188B">
        <w:rPr>
          <w:rFonts w:ascii="Times New Roman" w:hAnsi="Times New Roman" w:cs="Times New Roman"/>
          <w:sz w:val="28"/>
          <w:szCs w:val="28"/>
        </w:rPr>
        <w:t>Председатель комиссии - Грамм Т.А.</w:t>
      </w:r>
      <w:r w:rsidRPr="008B188B">
        <w:rPr>
          <w:rFonts w:ascii="Times New Roman" w:hAnsi="Times New Roman" w:cs="Times New Roman"/>
          <w:sz w:val="28"/>
          <w:szCs w:val="24"/>
        </w:rPr>
        <w:t>).</w:t>
      </w:r>
    </w:p>
    <w:p w:rsidR="008B188B" w:rsidRPr="008B188B" w:rsidRDefault="008B188B" w:rsidP="008B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88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8B188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B188B">
        <w:rPr>
          <w:rFonts w:ascii="Times New Roman" w:hAnsi="Times New Roman" w:cs="Times New Roman"/>
          <w:sz w:val="28"/>
          <w:szCs w:val="28"/>
        </w:rPr>
        <w:t xml:space="preserve">      Т.А. Янченко</w:t>
      </w:r>
    </w:p>
    <w:p w:rsidR="008B188B" w:rsidRPr="008B188B" w:rsidRDefault="008B188B" w:rsidP="008B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88B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8B188B" w:rsidRPr="008B188B" w:rsidRDefault="008B188B" w:rsidP="008B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4"/>
          <w:szCs w:val="24"/>
        </w:rPr>
        <w:t>№ 80-СД</w:t>
      </w:r>
    </w:p>
    <w:p w:rsidR="00F32BAB" w:rsidRDefault="00F32BA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Pr="008B188B" w:rsidRDefault="008B188B" w:rsidP="008B188B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8B188B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88B" w:rsidRPr="008B188B" w:rsidRDefault="008B188B" w:rsidP="008B188B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8B188B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8B188B" w:rsidRPr="008B188B" w:rsidRDefault="008B188B" w:rsidP="008B188B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8B188B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8B188B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26.12.2018 года № 53-СД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поселения Тацинского района  на  2019 год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и на плановый период 2020 и 2021 годов» 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8B188B" w:rsidRPr="008B188B" w:rsidTr="00F07C3F">
        <w:tc>
          <w:tcPr>
            <w:tcW w:w="5940" w:type="dxa"/>
          </w:tcPr>
          <w:p w:rsidR="008B188B" w:rsidRPr="008B188B" w:rsidRDefault="008B188B" w:rsidP="008B188B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8B188B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8B188B" w:rsidRPr="008B188B" w:rsidRDefault="008B188B" w:rsidP="008B188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88B" w:rsidRPr="008B188B" w:rsidRDefault="008B188B" w:rsidP="008B1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«31» декабря 2019 года</w:t>
            </w:r>
          </w:p>
        </w:tc>
      </w:tr>
    </w:tbl>
    <w:p w:rsidR="008B188B" w:rsidRPr="008B188B" w:rsidRDefault="008B188B" w:rsidP="008B188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8B188B" w:rsidRPr="008B188B" w:rsidRDefault="008B188B" w:rsidP="008B1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8B188B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26.12.2018г. № 53-СД </w:t>
      </w:r>
      <w:r w:rsidRPr="008B188B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2019 год и на плановый период 2020 и 2021 годов» следующие изменения:</w:t>
      </w:r>
    </w:p>
    <w:p w:rsidR="008B188B" w:rsidRPr="008B188B" w:rsidRDefault="008B188B" w:rsidP="008B18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lastRenderedPageBreak/>
        <w:t>1) в пункте 1 части 1 статьи 1 цифры «</w:t>
      </w:r>
      <w:r w:rsidRPr="008B188B">
        <w:rPr>
          <w:rFonts w:ascii="Times New Roman" w:hAnsi="Times New Roman" w:cs="Times New Roman"/>
          <w:color w:val="FF0000"/>
          <w:sz w:val="28"/>
          <w:szCs w:val="28"/>
        </w:rPr>
        <w:t>11920,0</w:t>
      </w:r>
      <w:r w:rsidRPr="008B188B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8B188B">
        <w:rPr>
          <w:rFonts w:ascii="Times New Roman" w:hAnsi="Times New Roman" w:cs="Times New Roman"/>
          <w:color w:val="0000FF"/>
          <w:sz w:val="28"/>
          <w:szCs w:val="28"/>
        </w:rPr>
        <w:t>«11628,0»;</w:t>
      </w:r>
    </w:p>
    <w:p w:rsidR="008B188B" w:rsidRPr="008B188B" w:rsidRDefault="008B188B" w:rsidP="008B188B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2) в пункте 2 части 1 статьи 1 цифры «</w:t>
      </w:r>
      <w:r w:rsidRPr="008B188B">
        <w:rPr>
          <w:rFonts w:ascii="Times New Roman" w:hAnsi="Times New Roman" w:cs="Times New Roman"/>
          <w:color w:val="FF0000"/>
          <w:sz w:val="28"/>
          <w:szCs w:val="28"/>
        </w:rPr>
        <w:t>12036,8</w:t>
      </w:r>
      <w:r w:rsidRPr="008B188B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8B188B">
        <w:rPr>
          <w:rFonts w:ascii="Times New Roman" w:hAnsi="Times New Roman" w:cs="Times New Roman"/>
          <w:color w:val="0000FF"/>
          <w:sz w:val="28"/>
          <w:szCs w:val="28"/>
        </w:rPr>
        <w:t>«11625,6»;</w:t>
      </w:r>
      <w:r w:rsidRPr="008B188B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8B188B" w:rsidRPr="008B188B" w:rsidRDefault="008B188B" w:rsidP="008B18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3) в пункте 4 части 1 статьи 1 цифры «</w:t>
      </w:r>
      <w:r w:rsidRPr="008B188B">
        <w:rPr>
          <w:rFonts w:ascii="Times New Roman" w:hAnsi="Times New Roman" w:cs="Times New Roman"/>
          <w:color w:val="FF0000"/>
          <w:sz w:val="28"/>
          <w:szCs w:val="28"/>
        </w:rPr>
        <w:t>5429,6</w:t>
      </w:r>
      <w:r w:rsidRPr="008B188B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8B188B">
        <w:rPr>
          <w:rFonts w:ascii="Times New Roman" w:hAnsi="Times New Roman" w:cs="Times New Roman"/>
          <w:color w:val="0000FF"/>
          <w:sz w:val="28"/>
          <w:szCs w:val="28"/>
        </w:rPr>
        <w:t>«5137,5»;</w:t>
      </w:r>
    </w:p>
    <w:p w:rsidR="008B188B" w:rsidRPr="008B188B" w:rsidRDefault="008B188B" w:rsidP="008B18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4) пункт 6 части 1 статьи 1 изложить </w:t>
      </w:r>
      <w:r w:rsidRPr="008B188B">
        <w:rPr>
          <w:rFonts w:ascii="Times New Roman" w:hAnsi="Times New Roman" w:cs="Times New Roman"/>
          <w:b/>
          <w:sz w:val="28"/>
          <w:szCs w:val="28"/>
        </w:rPr>
        <w:t>«Прогнозируемый профицит бюджета поселения в сумме 2,4 тыс. рублей»</w:t>
      </w:r>
    </w:p>
    <w:p w:rsidR="008B188B" w:rsidRPr="008B188B" w:rsidRDefault="008B188B" w:rsidP="008B1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5) приложение № </w:t>
      </w:r>
      <w:r w:rsidRPr="008B188B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8B188B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2019 год и на плановый период 2020 и 2021 годов» изложить в редакции согласно приложению № </w:t>
      </w:r>
      <w:r w:rsidRPr="008B188B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8B188B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8B188B" w:rsidRPr="008B188B" w:rsidRDefault="008B188B" w:rsidP="008B188B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B188B">
        <w:rPr>
          <w:rFonts w:ascii="Times New Roman" w:hAnsi="Times New Roman" w:cs="Times New Roman"/>
          <w:sz w:val="28"/>
          <w:szCs w:val="28"/>
          <w:lang w:eastAsia="x-none"/>
        </w:rPr>
        <w:t xml:space="preserve">6)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приложение № 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«Источники финансирования дефицита бюджета Быстрогорского сельского поселения Тацинского района на 201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8B188B">
        <w:rPr>
          <w:rFonts w:ascii="Times New Roman" w:hAnsi="Times New Roman" w:cs="Times New Roman"/>
          <w:color w:val="FF00FF"/>
          <w:sz w:val="28"/>
          <w:szCs w:val="28"/>
          <w:lang w:eastAsia="x-none"/>
        </w:rPr>
        <w:t>2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8B188B" w:rsidRPr="008B188B" w:rsidRDefault="008B188B" w:rsidP="008B188B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8B188B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8B188B" w:rsidRPr="008B188B" w:rsidRDefault="008B188B" w:rsidP="008B188B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8B188B">
        <w:rPr>
          <w:rFonts w:ascii="Times New Roman" w:hAnsi="Times New Roman" w:cs="Times New Roman"/>
          <w:sz w:val="28"/>
          <w:szCs w:val="28"/>
          <w:lang w:eastAsia="x-none"/>
        </w:rPr>
        <w:t>8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201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4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8B188B" w:rsidRPr="008B188B" w:rsidRDefault="008B188B" w:rsidP="008B188B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8B188B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8B188B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201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8B188B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5</w:t>
      </w:r>
      <w:r w:rsidRPr="008B188B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8B188B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8B188B" w:rsidRPr="008B188B" w:rsidRDefault="008B188B" w:rsidP="008B188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        2.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 </w:t>
      </w: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B188B">
        <w:rPr>
          <w:rFonts w:ascii="Times New Roman" w:hAnsi="Times New Roman" w:cs="Times New Roman"/>
          <w:sz w:val="28"/>
          <w:szCs w:val="28"/>
        </w:rPr>
        <w:t>3.</w:t>
      </w:r>
      <w:r w:rsidRPr="008B188B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</w:t>
      </w:r>
      <w:r>
        <w:rPr>
          <w:rFonts w:ascii="Times New Roman" w:hAnsi="Times New Roman" w:cs="Times New Roman"/>
          <w:sz w:val="28"/>
          <w:szCs w:val="24"/>
        </w:rPr>
        <w:t xml:space="preserve">ти (Председатель комиссии – Т.А </w:t>
      </w:r>
      <w:r w:rsidRPr="008B188B">
        <w:rPr>
          <w:rFonts w:ascii="Times New Roman" w:hAnsi="Times New Roman" w:cs="Times New Roman"/>
          <w:sz w:val="28"/>
          <w:szCs w:val="24"/>
        </w:rPr>
        <w:t>Грамм).</w:t>
      </w:r>
    </w:p>
    <w:p w:rsidR="008B188B" w:rsidRPr="008B188B" w:rsidRDefault="008B188B" w:rsidP="008B188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88B" w:rsidRPr="008B188B" w:rsidRDefault="008B188B" w:rsidP="008B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8B188B" w:rsidRPr="008B188B" w:rsidRDefault="008B188B" w:rsidP="008B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8B188B" w:rsidRPr="008B188B" w:rsidRDefault="008B188B" w:rsidP="008B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      Т.А. Янченко </w:t>
      </w: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88B" w:rsidRPr="008B188B" w:rsidRDefault="008B188B" w:rsidP="008B1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88B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8B188B" w:rsidRPr="008B188B" w:rsidRDefault="008B188B" w:rsidP="008B188B">
      <w:pPr>
        <w:spacing w:after="0"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8B">
        <w:rPr>
          <w:rFonts w:ascii="Times New Roman" w:hAnsi="Times New Roman" w:cs="Times New Roman"/>
          <w:sz w:val="24"/>
          <w:szCs w:val="24"/>
        </w:rPr>
        <w:t>№  81-СД</w:t>
      </w: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B188B">
        <w:rPr>
          <w:noProof/>
        </w:rPr>
        <w:drawing>
          <wp:inline distT="0" distB="0" distL="0" distR="0" wp14:anchorId="23921FFC" wp14:editId="1A62E07D">
            <wp:extent cx="6188710" cy="7444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B188B">
        <w:rPr>
          <w:noProof/>
        </w:rPr>
        <w:lastRenderedPageBreak/>
        <w:drawing>
          <wp:inline distT="0" distB="0" distL="0" distR="0" wp14:anchorId="134AA1D8" wp14:editId="06C81CD2">
            <wp:extent cx="6188710" cy="745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8B188B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B188B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drawing>
          <wp:inline distT="0" distB="0" distL="0" distR="0" wp14:anchorId="28F83016" wp14:editId="2A6E1896">
            <wp:extent cx="6188710" cy="22015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drawing>
          <wp:inline distT="0" distB="0" distL="0" distR="0" wp14:anchorId="73226893" wp14:editId="401FAFE8">
            <wp:extent cx="6188710" cy="38550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55F92921" wp14:editId="50EB00DE">
            <wp:extent cx="5393055" cy="88633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0D69C7CB" wp14:editId="0777555C">
            <wp:extent cx="6009640" cy="88633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7B3A171F" wp14:editId="3C4727F9">
            <wp:extent cx="6188710" cy="71577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36D60190" wp14:editId="7D240E1F">
            <wp:extent cx="6188710" cy="6794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00BF710B" wp14:editId="586651C7">
            <wp:extent cx="5728335" cy="886333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25879869" wp14:editId="41E5595B">
            <wp:extent cx="6188710" cy="67576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9" w:name="_GoBack"/>
      <w:bookmarkEnd w:id="9"/>
      <w:r w:rsidRPr="00B13381">
        <w:rPr>
          <w:noProof/>
        </w:rPr>
        <w:lastRenderedPageBreak/>
        <w:drawing>
          <wp:inline distT="0" distB="0" distL="0" distR="0" wp14:anchorId="791FA9CD" wp14:editId="7F17544C">
            <wp:extent cx="5524500" cy="88633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43CA862F" wp14:editId="69A0CF62">
            <wp:extent cx="6188710" cy="602551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39D2F526" wp14:editId="61881A74">
            <wp:extent cx="6188710" cy="68103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2ECF922F" wp14:editId="68EA3C9F">
            <wp:extent cx="6188710" cy="41503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60359D85" wp14:editId="4ADF53E3">
            <wp:extent cx="6188710" cy="75425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278AB469" wp14:editId="4A5A6FAE">
            <wp:extent cx="6188710" cy="744029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6A808EBA" wp14:editId="03468F4A">
            <wp:extent cx="5894070" cy="88633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lastRenderedPageBreak/>
        <w:drawing>
          <wp:inline distT="0" distB="0" distL="0" distR="0" wp14:anchorId="6F26A421" wp14:editId="5CEAB6D0">
            <wp:extent cx="6188710" cy="63582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drawing>
          <wp:inline distT="0" distB="0" distL="0" distR="0" wp14:anchorId="5909671B" wp14:editId="001DADED">
            <wp:extent cx="6188710" cy="58350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drawing>
          <wp:inline distT="0" distB="0" distL="0" distR="0" wp14:anchorId="0541849C" wp14:editId="17B54D02">
            <wp:extent cx="6188710" cy="554228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3381">
        <w:rPr>
          <w:noProof/>
        </w:rPr>
        <w:drawing>
          <wp:inline distT="0" distB="0" distL="0" distR="0" wp14:anchorId="15058CB8" wp14:editId="3E28DAD6">
            <wp:extent cx="6188710" cy="25895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81" w:rsidRDefault="00B1338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4760D">
        <w:rPr>
          <w:noProof/>
        </w:rPr>
        <w:drawing>
          <wp:inline distT="0" distB="0" distL="0" distR="0" wp14:anchorId="11A85C09" wp14:editId="40F38B92">
            <wp:extent cx="6188710" cy="66662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4760D">
        <w:rPr>
          <w:noProof/>
        </w:rPr>
        <w:lastRenderedPageBreak/>
        <w:drawing>
          <wp:inline distT="0" distB="0" distL="0" distR="0" wp14:anchorId="628156A3" wp14:editId="534422F5">
            <wp:extent cx="6188710" cy="76015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4760D">
        <w:rPr>
          <w:noProof/>
        </w:rPr>
        <w:drawing>
          <wp:inline distT="0" distB="0" distL="0" distR="0" wp14:anchorId="0D865CA4" wp14:editId="5B440A9E">
            <wp:extent cx="6188710" cy="78479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4760D">
        <w:rPr>
          <w:noProof/>
        </w:rPr>
        <w:lastRenderedPageBreak/>
        <w:drawing>
          <wp:inline distT="0" distB="0" distL="0" distR="0" wp14:anchorId="23ACAEE0" wp14:editId="22795DAD">
            <wp:extent cx="6188710" cy="69729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4760D">
        <w:rPr>
          <w:noProof/>
        </w:rPr>
        <w:drawing>
          <wp:inline distT="0" distB="0" distL="0" distR="0" wp14:anchorId="7B43E9C6" wp14:editId="3D32568F">
            <wp:extent cx="6188710" cy="647001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760D" w:rsidRDefault="0004760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F1590" w:rsidRDefault="003F38F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</w:t>
      </w:r>
      <w:r w:rsidR="002D7E0E">
        <w:rPr>
          <w:rFonts w:ascii="Times New Roman" w:hAnsi="Times New Roman" w:cs="Times New Roman"/>
          <w:b/>
          <w:bCs/>
        </w:rPr>
        <w:t>______</w:t>
      </w:r>
      <w:r w:rsidR="00F32BAB">
        <w:rPr>
          <w:rFonts w:ascii="Times New Roman" w:hAnsi="Times New Roman" w:cs="Times New Roman"/>
          <w:b/>
          <w:bCs/>
        </w:rPr>
        <w:t>____</w:t>
      </w:r>
    </w:p>
    <w:p w:rsidR="00D02538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Учредитель: Администрация муниципального образования «Быстрогорское</w:t>
      </w:r>
    </w:p>
    <w:p w:rsidR="001A23AD" w:rsidRPr="002C1E26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 сельское поселение».  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Администрации Быстрогорского сельского поселения  Кутенко С.Н  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C47B60" w:rsidRDefault="00292760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Вторник  31</w:t>
      </w:r>
      <w:r w:rsidR="006F147D">
        <w:rPr>
          <w:rFonts w:ascii="Times New Roman" w:hAnsi="Times New Roman" w:cs="Times New Roman"/>
          <w:b/>
          <w:bCs/>
        </w:rPr>
        <w:t xml:space="preserve">  дека</w:t>
      </w:r>
      <w:r w:rsidR="00B00564">
        <w:rPr>
          <w:rFonts w:ascii="Times New Roman" w:hAnsi="Times New Roman" w:cs="Times New Roman"/>
          <w:b/>
          <w:bCs/>
        </w:rPr>
        <w:t>бря</w:t>
      </w:r>
      <w:r w:rsidR="001A23AD" w:rsidRPr="002C1E26">
        <w:rPr>
          <w:rFonts w:ascii="Times New Roman" w:hAnsi="Times New Roman" w:cs="Times New Roman"/>
          <w:b/>
          <w:bCs/>
        </w:rPr>
        <w:t xml:space="preserve"> 2019 года №  </w:t>
      </w:r>
      <w:r>
        <w:rPr>
          <w:rFonts w:ascii="Times New Roman" w:hAnsi="Times New Roman" w:cs="Times New Roman"/>
          <w:b/>
          <w:bCs/>
        </w:rPr>
        <w:t>33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1A23AD" w:rsidRPr="00D02538" w:rsidRDefault="001A23AD" w:rsidP="007D1659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</w:rPr>
        <w:sectPr w:rsidR="001A23AD" w:rsidRPr="00D02538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r w:rsidRPr="00D02538">
        <w:rPr>
          <w:rFonts w:ascii="Times New Roman" w:hAnsi="Times New Roman" w:cs="Times New Roman"/>
          <w:b/>
        </w:rPr>
        <w:t>Ответственный за выпуск: – Глава Администрации  Быстрогорского сельского поселения</w:t>
      </w:r>
      <w:r w:rsidR="006F147D">
        <w:rPr>
          <w:rFonts w:ascii="Times New Roman" w:hAnsi="Times New Roman" w:cs="Times New Roman"/>
          <w:b/>
        </w:rPr>
        <w:t xml:space="preserve">  </w:t>
      </w:r>
      <w:r w:rsidRPr="00D02538">
        <w:rPr>
          <w:rFonts w:ascii="Times New Roman" w:hAnsi="Times New Roman" w:cs="Times New Roman"/>
          <w:b/>
        </w:rPr>
        <w:t xml:space="preserve"> С. Н. Кутенко  </w:t>
      </w:r>
    </w:p>
    <w:p w:rsidR="00DA1B5D" w:rsidRPr="002C1E26" w:rsidRDefault="00DA1B5D" w:rsidP="007D1659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7D1659"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9B0" w:rsidRDefault="008669B0">
      <w:pPr>
        <w:spacing w:after="0" w:line="240" w:lineRule="auto"/>
      </w:pPr>
      <w:r>
        <w:separator/>
      </w:r>
    </w:p>
  </w:endnote>
  <w:endnote w:type="continuationSeparator" w:id="0">
    <w:p w:rsidR="008669B0" w:rsidRDefault="00866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9B0" w:rsidRDefault="008669B0" w:rsidP="00292760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8669B0" w:rsidRDefault="008669B0">
    <w:pPr>
      <w:pStyle w:val="afff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9B0" w:rsidRDefault="008669B0" w:rsidP="005A29C4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8669B0" w:rsidRDefault="008669B0">
    <w:pPr>
      <w:pStyle w:val="afff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9B0" w:rsidRDefault="008669B0">
      <w:pPr>
        <w:spacing w:after="0" w:line="240" w:lineRule="auto"/>
      </w:pPr>
      <w:r>
        <w:separator/>
      </w:r>
    </w:p>
  </w:footnote>
  <w:footnote w:type="continuationSeparator" w:id="0">
    <w:p w:rsidR="008669B0" w:rsidRDefault="00866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6F463D5"/>
    <w:multiLevelType w:val="hybridMultilevel"/>
    <w:tmpl w:val="45C62C16"/>
    <w:lvl w:ilvl="0" w:tplc="77CE80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4930BE"/>
    <w:multiLevelType w:val="hybridMultilevel"/>
    <w:tmpl w:val="61F45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E95490"/>
    <w:multiLevelType w:val="hybridMultilevel"/>
    <w:tmpl w:val="A98CF4EA"/>
    <w:lvl w:ilvl="0" w:tplc="27F0AB80">
      <w:start w:val="1"/>
      <w:numFmt w:val="decimal"/>
      <w:lvlText w:val="3.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0EB72983"/>
    <w:multiLevelType w:val="hybridMultilevel"/>
    <w:tmpl w:val="07CC8596"/>
    <w:lvl w:ilvl="0" w:tplc="CF4051FC">
      <w:start w:val="1"/>
      <w:numFmt w:val="decimal"/>
      <w:lvlText w:val="1.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A17C3"/>
    <w:multiLevelType w:val="hybridMultilevel"/>
    <w:tmpl w:val="8C6ED8D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FB3A64"/>
    <w:multiLevelType w:val="hybridMultilevel"/>
    <w:tmpl w:val="29D08A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24D360E"/>
    <w:multiLevelType w:val="multilevel"/>
    <w:tmpl w:val="743EF75E"/>
    <w:lvl w:ilvl="0">
      <w:start w:val="1"/>
      <w:numFmt w:val="decimal"/>
      <w:lvlText w:val="3.1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36F41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179C5E27"/>
    <w:multiLevelType w:val="hybridMultilevel"/>
    <w:tmpl w:val="C2F47E96"/>
    <w:lvl w:ilvl="0" w:tplc="C5CA88D4">
      <w:start w:val="1"/>
      <w:numFmt w:val="decimal"/>
      <w:lvlText w:val="%1."/>
      <w:lvlJc w:val="left"/>
      <w:pPr>
        <w:tabs>
          <w:tab w:val="num" w:pos="900"/>
        </w:tabs>
        <w:ind w:left="900" w:hanging="787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DE80232"/>
    <w:multiLevelType w:val="hybridMultilevel"/>
    <w:tmpl w:val="C0203C1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C923B2"/>
    <w:multiLevelType w:val="hybridMultilevel"/>
    <w:tmpl w:val="14847A9C"/>
    <w:lvl w:ilvl="0" w:tplc="4C7481DC">
      <w:start w:val="1"/>
      <w:numFmt w:val="decimal"/>
      <w:lvlText w:val="3.2.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3C15027"/>
    <w:multiLevelType w:val="hybridMultilevel"/>
    <w:tmpl w:val="743EF75E"/>
    <w:lvl w:ilvl="0" w:tplc="EE76C470">
      <w:start w:val="1"/>
      <w:numFmt w:val="decimal"/>
      <w:lvlText w:val="3.1.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81158A3"/>
    <w:multiLevelType w:val="hybridMultilevel"/>
    <w:tmpl w:val="7B700996"/>
    <w:lvl w:ilvl="0" w:tplc="41282EC8">
      <w:start w:val="1"/>
      <w:numFmt w:val="decimal"/>
      <w:lvlText w:val="3.3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8EB7116"/>
    <w:multiLevelType w:val="multilevel"/>
    <w:tmpl w:val="79BC95D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7" w15:restartNumberingAfterBreak="0">
    <w:nsid w:val="29973381"/>
    <w:multiLevelType w:val="hybridMultilevel"/>
    <w:tmpl w:val="1C206936"/>
    <w:lvl w:ilvl="0" w:tplc="55040B84">
      <w:start w:val="1"/>
      <w:numFmt w:val="decimal"/>
      <w:lvlText w:val="3.4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9A26E62"/>
    <w:multiLevelType w:val="hybridMultilevel"/>
    <w:tmpl w:val="E054B0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16F2D63"/>
    <w:multiLevelType w:val="hybridMultilevel"/>
    <w:tmpl w:val="CBA4F35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0D15AE"/>
    <w:multiLevelType w:val="multilevel"/>
    <w:tmpl w:val="183AC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858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6CB59D1"/>
    <w:multiLevelType w:val="hybridMultilevel"/>
    <w:tmpl w:val="ED56A040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2" w15:restartNumberingAfterBreak="0">
    <w:nsid w:val="3E3950C0"/>
    <w:multiLevelType w:val="hybridMultilevel"/>
    <w:tmpl w:val="3C3E74C2"/>
    <w:lvl w:ilvl="0" w:tplc="41282EC8">
      <w:start w:val="1"/>
      <w:numFmt w:val="decimal"/>
      <w:lvlText w:val="3.3.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41FA5245"/>
    <w:multiLevelType w:val="hybridMultilevel"/>
    <w:tmpl w:val="743EF75E"/>
    <w:lvl w:ilvl="0" w:tplc="EE76C470">
      <w:start w:val="1"/>
      <w:numFmt w:val="decimal"/>
      <w:lvlText w:val="3.1.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2667E1A"/>
    <w:multiLevelType w:val="hybridMultilevel"/>
    <w:tmpl w:val="1D489B9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3D21229"/>
    <w:multiLevelType w:val="hybridMultilevel"/>
    <w:tmpl w:val="C6BEE3E6"/>
    <w:lvl w:ilvl="0" w:tplc="82162C3E">
      <w:start w:val="1"/>
      <w:numFmt w:val="decimal"/>
      <w:lvlText w:val="2.%1."/>
      <w:lvlJc w:val="left"/>
      <w:pPr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6" w15:restartNumberingAfterBreak="0">
    <w:nsid w:val="47000BCC"/>
    <w:multiLevelType w:val="hybridMultilevel"/>
    <w:tmpl w:val="A792381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7FE3140"/>
    <w:multiLevelType w:val="hybridMultilevel"/>
    <w:tmpl w:val="9614215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D37A1A"/>
    <w:multiLevelType w:val="hybridMultilevel"/>
    <w:tmpl w:val="B6766334"/>
    <w:lvl w:ilvl="0" w:tplc="8B0E3AA0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 w15:restartNumberingAfterBreak="0">
    <w:nsid w:val="4A124608"/>
    <w:multiLevelType w:val="hybridMultilevel"/>
    <w:tmpl w:val="EE108D92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0" w15:restartNumberingAfterBreak="0">
    <w:nsid w:val="4D2844E7"/>
    <w:multiLevelType w:val="hybridMultilevel"/>
    <w:tmpl w:val="4C20D8FA"/>
    <w:lvl w:ilvl="0" w:tplc="4FAAB1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AFB2711"/>
    <w:multiLevelType w:val="hybridMultilevel"/>
    <w:tmpl w:val="DB747028"/>
    <w:lvl w:ilvl="0" w:tplc="32843F02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 w15:restartNumberingAfterBreak="0">
    <w:nsid w:val="5CE8682F"/>
    <w:multiLevelType w:val="hybridMultilevel"/>
    <w:tmpl w:val="56DE11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1570EFA"/>
    <w:multiLevelType w:val="hybridMultilevel"/>
    <w:tmpl w:val="29D08A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7322484"/>
    <w:multiLevelType w:val="hybridMultilevel"/>
    <w:tmpl w:val="AEB85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0221758"/>
    <w:multiLevelType w:val="multilevel"/>
    <w:tmpl w:val="7B700996"/>
    <w:lvl w:ilvl="0">
      <w:start w:val="1"/>
      <w:numFmt w:val="decimal"/>
      <w:lvlText w:val="3.3.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7BA11DFB"/>
    <w:multiLevelType w:val="hybridMultilevel"/>
    <w:tmpl w:val="29D08A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F342F6D"/>
    <w:multiLevelType w:val="hybridMultilevel"/>
    <w:tmpl w:val="33BC2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FD027E3"/>
    <w:multiLevelType w:val="hybridMultilevel"/>
    <w:tmpl w:val="F6C0D4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"/>
  </w:num>
  <w:num w:numId="3">
    <w:abstractNumId w:val="31"/>
  </w:num>
  <w:num w:numId="4">
    <w:abstractNumId w:val="28"/>
  </w:num>
  <w:num w:numId="5">
    <w:abstractNumId w:val="34"/>
  </w:num>
  <w:num w:numId="6">
    <w:abstractNumId w:val="37"/>
  </w:num>
  <w:num w:numId="7">
    <w:abstractNumId w:val="33"/>
  </w:num>
  <w:num w:numId="8">
    <w:abstractNumId w:val="8"/>
  </w:num>
  <w:num w:numId="9">
    <w:abstractNumId w:val="5"/>
  </w:num>
  <w:num w:numId="10">
    <w:abstractNumId w:val="25"/>
  </w:num>
  <w:num w:numId="11">
    <w:abstractNumId w:val="4"/>
  </w:num>
  <w:num w:numId="12">
    <w:abstractNumId w:val="2"/>
  </w:num>
  <w:num w:numId="13">
    <w:abstractNumId w:val="23"/>
  </w:num>
  <w:num w:numId="14">
    <w:abstractNumId w:val="30"/>
  </w:num>
  <w:num w:numId="15">
    <w:abstractNumId w:val="13"/>
  </w:num>
  <w:num w:numId="16">
    <w:abstractNumId w:val="15"/>
  </w:num>
  <w:num w:numId="17">
    <w:abstractNumId w:val="17"/>
  </w:num>
  <w:num w:numId="18">
    <w:abstractNumId w:val="9"/>
  </w:num>
  <w:num w:numId="19">
    <w:abstractNumId w:val="35"/>
  </w:num>
  <w:num w:numId="20">
    <w:abstractNumId w:val="22"/>
  </w:num>
  <w:num w:numId="21">
    <w:abstractNumId w:val="11"/>
  </w:num>
  <w:num w:numId="22">
    <w:abstractNumId w:val="14"/>
  </w:num>
  <w:num w:numId="23">
    <w:abstractNumId w:val="21"/>
  </w:num>
  <w:num w:numId="24">
    <w:abstractNumId w:val="32"/>
  </w:num>
  <w:num w:numId="25">
    <w:abstractNumId w:val="26"/>
  </w:num>
  <w:num w:numId="26">
    <w:abstractNumId w:val="29"/>
  </w:num>
  <w:num w:numId="27">
    <w:abstractNumId w:val="12"/>
  </w:num>
  <w:num w:numId="28">
    <w:abstractNumId w:val="19"/>
  </w:num>
  <w:num w:numId="29">
    <w:abstractNumId w:val="24"/>
  </w:num>
  <w:num w:numId="30">
    <w:abstractNumId w:val="10"/>
    <w:lvlOverride w:ilvl="0">
      <w:startOverride w:val="1"/>
    </w:lvlOverride>
  </w:num>
  <w:num w:numId="31">
    <w:abstractNumId w:val="7"/>
  </w:num>
  <w:num w:numId="32">
    <w:abstractNumId w:val="18"/>
  </w:num>
  <w:num w:numId="33">
    <w:abstractNumId w:val="39"/>
  </w:num>
  <w:num w:numId="34">
    <w:abstractNumId w:val="38"/>
  </w:num>
  <w:num w:numId="35">
    <w:abstractNumId w:val="3"/>
  </w:num>
  <w:num w:numId="36">
    <w:abstractNumId w:val="16"/>
  </w:num>
  <w:num w:numId="37">
    <w:abstractNumId w:val="20"/>
  </w:num>
  <w:num w:numId="38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03F9"/>
    <w:rsid w:val="000212AD"/>
    <w:rsid w:val="00026051"/>
    <w:rsid w:val="000316C4"/>
    <w:rsid w:val="0004760D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A7AAF"/>
    <w:rsid w:val="000C032D"/>
    <w:rsid w:val="000C4180"/>
    <w:rsid w:val="000D1C21"/>
    <w:rsid w:val="000D793D"/>
    <w:rsid w:val="000E05EA"/>
    <w:rsid w:val="000E4257"/>
    <w:rsid w:val="000E6F51"/>
    <w:rsid w:val="000F655B"/>
    <w:rsid w:val="00100B1D"/>
    <w:rsid w:val="00101863"/>
    <w:rsid w:val="00113289"/>
    <w:rsid w:val="00125950"/>
    <w:rsid w:val="00127124"/>
    <w:rsid w:val="0013799A"/>
    <w:rsid w:val="00161D9F"/>
    <w:rsid w:val="00161F0D"/>
    <w:rsid w:val="001633FC"/>
    <w:rsid w:val="001654F7"/>
    <w:rsid w:val="00177AF5"/>
    <w:rsid w:val="001A23AD"/>
    <w:rsid w:val="001A26A0"/>
    <w:rsid w:val="001B034C"/>
    <w:rsid w:val="001C134C"/>
    <w:rsid w:val="001C7C7F"/>
    <w:rsid w:val="001D2C31"/>
    <w:rsid w:val="001D352D"/>
    <w:rsid w:val="001E2469"/>
    <w:rsid w:val="001E5031"/>
    <w:rsid w:val="001E6604"/>
    <w:rsid w:val="001E716A"/>
    <w:rsid w:val="001F5A8E"/>
    <w:rsid w:val="001F5F02"/>
    <w:rsid w:val="00203740"/>
    <w:rsid w:val="0020756B"/>
    <w:rsid w:val="00222A77"/>
    <w:rsid w:val="00230946"/>
    <w:rsid w:val="00236609"/>
    <w:rsid w:val="00255258"/>
    <w:rsid w:val="00255A45"/>
    <w:rsid w:val="00266359"/>
    <w:rsid w:val="00273698"/>
    <w:rsid w:val="00281437"/>
    <w:rsid w:val="00283730"/>
    <w:rsid w:val="00292760"/>
    <w:rsid w:val="002A4C02"/>
    <w:rsid w:val="002C1E26"/>
    <w:rsid w:val="002D7E0E"/>
    <w:rsid w:val="002E7E99"/>
    <w:rsid w:val="00310DA0"/>
    <w:rsid w:val="00310E52"/>
    <w:rsid w:val="00346924"/>
    <w:rsid w:val="00352380"/>
    <w:rsid w:val="00352C66"/>
    <w:rsid w:val="0035589C"/>
    <w:rsid w:val="0037469F"/>
    <w:rsid w:val="003764D9"/>
    <w:rsid w:val="003819C5"/>
    <w:rsid w:val="00386838"/>
    <w:rsid w:val="00395AFA"/>
    <w:rsid w:val="00395BB7"/>
    <w:rsid w:val="003D0427"/>
    <w:rsid w:val="003E2CDB"/>
    <w:rsid w:val="003F38F4"/>
    <w:rsid w:val="0040114E"/>
    <w:rsid w:val="0042012A"/>
    <w:rsid w:val="00445BBE"/>
    <w:rsid w:val="00452B5E"/>
    <w:rsid w:val="00461A14"/>
    <w:rsid w:val="00466595"/>
    <w:rsid w:val="00475CD2"/>
    <w:rsid w:val="00481383"/>
    <w:rsid w:val="004940DD"/>
    <w:rsid w:val="004A298B"/>
    <w:rsid w:val="004B76B2"/>
    <w:rsid w:val="004D3029"/>
    <w:rsid w:val="004F1590"/>
    <w:rsid w:val="004F2759"/>
    <w:rsid w:val="004F57DA"/>
    <w:rsid w:val="00501C44"/>
    <w:rsid w:val="00517122"/>
    <w:rsid w:val="00517B8B"/>
    <w:rsid w:val="005321A6"/>
    <w:rsid w:val="005468DD"/>
    <w:rsid w:val="005539E6"/>
    <w:rsid w:val="00560746"/>
    <w:rsid w:val="00565D29"/>
    <w:rsid w:val="005811E0"/>
    <w:rsid w:val="0058277A"/>
    <w:rsid w:val="005973F3"/>
    <w:rsid w:val="005A29C4"/>
    <w:rsid w:val="005A2CB7"/>
    <w:rsid w:val="005C7BD6"/>
    <w:rsid w:val="005D0E7A"/>
    <w:rsid w:val="005D7523"/>
    <w:rsid w:val="005E3782"/>
    <w:rsid w:val="005E46A8"/>
    <w:rsid w:val="005F2194"/>
    <w:rsid w:val="005F297C"/>
    <w:rsid w:val="006057D8"/>
    <w:rsid w:val="006134F4"/>
    <w:rsid w:val="00613C85"/>
    <w:rsid w:val="00614390"/>
    <w:rsid w:val="0062417B"/>
    <w:rsid w:val="00631E81"/>
    <w:rsid w:val="006577F5"/>
    <w:rsid w:val="00675BF2"/>
    <w:rsid w:val="006A5124"/>
    <w:rsid w:val="006C5C0B"/>
    <w:rsid w:val="006E52EE"/>
    <w:rsid w:val="006F147D"/>
    <w:rsid w:val="006F361A"/>
    <w:rsid w:val="0070403B"/>
    <w:rsid w:val="00710BE7"/>
    <w:rsid w:val="00715068"/>
    <w:rsid w:val="00724CE3"/>
    <w:rsid w:val="00727E86"/>
    <w:rsid w:val="007517F2"/>
    <w:rsid w:val="0075376E"/>
    <w:rsid w:val="007636A8"/>
    <w:rsid w:val="007646DE"/>
    <w:rsid w:val="0076474C"/>
    <w:rsid w:val="00775C29"/>
    <w:rsid w:val="00784577"/>
    <w:rsid w:val="007860C0"/>
    <w:rsid w:val="007867FB"/>
    <w:rsid w:val="007960C1"/>
    <w:rsid w:val="007A4A1E"/>
    <w:rsid w:val="007B19EC"/>
    <w:rsid w:val="007B3492"/>
    <w:rsid w:val="007C3324"/>
    <w:rsid w:val="007D1659"/>
    <w:rsid w:val="007D420D"/>
    <w:rsid w:val="007E46D2"/>
    <w:rsid w:val="00803408"/>
    <w:rsid w:val="008229D5"/>
    <w:rsid w:val="0083354A"/>
    <w:rsid w:val="008669B0"/>
    <w:rsid w:val="00867D8A"/>
    <w:rsid w:val="0087034B"/>
    <w:rsid w:val="00875AEF"/>
    <w:rsid w:val="00880C03"/>
    <w:rsid w:val="008A30E7"/>
    <w:rsid w:val="008B188B"/>
    <w:rsid w:val="008D5B69"/>
    <w:rsid w:val="008D65C4"/>
    <w:rsid w:val="008E28E0"/>
    <w:rsid w:val="008F310B"/>
    <w:rsid w:val="008F6589"/>
    <w:rsid w:val="00911272"/>
    <w:rsid w:val="00911E57"/>
    <w:rsid w:val="00922BC0"/>
    <w:rsid w:val="00932F9B"/>
    <w:rsid w:val="00943BBF"/>
    <w:rsid w:val="00960B39"/>
    <w:rsid w:val="00961937"/>
    <w:rsid w:val="009642D9"/>
    <w:rsid w:val="00965402"/>
    <w:rsid w:val="009A4604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947D3"/>
    <w:rsid w:val="00AB509A"/>
    <w:rsid w:val="00AB7481"/>
    <w:rsid w:val="00AC125F"/>
    <w:rsid w:val="00AC27B8"/>
    <w:rsid w:val="00AC63FB"/>
    <w:rsid w:val="00AF230F"/>
    <w:rsid w:val="00AF514E"/>
    <w:rsid w:val="00B00564"/>
    <w:rsid w:val="00B0160B"/>
    <w:rsid w:val="00B03860"/>
    <w:rsid w:val="00B04FA3"/>
    <w:rsid w:val="00B06849"/>
    <w:rsid w:val="00B13381"/>
    <w:rsid w:val="00B37A15"/>
    <w:rsid w:val="00B40DC1"/>
    <w:rsid w:val="00B439C6"/>
    <w:rsid w:val="00B43A52"/>
    <w:rsid w:val="00B46417"/>
    <w:rsid w:val="00B5273C"/>
    <w:rsid w:val="00B54506"/>
    <w:rsid w:val="00B70A81"/>
    <w:rsid w:val="00B76D04"/>
    <w:rsid w:val="00B84B98"/>
    <w:rsid w:val="00B8715A"/>
    <w:rsid w:val="00B91ED7"/>
    <w:rsid w:val="00BB785B"/>
    <w:rsid w:val="00BD7E15"/>
    <w:rsid w:val="00BF00DE"/>
    <w:rsid w:val="00C12ABB"/>
    <w:rsid w:val="00C3220E"/>
    <w:rsid w:val="00C47B60"/>
    <w:rsid w:val="00C64BF5"/>
    <w:rsid w:val="00C65CC3"/>
    <w:rsid w:val="00C7072A"/>
    <w:rsid w:val="00C815B8"/>
    <w:rsid w:val="00C83CBE"/>
    <w:rsid w:val="00C96E2F"/>
    <w:rsid w:val="00CA3A26"/>
    <w:rsid w:val="00CB296C"/>
    <w:rsid w:val="00CB4A1F"/>
    <w:rsid w:val="00CE4A03"/>
    <w:rsid w:val="00CE6573"/>
    <w:rsid w:val="00D02538"/>
    <w:rsid w:val="00D22723"/>
    <w:rsid w:val="00D326EB"/>
    <w:rsid w:val="00D33200"/>
    <w:rsid w:val="00D54F5A"/>
    <w:rsid w:val="00D560FF"/>
    <w:rsid w:val="00D563AB"/>
    <w:rsid w:val="00D56FCB"/>
    <w:rsid w:val="00D60DAD"/>
    <w:rsid w:val="00D61DAE"/>
    <w:rsid w:val="00D675A5"/>
    <w:rsid w:val="00D6773D"/>
    <w:rsid w:val="00D74FA6"/>
    <w:rsid w:val="00D87E27"/>
    <w:rsid w:val="00D949C1"/>
    <w:rsid w:val="00D96E7E"/>
    <w:rsid w:val="00DA0E16"/>
    <w:rsid w:val="00DA1B5D"/>
    <w:rsid w:val="00DD1DD5"/>
    <w:rsid w:val="00DE3346"/>
    <w:rsid w:val="00DE3FFC"/>
    <w:rsid w:val="00DF274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6031"/>
    <w:rsid w:val="00EE7609"/>
    <w:rsid w:val="00F00CB0"/>
    <w:rsid w:val="00F25591"/>
    <w:rsid w:val="00F30DCD"/>
    <w:rsid w:val="00F32BAB"/>
    <w:rsid w:val="00F5479A"/>
    <w:rsid w:val="00F55B69"/>
    <w:rsid w:val="00F61773"/>
    <w:rsid w:val="00F8644C"/>
    <w:rsid w:val="00FA24C4"/>
    <w:rsid w:val="00FB0BAA"/>
    <w:rsid w:val="00FB0D83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4033"/>
    <o:shapelayout v:ext="edit">
      <o:idmap v:ext="edit" data="1"/>
    </o:shapelayout>
  </w:shapeDefaults>
  <w:decimalSymbol w:val=","/>
  <w:listSeparator w:val=";"/>
  <w15:docId w15:val="{7E008923-520B-49A1-8D77-2EFED2732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,Footnote Text Char1,Footnote Text Char3 Char,Footnote Text Char2 Char Char,Footnote Text Char1 Char1 Char Char,ft Char1 Char Char Char,ft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,Footnote Text Char1 Знак,Footnote Text Char3 Char Знак,Footnote Text Char2 Char Char Знак,Footnote Text Char1 Char1 Char Char Знак,ft Знак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aliases w:val="!Равноширинный текст документа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aliases w:val="!Равноширинный текст документа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rsid w:val="00517B8B"/>
    <w:rPr>
      <w:rFonts w:cs="Times New Roman"/>
    </w:rPr>
  </w:style>
  <w:style w:type="character" w:customStyle="1" w:styleId="af6">
    <w:name w:val="Нижний колонтитул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link w:val="3a"/>
    <w:rsid w:val="00F61773"/>
    <w:rPr>
      <w:rFonts w:ascii="Times New Roman" w:hAnsi="Times New Roman"/>
      <w:sz w:val="16"/>
      <w:szCs w:val="16"/>
    </w:rPr>
  </w:style>
  <w:style w:type="character" w:customStyle="1" w:styleId="CharStyle8">
    <w:name w:val="Char Style 8"/>
    <w:link w:val="Style7"/>
    <w:uiPriority w:val="99"/>
    <w:locked/>
    <w:rsid w:val="008E28E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E28E0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8E28E0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3c">
    <w:name w:val="Нет списка3"/>
    <w:next w:val="a2"/>
    <w:uiPriority w:val="99"/>
    <w:semiHidden/>
    <w:unhideWhenUsed/>
    <w:rsid w:val="001A23AD"/>
  </w:style>
  <w:style w:type="table" w:customStyle="1" w:styleId="3d">
    <w:name w:val="Сетка таблицы3"/>
    <w:basedOn w:val="a1"/>
    <w:next w:val="a5"/>
    <w:uiPriority w:val="59"/>
    <w:rsid w:val="001A23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semiHidden/>
    <w:rsid w:val="000C4180"/>
  </w:style>
  <w:style w:type="character" w:customStyle="1" w:styleId="highlighthighlightactive">
    <w:name w:val="highlight highlight_active"/>
    <w:rsid w:val="000C4180"/>
  </w:style>
  <w:style w:type="numbering" w:customStyle="1" w:styleId="52">
    <w:name w:val="Нет списка5"/>
    <w:next w:val="a2"/>
    <w:semiHidden/>
    <w:rsid w:val="007636A8"/>
  </w:style>
  <w:style w:type="paragraph" w:customStyle="1" w:styleId="ListParagraph1">
    <w:name w:val="List Paragraph1"/>
    <w:basedOn w:val="a"/>
    <w:rsid w:val="007636A8"/>
    <w:pPr>
      <w:spacing w:after="0" w:line="240" w:lineRule="auto"/>
      <w:ind w:left="720" w:firstLine="709"/>
      <w:jc w:val="both"/>
    </w:pPr>
    <w:rPr>
      <w:sz w:val="28"/>
      <w:szCs w:val="28"/>
      <w:lang w:eastAsia="en-US"/>
    </w:rPr>
  </w:style>
  <w:style w:type="character" w:customStyle="1" w:styleId="BodyTextIndent3Char1">
    <w:name w:val="Body Text Indent 3 Char1"/>
    <w:locked/>
    <w:rsid w:val="007636A8"/>
    <w:rPr>
      <w:rFonts w:ascii="Calibri" w:hAnsi="Calibri"/>
      <w:sz w:val="16"/>
      <w:lang w:val="x-none" w:eastAsia="ru-RU"/>
    </w:rPr>
  </w:style>
  <w:style w:type="paragraph" w:styleId="HTML">
    <w:name w:val="HTML Preformatted"/>
    <w:basedOn w:val="a"/>
    <w:link w:val="HTML0"/>
    <w:rsid w:val="007636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636A8"/>
    <w:rPr>
      <w:rFonts w:ascii="Courier New" w:hAnsi="Courier New" w:cs="Courier New"/>
    </w:rPr>
  </w:style>
  <w:style w:type="paragraph" w:customStyle="1" w:styleId="afffffff0">
    <w:name w:val="Отчетный"/>
    <w:basedOn w:val="a"/>
    <w:rsid w:val="007636A8"/>
    <w:pPr>
      <w:spacing w:after="120" w:line="360" w:lineRule="auto"/>
      <w:ind w:firstLine="720"/>
      <w:jc w:val="both"/>
    </w:pPr>
    <w:rPr>
      <w:sz w:val="26"/>
      <w:szCs w:val="26"/>
    </w:rPr>
  </w:style>
  <w:style w:type="paragraph" w:customStyle="1" w:styleId="140">
    <w:name w:val="Обычный + 14 пт"/>
    <w:aliases w:val="Первая строка:  1,25 см,Справа:  -0 см,Междустр.интервал: ..."/>
    <w:basedOn w:val="afff8"/>
    <w:rsid w:val="007636A8"/>
    <w:pPr>
      <w:suppressAutoHyphens w:val="0"/>
      <w:spacing w:after="0"/>
      <w:ind w:left="0" w:firstLine="601"/>
    </w:pPr>
    <w:rPr>
      <w:rFonts w:eastAsia="Times New Roman" w:cs="Calibri"/>
      <w:sz w:val="28"/>
      <w:szCs w:val="28"/>
      <w:lang w:eastAsia="ru-RU"/>
    </w:rPr>
  </w:style>
  <w:style w:type="character" w:customStyle="1" w:styleId="afffffff1">
    <w:name w:val="Знак Знак"/>
    <w:locked/>
    <w:rsid w:val="007636A8"/>
    <w:rPr>
      <w:rFonts w:cs="Times New Roman"/>
      <w:lang w:val="ru-RU" w:eastAsia="ru-RU"/>
    </w:rPr>
  </w:style>
  <w:style w:type="paragraph" w:customStyle="1" w:styleId="3e">
    <w:name w:val="Знак3"/>
    <w:basedOn w:val="a"/>
    <w:rsid w:val="007636A8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msonospacing0">
    <w:name w:val="msonospacing"/>
    <w:basedOn w:val="a"/>
    <w:rsid w:val="007636A8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spelle">
    <w:name w:val="spelle"/>
    <w:rsid w:val="007636A8"/>
    <w:rPr>
      <w:rFonts w:cs="Times New Roman"/>
    </w:rPr>
  </w:style>
  <w:style w:type="character" w:customStyle="1" w:styleId="grame">
    <w:name w:val="grame"/>
    <w:rsid w:val="007636A8"/>
    <w:rPr>
      <w:rFonts w:cs="Times New Roman"/>
    </w:rPr>
  </w:style>
  <w:style w:type="character" w:customStyle="1" w:styleId="CommentTextChar1">
    <w:name w:val="Comment Text Char1"/>
    <w:aliases w:val="!Равноширинный текст документа Char1"/>
    <w:locked/>
    <w:rsid w:val="007636A8"/>
    <w:rPr>
      <w:rFonts w:ascii="Courier" w:hAnsi="Courier"/>
      <w:sz w:val="22"/>
      <w:lang w:val="ru-RU" w:eastAsia="ru-RU"/>
    </w:rPr>
  </w:style>
  <w:style w:type="character" w:customStyle="1" w:styleId="1ff0">
    <w:name w:val="Знак Знак1"/>
    <w:basedOn w:val="a0"/>
    <w:rsid w:val="007636A8"/>
  </w:style>
  <w:style w:type="character" w:customStyle="1" w:styleId="afffffff2">
    <w:name w:val="Знак Знак"/>
    <w:basedOn w:val="a0"/>
    <w:rsid w:val="007636A8"/>
  </w:style>
  <w:style w:type="character" w:customStyle="1" w:styleId="3f">
    <w:name w:val="Знак Знак3"/>
    <w:rsid w:val="007636A8"/>
    <w:rPr>
      <w:rFonts w:ascii="Arial" w:eastAsia="Times New Roman" w:hAnsi="Arial" w:cs="Times New Roman"/>
      <w:b/>
      <w:bCs/>
      <w:color w:val="26282F"/>
      <w:sz w:val="24"/>
      <w:szCs w:val="24"/>
    </w:rPr>
  </w:style>
  <w:style w:type="paragraph" w:customStyle="1" w:styleId="112">
    <w:name w:val="Знак11"/>
    <w:basedOn w:val="a"/>
    <w:rsid w:val="007636A8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2f3">
    <w:name w:val="Знак Знак2"/>
    <w:locked/>
    <w:rsid w:val="007636A8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Style23">
    <w:name w:val="Style23"/>
    <w:basedOn w:val="a"/>
    <w:rsid w:val="007636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87">
    <w:name w:val="Font Style87"/>
    <w:rsid w:val="007636A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1">
    <w:name w:val="Font Style61"/>
    <w:rsid w:val="007636A8"/>
    <w:rPr>
      <w:rFonts w:ascii="Times New Roman" w:hAnsi="Times New Roman" w:cs="Times New Roman" w:hint="default"/>
      <w:sz w:val="22"/>
      <w:szCs w:val="22"/>
    </w:rPr>
  </w:style>
  <w:style w:type="paragraph" w:customStyle="1" w:styleId="Style13">
    <w:name w:val="Style13"/>
    <w:basedOn w:val="a"/>
    <w:rsid w:val="007636A8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13">
    <w:name w:val="s_13"/>
    <w:basedOn w:val="a"/>
    <w:rsid w:val="007636A8"/>
    <w:pPr>
      <w:spacing w:after="0" w:line="240" w:lineRule="auto"/>
      <w:ind w:firstLine="720"/>
    </w:pPr>
    <w:rPr>
      <w:rFonts w:ascii="Times New Roman" w:hAnsi="Times New Roman" w:cs="Times New Roman"/>
      <w:sz w:val="20"/>
      <w:szCs w:val="20"/>
    </w:rPr>
  </w:style>
  <w:style w:type="numbering" w:customStyle="1" w:styleId="62">
    <w:name w:val="Нет списка6"/>
    <w:next w:val="a2"/>
    <w:uiPriority w:val="99"/>
    <w:semiHidden/>
    <w:unhideWhenUsed/>
    <w:rsid w:val="007636A8"/>
  </w:style>
  <w:style w:type="table" w:customStyle="1" w:styleId="44">
    <w:name w:val="Сетка таблицы4"/>
    <w:basedOn w:val="a1"/>
    <w:next w:val="a5"/>
    <w:uiPriority w:val="59"/>
    <w:rsid w:val="007636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1">
    <w:name w:val="Нет списка7"/>
    <w:next w:val="a2"/>
    <w:uiPriority w:val="99"/>
    <w:semiHidden/>
    <w:unhideWhenUsed/>
    <w:rsid w:val="007636A8"/>
  </w:style>
  <w:style w:type="numbering" w:customStyle="1" w:styleId="82">
    <w:name w:val="Нет списка8"/>
    <w:next w:val="a2"/>
    <w:uiPriority w:val="99"/>
    <w:semiHidden/>
    <w:unhideWhenUsed/>
    <w:rsid w:val="00292760"/>
  </w:style>
  <w:style w:type="table" w:customStyle="1" w:styleId="53">
    <w:name w:val="Сетка таблицы5"/>
    <w:basedOn w:val="a1"/>
    <w:next w:val="a5"/>
    <w:uiPriority w:val="59"/>
    <w:rsid w:val="002927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">
    <w:name w:val="Нет списка9"/>
    <w:next w:val="a2"/>
    <w:semiHidden/>
    <w:rsid w:val="008669B0"/>
  </w:style>
  <w:style w:type="character" w:customStyle="1" w:styleId="1ff1">
    <w:name w:val="Знак Знак1"/>
    <w:basedOn w:val="a0"/>
    <w:rsid w:val="008669B0"/>
  </w:style>
  <w:style w:type="character" w:customStyle="1" w:styleId="afffffff3">
    <w:name w:val="Знак Знак"/>
    <w:basedOn w:val="a0"/>
    <w:rsid w:val="008669B0"/>
  </w:style>
  <w:style w:type="character" w:customStyle="1" w:styleId="3f0">
    <w:name w:val="Знак Знак3"/>
    <w:rsid w:val="008669B0"/>
    <w:rPr>
      <w:rFonts w:ascii="Arial" w:eastAsia="Times New Roman" w:hAnsi="Arial" w:cs="Times New Roman"/>
      <w:b/>
      <w:bCs/>
      <w:color w:val="26282F"/>
      <w:sz w:val="24"/>
      <w:szCs w:val="24"/>
    </w:rPr>
  </w:style>
  <w:style w:type="character" w:customStyle="1" w:styleId="2f4">
    <w:name w:val="Знак Знак2"/>
    <w:locked/>
    <w:rsid w:val="008669B0"/>
    <w:rPr>
      <w:rFonts w:ascii="Tahom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consultantplus://offline/ref=EC9C1F63AC1FC8F00FFD77B572AD43C99B678095BBE1C9559B3D9587702D390CD3BDD314EC785F59812A589CF0PCiBI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790FA-160F-4A2B-8B92-80EB8A604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115</Pages>
  <Words>16864</Words>
  <Characters>96129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112768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162</cp:revision>
  <cp:lastPrinted>2019-12-10T14:35:00Z</cp:lastPrinted>
  <dcterms:created xsi:type="dcterms:W3CDTF">2009-03-03T13:53:00Z</dcterms:created>
  <dcterms:modified xsi:type="dcterms:W3CDTF">2020-01-15T08:33:00Z</dcterms:modified>
</cp:coreProperties>
</file>