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A65022" w:rsidP="00692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14</w:t>
      </w:r>
      <w:r w:rsidR="009305A4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8E4C8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65022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Pr="001765B7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04DC7" w:rsidRDefault="00204DC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04DC7" w:rsidRPr="00204DC7" w:rsidRDefault="00204DC7" w:rsidP="00AC797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C7976" w:rsidRPr="00AC7976" w:rsidRDefault="00204DC7" w:rsidP="00AC7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DC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C7976" w:rsidRPr="00AC7976">
        <w:rPr>
          <w:rFonts w:ascii="Times New Roman" w:hAnsi="Times New Roman" w:cs="Times New Roman"/>
          <w:b/>
          <w:bCs/>
          <w:sz w:val="28"/>
          <w:szCs w:val="28"/>
        </w:rPr>
        <w:t>Извещение о публичном сервитуте</w:t>
      </w:r>
      <w:r w:rsidR="00AC79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7976" w:rsidRDefault="00AC7976" w:rsidP="00AC7976">
      <w:pPr>
        <w:pStyle w:val="Default"/>
        <w:jc w:val="center"/>
        <w:rPr>
          <w:b/>
          <w:bCs/>
          <w:sz w:val="28"/>
          <w:szCs w:val="28"/>
        </w:rPr>
      </w:pPr>
      <w:r w:rsidRPr="00AC7976">
        <w:rPr>
          <w:b/>
          <w:bCs/>
          <w:sz w:val="28"/>
          <w:szCs w:val="28"/>
        </w:rPr>
        <w:t>Администрация Тацинского района извещает о намерении установления публичного сервитута в целях размещения объекта системы газоснабжения «Газопровод среднего и низкого давления в пос. Быстрогорский Тацинского района, Ростовской области».</w:t>
      </w:r>
    </w:p>
    <w:p w:rsidR="00AC7976" w:rsidRDefault="00AC7976" w:rsidP="00AC7976">
      <w:pPr>
        <w:pStyle w:val="Default"/>
        <w:jc w:val="center"/>
        <w:rPr>
          <w:b/>
          <w:bCs/>
          <w:sz w:val="28"/>
          <w:szCs w:val="28"/>
        </w:rPr>
      </w:pPr>
    </w:p>
    <w:p w:rsidR="00AC7976" w:rsidRPr="00AC7976" w:rsidRDefault="00AC7976" w:rsidP="00AC7976">
      <w:pPr>
        <w:pStyle w:val="Default"/>
        <w:jc w:val="center"/>
        <w:rPr>
          <w:b/>
          <w:bCs/>
          <w:sz w:val="28"/>
          <w:szCs w:val="28"/>
        </w:rPr>
      </w:pPr>
    </w:p>
    <w:p w:rsidR="00AC7976" w:rsidRPr="00AC7976" w:rsidRDefault="00AC7976" w:rsidP="00AC7976">
      <w:pPr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976">
        <w:rPr>
          <w:rFonts w:ascii="Times New Roman" w:hAnsi="Times New Roman" w:cs="Times New Roman"/>
          <w:b/>
          <w:i/>
          <w:sz w:val="28"/>
          <w:szCs w:val="28"/>
        </w:rPr>
        <w:t>Отдел имущественных и земельных отношений</w:t>
      </w:r>
    </w:p>
    <w:p w:rsidR="00AC7976" w:rsidRPr="00AC7976" w:rsidRDefault="00AC7976" w:rsidP="00AC7976">
      <w:pPr>
        <w:ind w:firstLine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797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Тацинского района.</w:t>
      </w:r>
    </w:p>
    <w:p w:rsidR="00204DC7" w:rsidRPr="00204DC7" w:rsidRDefault="00204DC7" w:rsidP="00AC7976">
      <w:pPr>
        <w:rPr>
          <w:rFonts w:ascii="Times New Roman" w:hAnsi="Times New Roman" w:cs="Times New Roman"/>
          <w:sz w:val="28"/>
          <w:szCs w:val="28"/>
        </w:rPr>
      </w:pPr>
    </w:p>
    <w:p w:rsidR="001765B7" w:rsidRDefault="001765B7" w:rsidP="00204D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204D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71D9" w:rsidRDefault="009571D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06163D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14 июл</w:t>
      </w:r>
      <w:r w:rsidR="00F245D6">
        <w:rPr>
          <w:rFonts w:ascii="Times New Roman" w:hAnsi="Times New Roman" w:cs="Times New Roman"/>
          <w:b/>
          <w:bCs/>
        </w:rPr>
        <w:t xml:space="preserve">я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19</w:t>
      </w:r>
      <w:bookmarkStart w:id="0" w:name="_GoBack"/>
      <w:bookmarkEnd w:id="0"/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54" w:rsidRDefault="00243954">
      <w:pPr>
        <w:spacing w:after="0" w:line="240" w:lineRule="auto"/>
      </w:pPr>
      <w:r>
        <w:separator/>
      </w:r>
    </w:p>
  </w:endnote>
  <w:endnote w:type="continuationSeparator" w:id="0">
    <w:p w:rsidR="00243954" w:rsidRDefault="002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54" w:rsidRPr="004B0856" w:rsidRDefault="009A7E44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243954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06163D">
      <w:rPr>
        <w:rStyle w:val="aff6"/>
        <w:noProof/>
        <w:lang w:val="en-US"/>
      </w:rPr>
      <w:t>1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54" w:rsidRDefault="00243954">
      <w:pPr>
        <w:spacing w:after="0" w:line="240" w:lineRule="auto"/>
      </w:pPr>
      <w:r>
        <w:separator/>
      </w:r>
    </w:p>
  </w:footnote>
  <w:footnote w:type="continuationSeparator" w:id="0">
    <w:p w:rsidR="00243954" w:rsidRDefault="0024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7A336F7"/>
    <w:multiLevelType w:val="multilevel"/>
    <w:tmpl w:val="E75664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  <w:b w:val="0"/>
      </w:rPr>
    </w:lvl>
  </w:abstractNum>
  <w:abstractNum w:abstractNumId="7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37FCD"/>
    <w:multiLevelType w:val="multilevel"/>
    <w:tmpl w:val="7ED88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3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A6B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C23618"/>
    <w:multiLevelType w:val="multilevel"/>
    <w:tmpl w:val="DE98F6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A5E2E"/>
    <w:multiLevelType w:val="hybridMultilevel"/>
    <w:tmpl w:val="09E4E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28"/>
  </w:num>
  <w:num w:numId="7">
    <w:abstractNumId w:val="12"/>
  </w:num>
  <w:num w:numId="8">
    <w:abstractNumId w:val="14"/>
  </w:num>
  <w:num w:numId="9">
    <w:abstractNumId w:val="22"/>
  </w:num>
  <w:num w:numId="10">
    <w:abstractNumId w:val="35"/>
  </w:num>
  <w:num w:numId="11">
    <w:abstractNumId w:val="25"/>
  </w:num>
  <w:num w:numId="1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9"/>
  </w:num>
  <w:num w:numId="15">
    <w:abstractNumId w:val="8"/>
  </w:num>
  <w:num w:numId="16">
    <w:abstractNumId w:val="21"/>
  </w:num>
  <w:num w:numId="17">
    <w:abstractNumId w:val="2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30"/>
  </w:num>
  <w:num w:numId="22">
    <w:abstractNumId w:val="24"/>
  </w:num>
  <w:num w:numId="23">
    <w:abstractNumId w:val="10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4"/>
  </w:num>
  <w:num w:numId="27">
    <w:abstractNumId w:val="16"/>
  </w:num>
  <w:num w:numId="28">
    <w:abstractNumId w:val="34"/>
  </w:num>
  <w:num w:numId="29">
    <w:abstractNumId w:val="13"/>
  </w:num>
  <w:num w:numId="30">
    <w:abstractNumId w:val="7"/>
  </w:num>
  <w:num w:numId="31">
    <w:abstractNumId w:val="23"/>
  </w:num>
  <w:num w:numId="32">
    <w:abstractNumId w:val="29"/>
  </w:num>
  <w:num w:numId="33">
    <w:abstractNumId w:val="27"/>
  </w:num>
  <w:num w:numId="34">
    <w:abstractNumId w:val="20"/>
  </w:num>
  <w:num w:numId="35">
    <w:abstractNumId w:val="32"/>
  </w:num>
  <w:num w:numId="36">
    <w:abstractNumId w:val="11"/>
  </w:num>
  <w:num w:numId="37">
    <w:abstractNumId w:val="9"/>
  </w:num>
  <w:num w:numId="38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26C4E"/>
    <w:rsid w:val="00040F6F"/>
    <w:rsid w:val="0004150A"/>
    <w:rsid w:val="00057622"/>
    <w:rsid w:val="0006163D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65B7"/>
    <w:rsid w:val="00177AF5"/>
    <w:rsid w:val="001A4A47"/>
    <w:rsid w:val="001B034C"/>
    <w:rsid w:val="001D2C31"/>
    <w:rsid w:val="001D352D"/>
    <w:rsid w:val="001E133F"/>
    <w:rsid w:val="001E2469"/>
    <w:rsid w:val="001E5031"/>
    <w:rsid w:val="001E6604"/>
    <w:rsid w:val="001F5A8E"/>
    <w:rsid w:val="001F63F5"/>
    <w:rsid w:val="00203740"/>
    <w:rsid w:val="00203BE8"/>
    <w:rsid w:val="00204DC7"/>
    <w:rsid w:val="0020599D"/>
    <w:rsid w:val="0020756B"/>
    <w:rsid w:val="00230946"/>
    <w:rsid w:val="00236609"/>
    <w:rsid w:val="00241FEA"/>
    <w:rsid w:val="00243954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22F6E"/>
    <w:rsid w:val="00443AAE"/>
    <w:rsid w:val="00445BBE"/>
    <w:rsid w:val="0045677D"/>
    <w:rsid w:val="00461A14"/>
    <w:rsid w:val="00481383"/>
    <w:rsid w:val="004940DD"/>
    <w:rsid w:val="004A298B"/>
    <w:rsid w:val="004A369D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1BB5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078C5"/>
    <w:rsid w:val="006134F4"/>
    <w:rsid w:val="0061420D"/>
    <w:rsid w:val="00614378"/>
    <w:rsid w:val="00614390"/>
    <w:rsid w:val="0061467B"/>
    <w:rsid w:val="00621677"/>
    <w:rsid w:val="0062417B"/>
    <w:rsid w:val="00631E81"/>
    <w:rsid w:val="006577F5"/>
    <w:rsid w:val="006921D8"/>
    <w:rsid w:val="00693193"/>
    <w:rsid w:val="006A41B2"/>
    <w:rsid w:val="006A5124"/>
    <w:rsid w:val="006C5C0B"/>
    <w:rsid w:val="006D1B63"/>
    <w:rsid w:val="006E52EE"/>
    <w:rsid w:val="0070149B"/>
    <w:rsid w:val="0070403B"/>
    <w:rsid w:val="00710BE7"/>
    <w:rsid w:val="00715068"/>
    <w:rsid w:val="00724CE3"/>
    <w:rsid w:val="0076474C"/>
    <w:rsid w:val="00770B6D"/>
    <w:rsid w:val="00784577"/>
    <w:rsid w:val="007860C0"/>
    <w:rsid w:val="007867FB"/>
    <w:rsid w:val="007960C1"/>
    <w:rsid w:val="007B3492"/>
    <w:rsid w:val="007C3324"/>
    <w:rsid w:val="007C387C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8E4C84"/>
    <w:rsid w:val="00906D26"/>
    <w:rsid w:val="00911272"/>
    <w:rsid w:val="00911E57"/>
    <w:rsid w:val="009258A1"/>
    <w:rsid w:val="009305A4"/>
    <w:rsid w:val="00932F9B"/>
    <w:rsid w:val="00934300"/>
    <w:rsid w:val="00936BE0"/>
    <w:rsid w:val="00943BBF"/>
    <w:rsid w:val="009571D9"/>
    <w:rsid w:val="00960B39"/>
    <w:rsid w:val="00965402"/>
    <w:rsid w:val="0096780F"/>
    <w:rsid w:val="009A7E44"/>
    <w:rsid w:val="009C0873"/>
    <w:rsid w:val="009E7A71"/>
    <w:rsid w:val="009F0309"/>
    <w:rsid w:val="009F4899"/>
    <w:rsid w:val="009F7102"/>
    <w:rsid w:val="00A00A01"/>
    <w:rsid w:val="00A10932"/>
    <w:rsid w:val="00A21068"/>
    <w:rsid w:val="00A2736B"/>
    <w:rsid w:val="00A51DBF"/>
    <w:rsid w:val="00A53098"/>
    <w:rsid w:val="00A6479F"/>
    <w:rsid w:val="00A65022"/>
    <w:rsid w:val="00A67F0F"/>
    <w:rsid w:val="00A72F19"/>
    <w:rsid w:val="00A85E35"/>
    <w:rsid w:val="00A913B7"/>
    <w:rsid w:val="00AA51E9"/>
    <w:rsid w:val="00AB509A"/>
    <w:rsid w:val="00AB7481"/>
    <w:rsid w:val="00AC125F"/>
    <w:rsid w:val="00AC63FB"/>
    <w:rsid w:val="00AC7976"/>
    <w:rsid w:val="00AF230F"/>
    <w:rsid w:val="00AF514E"/>
    <w:rsid w:val="00B0160B"/>
    <w:rsid w:val="00B03860"/>
    <w:rsid w:val="00B130E7"/>
    <w:rsid w:val="00B25904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5465"/>
    <w:rsid w:val="00BD7E15"/>
    <w:rsid w:val="00BE21B5"/>
    <w:rsid w:val="00BE692B"/>
    <w:rsid w:val="00BF00DE"/>
    <w:rsid w:val="00C12ABB"/>
    <w:rsid w:val="00C12E02"/>
    <w:rsid w:val="00C3220E"/>
    <w:rsid w:val="00C4775A"/>
    <w:rsid w:val="00C562DF"/>
    <w:rsid w:val="00C65CC3"/>
    <w:rsid w:val="00C7072A"/>
    <w:rsid w:val="00C81339"/>
    <w:rsid w:val="00C815B8"/>
    <w:rsid w:val="00C83E2E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B10E5"/>
    <w:rsid w:val="00ED1F6D"/>
    <w:rsid w:val="00EE7609"/>
    <w:rsid w:val="00F00CB0"/>
    <w:rsid w:val="00F2315D"/>
    <w:rsid w:val="00F245D6"/>
    <w:rsid w:val="00F30DCD"/>
    <w:rsid w:val="00F5479A"/>
    <w:rsid w:val="00F60FDA"/>
    <w:rsid w:val="00F67A93"/>
    <w:rsid w:val="00F75D0B"/>
    <w:rsid w:val="00F8644C"/>
    <w:rsid w:val="00FA75EE"/>
    <w:rsid w:val="00FB0BAA"/>
    <w:rsid w:val="00FB1B52"/>
    <w:rsid w:val="00FC4F1F"/>
    <w:rsid w:val="00FD0507"/>
    <w:rsid w:val="00FD3BF7"/>
    <w:rsid w:val="00FD7F5D"/>
    <w:rsid w:val="00FE64AA"/>
    <w:rsid w:val="00FF0ECF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CF5A74-326B-40B7-B120-95775683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uiPriority w:val="99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5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iPriority w:val="99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rsid w:val="009C0873"/>
    <w:rPr>
      <w:rFonts w:ascii="Times New Roman" w:hAnsi="Times New Roman"/>
      <w:sz w:val="16"/>
      <w:szCs w:val="16"/>
    </w:rPr>
  </w:style>
  <w:style w:type="paragraph" w:customStyle="1" w:styleId="affffffe">
    <w:name w:val="Знак Знак Знак Знак"/>
    <w:basedOn w:val="a"/>
    <w:rsid w:val="00FD3B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ar-SA" w:bidi="he-IL"/>
    </w:rPr>
  </w:style>
  <w:style w:type="character" w:customStyle="1" w:styleId="HTML0">
    <w:name w:val="Стандартный HTML Знак"/>
    <w:basedOn w:val="a0"/>
    <w:link w:val="HTML"/>
    <w:rsid w:val="00FD3BF7"/>
    <w:rPr>
      <w:rFonts w:ascii="Courier New" w:hAnsi="Courier New"/>
      <w:lang w:eastAsia="ar-SA" w:bidi="he-IL"/>
    </w:rPr>
  </w:style>
  <w:style w:type="paragraph" w:customStyle="1" w:styleId="ico-paragraph">
    <w:name w:val="ico-paragraph"/>
    <w:basedOn w:val="a"/>
    <w:rsid w:val="00FD3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f0">
    <w:name w:val="Знак Знак1 Знак"/>
    <w:basedOn w:val="a"/>
    <w:rsid w:val="00FD3BF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53">
    <w:name w:val="Font Style53"/>
    <w:uiPriority w:val="99"/>
    <w:rsid w:val="00FD3BF7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FD3BF7"/>
  </w:style>
  <w:style w:type="paragraph" w:customStyle="1" w:styleId="200">
    <w:name w:val="Обычный (веб)20"/>
    <w:basedOn w:val="a"/>
    <w:link w:val="201"/>
    <w:rsid w:val="00FD3BF7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zh-CN" w:bidi="he-IL"/>
    </w:rPr>
  </w:style>
  <w:style w:type="character" w:customStyle="1" w:styleId="201">
    <w:name w:val="Обычный (веб)20 Знак"/>
    <w:link w:val="200"/>
    <w:rsid w:val="00FD3BF7"/>
    <w:rPr>
      <w:rFonts w:ascii="Times New Roman" w:hAnsi="Times New Roman"/>
      <w:color w:val="000000"/>
      <w:sz w:val="24"/>
      <w:szCs w:val="24"/>
      <w:lang w:eastAsia="zh-CN" w:bidi="he-IL"/>
    </w:rPr>
  </w:style>
  <w:style w:type="numbering" w:customStyle="1" w:styleId="3c">
    <w:name w:val="Нет списка3"/>
    <w:next w:val="a2"/>
    <w:uiPriority w:val="99"/>
    <w:semiHidden/>
    <w:unhideWhenUsed/>
    <w:rsid w:val="006078C5"/>
  </w:style>
  <w:style w:type="table" w:customStyle="1" w:styleId="2f2">
    <w:name w:val="Сетка таблицы2"/>
    <w:basedOn w:val="a1"/>
    <w:next w:val="a5"/>
    <w:locked/>
    <w:rsid w:val="006078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4</cp:revision>
  <cp:lastPrinted>2021-07-15T07:36:00Z</cp:lastPrinted>
  <dcterms:created xsi:type="dcterms:W3CDTF">2021-07-15T07:32:00Z</dcterms:created>
  <dcterms:modified xsi:type="dcterms:W3CDTF">2021-08-12T06:23:00Z</dcterms:modified>
</cp:coreProperties>
</file>